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9C" w:rsidRPr="00850A9C" w:rsidRDefault="00217960" w:rsidP="00850A9C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000080"/>
        </w:rPr>
      </w:pPr>
      <w:r w:rsidRPr="00850A9C">
        <w:rPr>
          <w:b/>
          <w:noProof/>
          <w:color w:val="000080"/>
        </w:rPr>
        <w:drawing>
          <wp:inline distT="0" distB="0" distL="0" distR="0">
            <wp:extent cx="542925" cy="666750"/>
            <wp:effectExtent l="0" t="0" r="9525" b="0"/>
            <wp:docPr id="46400110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01102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04" w:rsidRPr="00226804" w:rsidRDefault="00226804" w:rsidP="00850A9C">
      <w:pPr>
        <w:jc w:val="center"/>
        <w:rPr>
          <w:b/>
          <w:sz w:val="10"/>
          <w:szCs w:val="10"/>
        </w:rPr>
      </w:pPr>
    </w:p>
    <w:p w:rsidR="00850A9C" w:rsidRPr="00850A9C" w:rsidRDefault="00217960" w:rsidP="00850A9C">
      <w:pPr>
        <w:jc w:val="center"/>
        <w:rPr>
          <w:b/>
        </w:rPr>
      </w:pPr>
      <w:r w:rsidRPr="00850A9C">
        <w:rPr>
          <w:b/>
        </w:rPr>
        <w:t xml:space="preserve">АДМИНИСТРАЦИЯ ПУДОМЯГСКОГО СЕЛЬСКОГО ПОСЕЛЕНИЯ </w:t>
      </w:r>
    </w:p>
    <w:p w:rsidR="00B334C9" w:rsidRDefault="00217960" w:rsidP="00850A9C">
      <w:pPr>
        <w:jc w:val="center"/>
        <w:rPr>
          <w:b/>
        </w:rPr>
      </w:pPr>
      <w:r w:rsidRPr="00850A9C">
        <w:rPr>
          <w:b/>
        </w:rPr>
        <w:t>ГАТЧИНСКОГО МУНИЦИПАЛЬНОГО РАЙОНА</w:t>
      </w:r>
    </w:p>
    <w:p w:rsidR="00850A9C" w:rsidRPr="00850A9C" w:rsidRDefault="00217960" w:rsidP="00850A9C">
      <w:pPr>
        <w:jc w:val="center"/>
        <w:rPr>
          <w:b/>
        </w:rPr>
      </w:pPr>
      <w:r w:rsidRPr="00850A9C">
        <w:rPr>
          <w:b/>
        </w:rPr>
        <w:t>ЛЕНИНГРАДСКОЙ ОБЛАСТИ</w:t>
      </w:r>
    </w:p>
    <w:p w:rsidR="00850A9C" w:rsidRPr="00850A9C" w:rsidRDefault="00850A9C" w:rsidP="00850A9C">
      <w:pPr>
        <w:jc w:val="center"/>
        <w:rPr>
          <w:b/>
        </w:rPr>
      </w:pPr>
    </w:p>
    <w:p w:rsidR="00850A9C" w:rsidRPr="008278F3" w:rsidRDefault="00217960" w:rsidP="00850A9C">
      <w:pPr>
        <w:jc w:val="center"/>
        <w:rPr>
          <w:b/>
          <w:sz w:val="28"/>
          <w:szCs w:val="28"/>
        </w:rPr>
      </w:pPr>
      <w:r w:rsidRPr="008278F3">
        <w:rPr>
          <w:b/>
          <w:sz w:val="28"/>
          <w:szCs w:val="28"/>
        </w:rPr>
        <w:t>ПОСТАНОВЛЕНИЕ</w:t>
      </w:r>
    </w:p>
    <w:p w:rsidR="00682F37" w:rsidRDefault="00682F37" w:rsidP="00850A9C">
      <w:pPr>
        <w:rPr>
          <w:bCs/>
        </w:rPr>
      </w:pPr>
    </w:p>
    <w:p w:rsidR="00682F37" w:rsidRDefault="00682F37" w:rsidP="00850A9C">
      <w:pPr>
        <w:rPr>
          <w:bCs/>
        </w:rPr>
      </w:pPr>
    </w:p>
    <w:p w:rsidR="00850A9C" w:rsidRPr="00C226D3" w:rsidRDefault="00217960" w:rsidP="00850A9C">
      <w:pPr>
        <w:rPr>
          <w:bCs/>
        </w:rPr>
      </w:pPr>
      <w:r w:rsidRPr="00C226D3">
        <w:rPr>
          <w:bCs/>
        </w:rPr>
        <w:t xml:space="preserve">от </w:t>
      </w:r>
      <w:r w:rsidR="00C4602E">
        <w:rPr>
          <w:bCs/>
        </w:rPr>
        <w:t>24 октября</w:t>
      </w:r>
      <w:r w:rsidR="002A1028">
        <w:rPr>
          <w:bCs/>
        </w:rPr>
        <w:t xml:space="preserve"> </w:t>
      </w:r>
      <w:r w:rsidR="008278F3">
        <w:rPr>
          <w:bCs/>
        </w:rPr>
        <w:t>202</w:t>
      </w:r>
      <w:r w:rsidR="00831CE7">
        <w:rPr>
          <w:bCs/>
        </w:rPr>
        <w:t>4</w:t>
      </w:r>
      <w:r w:rsidRPr="00C226D3">
        <w:rPr>
          <w:bCs/>
        </w:rPr>
        <w:tab/>
      </w:r>
      <w:r w:rsidRPr="00C226D3">
        <w:rPr>
          <w:bCs/>
        </w:rPr>
        <w:tab/>
      </w:r>
      <w:r w:rsidRPr="00C226D3">
        <w:rPr>
          <w:bCs/>
        </w:rPr>
        <w:tab/>
        <w:t xml:space="preserve">                                                               </w:t>
      </w:r>
      <w:r w:rsidR="00DC2244">
        <w:rPr>
          <w:bCs/>
        </w:rPr>
        <w:t xml:space="preserve"> </w:t>
      </w:r>
      <w:r w:rsidR="00A71533">
        <w:rPr>
          <w:bCs/>
        </w:rPr>
        <w:t xml:space="preserve"> </w:t>
      </w:r>
      <w:r w:rsidRPr="00C226D3">
        <w:rPr>
          <w:bCs/>
        </w:rPr>
        <w:t xml:space="preserve">   № </w:t>
      </w:r>
      <w:r w:rsidR="00C4602E">
        <w:rPr>
          <w:bCs/>
        </w:rPr>
        <w:t>933</w:t>
      </w:r>
    </w:p>
    <w:p w:rsidR="00850A9C" w:rsidRPr="00B334C9" w:rsidRDefault="00850A9C" w:rsidP="00850A9C">
      <w:pPr>
        <w:rPr>
          <w:b/>
        </w:rPr>
      </w:pPr>
    </w:p>
    <w:tbl>
      <w:tblPr>
        <w:tblW w:w="0" w:type="auto"/>
        <w:tblLook w:val="01E0"/>
      </w:tblPr>
      <w:tblGrid>
        <w:gridCol w:w="6135"/>
      </w:tblGrid>
      <w:tr w:rsidR="00F020B5" w:rsidTr="00420BDE">
        <w:trPr>
          <w:trHeight w:val="1925"/>
        </w:trPr>
        <w:tc>
          <w:tcPr>
            <w:tcW w:w="6135" w:type="dxa"/>
            <w:hideMark/>
          </w:tcPr>
          <w:p w:rsidR="002A1028" w:rsidRDefault="002A1028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028" w:rsidRPr="005A0C4A" w:rsidRDefault="00217960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проведении </w:t>
            </w: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аукциона по продаже </w:t>
            </w:r>
          </w:p>
          <w:p w:rsidR="002A1028" w:rsidRDefault="00217960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 номером</w:t>
            </w:r>
          </w:p>
          <w:p w:rsidR="002A1028" w:rsidRDefault="00217960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47:23:0312001:91</w:t>
            </w:r>
            <w:r w:rsidR="00863A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расположенного по адресу:</w:t>
            </w:r>
          </w:p>
          <w:p w:rsidR="002A1028" w:rsidRPr="004B28FE" w:rsidRDefault="00217960" w:rsidP="00420BDE">
            <w:pPr>
              <w:pStyle w:val="af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Корпикюля, ул. Глиняная, д.7 </w:t>
            </w:r>
          </w:p>
        </w:tc>
      </w:tr>
    </w:tbl>
    <w:p w:rsidR="002A1028" w:rsidRDefault="00217960" w:rsidP="002A1028">
      <w:pPr>
        <w:pStyle w:val="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</w:p>
    <w:p w:rsidR="002A1028" w:rsidRPr="003408CC" w:rsidRDefault="00217960" w:rsidP="002A1028">
      <w:pPr>
        <w:pStyle w:val="1"/>
        <w:jc w:val="both"/>
        <w:rPr>
          <w:b w:val="0"/>
          <w:bCs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63021C">
        <w:rPr>
          <w:b w:val="0"/>
          <w:sz w:val="24"/>
          <w:szCs w:val="24"/>
        </w:rPr>
        <w:t xml:space="preserve">      </w:t>
      </w:r>
      <w:r>
        <w:rPr>
          <w:b w:val="0"/>
          <w:sz w:val="24"/>
          <w:szCs w:val="24"/>
        </w:rPr>
        <w:t xml:space="preserve">В соответствии с п.1 ст.39.3, ст.ст.39.11, 39.12 Земельного кодекса Российской Федерации, руководствуясь Федеральным законом от 06.10. 2003 № 25.10.2001 </w:t>
      </w:r>
      <w:r w:rsidRPr="003F3A71">
        <w:rPr>
          <w:b w:val="0"/>
          <w:bCs/>
          <w:sz w:val="24"/>
          <w:szCs w:val="24"/>
        </w:rPr>
        <w:t>№13</w:t>
      </w:r>
      <w:r>
        <w:rPr>
          <w:b w:val="0"/>
          <w:bCs/>
          <w:sz w:val="24"/>
          <w:szCs w:val="24"/>
        </w:rPr>
        <w:t>1</w:t>
      </w:r>
      <w:r w:rsidRPr="003F3A71">
        <w:rPr>
          <w:b w:val="0"/>
          <w:bCs/>
          <w:sz w:val="24"/>
          <w:szCs w:val="24"/>
        </w:rPr>
        <w:t>-ФЗ</w:t>
      </w:r>
      <w:r>
        <w:rPr>
          <w:b w:val="0"/>
          <w:bCs/>
          <w:sz w:val="24"/>
          <w:szCs w:val="24"/>
        </w:rPr>
        <w:t xml:space="preserve"> «Об общих принципах организации местного самоуправления в Российской Федерации», ст.3.3 Федерального закона от 25.10.2001 № 137-Ф</w:t>
      </w:r>
      <w:r w:rsidRPr="003F3A71">
        <w:rPr>
          <w:b w:val="0"/>
          <w:sz w:val="24"/>
          <w:szCs w:val="24"/>
        </w:rPr>
        <w:t xml:space="preserve"> «О введении в действие Земельного кодекса Российской Федерации», руко</w:t>
      </w:r>
      <w:r>
        <w:rPr>
          <w:b w:val="0"/>
          <w:sz w:val="24"/>
          <w:szCs w:val="24"/>
        </w:rPr>
        <w:t xml:space="preserve">водствуясь Уставом Пудомягского </w:t>
      </w:r>
      <w:r w:rsidRPr="003F3A71">
        <w:rPr>
          <w:b w:val="0"/>
          <w:sz w:val="24"/>
          <w:szCs w:val="24"/>
        </w:rPr>
        <w:t>сельско</w:t>
      </w:r>
      <w:r>
        <w:rPr>
          <w:b w:val="0"/>
          <w:sz w:val="24"/>
          <w:szCs w:val="24"/>
        </w:rPr>
        <w:t>го</w:t>
      </w:r>
      <w:r w:rsidRPr="003F3A71">
        <w:rPr>
          <w:b w:val="0"/>
          <w:sz w:val="24"/>
          <w:szCs w:val="24"/>
        </w:rPr>
        <w:t xml:space="preserve"> поселени</w:t>
      </w:r>
      <w:r>
        <w:rPr>
          <w:b w:val="0"/>
          <w:sz w:val="24"/>
          <w:szCs w:val="24"/>
        </w:rPr>
        <w:t>я</w:t>
      </w:r>
      <w:r w:rsidRPr="003F3A71">
        <w:rPr>
          <w:b w:val="0"/>
          <w:sz w:val="24"/>
          <w:szCs w:val="24"/>
        </w:rPr>
        <w:t xml:space="preserve"> Гатчинского муниципального района Ленинградской области,</w:t>
      </w:r>
    </w:p>
    <w:p w:rsidR="002A1028" w:rsidRPr="006C3912" w:rsidRDefault="002A1028" w:rsidP="002A1028"/>
    <w:p w:rsidR="002A1028" w:rsidRPr="003F3A71" w:rsidRDefault="00217960" w:rsidP="002A1028">
      <w:pPr>
        <w:spacing w:before="120" w:after="120"/>
        <w:jc w:val="center"/>
        <w:rPr>
          <w:b/>
        </w:rPr>
      </w:pPr>
      <w:r w:rsidRPr="003F3A71">
        <w:rPr>
          <w:b/>
        </w:rPr>
        <w:t>ПОСТАНОВЛЯЕТ:</w:t>
      </w:r>
    </w:p>
    <w:p w:rsid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A0C4A">
        <w:rPr>
          <w:rFonts w:ascii="Times New Roman" w:hAnsi="Times New Roman" w:cs="Times New Roman"/>
          <w:sz w:val="24"/>
          <w:szCs w:val="24"/>
        </w:rPr>
        <w:t>аукцион по продаже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с кадас</w:t>
      </w:r>
      <w:r w:rsidR="00EE3DBD">
        <w:rPr>
          <w:rFonts w:ascii="Times New Roman" w:hAnsi="Times New Roman" w:cs="Times New Roman"/>
          <w:sz w:val="24"/>
          <w:szCs w:val="24"/>
        </w:rPr>
        <w:t>тровым номером 47:23:0312001:91</w:t>
      </w:r>
      <w:r w:rsidRPr="005A0C4A">
        <w:rPr>
          <w:rFonts w:ascii="Times New Roman" w:hAnsi="Times New Roman" w:cs="Times New Roman"/>
          <w:sz w:val="24"/>
          <w:szCs w:val="24"/>
        </w:rPr>
        <w:t>, расположенного по адресу: Ленинградская область, Гатчинский муниципальный район, Пудомягское сельско</w:t>
      </w:r>
      <w:r>
        <w:rPr>
          <w:rFonts w:ascii="Times New Roman" w:hAnsi="Times New Roman" w:cs="Times New Roman"/>
          <w:sz w:val="24"/>
          <w:szCs w:val="24"/>
        </w:rPr>
        <w:t>е поселение,</w:t>
      </w:r>
      <w:r w:rsidR="00EE3DBD">
        <w:rPr>
          <w:rFonts w:ascii="Times New Roman" w:hAnsi="Times New Roman" w:cs="Times New Roman"/>
          <w:sz w:val="24"/>
          <w:szCs w:val="24"/>
        </w:rPr>
        <w:t xml:space="preserve"> д. Корпикюля,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3DBD">
        <w:rPr>
          <w:rFonts w:ascii="Times New Roman" w:hAnsi="Times New Roman" w:cs="Times New Roman"/>
          <w:sz w:val="24"/>
          <w:szCs w:val="24"/>
        </w:rPr>
        <w:t>Глиняная, д.7</w:t>
      </w:r>
    </w:p>
    <w:p w:rsid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земельного участка:</w:t>
      </w:r>
    </w:p>
    <w:p w:rsidR="002A1028" w:rsidRDefault="00217960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-категория земель: земли населенных пунктов;</w:t>
      </w:r>
    </w:p>
    <w:p w:rsidR="002A1028" w:rsidRDefault="00217960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-вид разр</w:t>
      </w:r>
      <w:r w:rsidR="00DA02D7">
        <w:rPr>
          <w:rFonts w:ascii="Times New Roman" w:hAnsi="Times New Roman" w:cs="Times New Roman"/>
          <w:sz w:val="24"/>
          <w:szCs w:val="24"/>
        </w:rPr>
        <w:t>е</w:t>
      </w:r>
      <w:r w:rsidR="00863A24">
        <w:rPr>
          <w:rFonts w:ascii="Times New Roman" w:hAnsi="Times New Roman" w:cs="Times New Roman"/>
          <w:sz w:val="24"/>
          <w:szCs w:val="24"/>
        </w:rPr>
        <w:t>ше</w:t>
      </w:r>
      <w:r w:rsidR="004B28FE">
        <w:rPr>
          <w:rFonts w:ascii="Times New Roman" w:hAnsi="Times New Roman" w:cs="Times New Roman"/>
          <w:sz w:val="24"/>
          <w:szCs w:val="24"/>
        </w:rPr>
        <w:t>нного ис</w:t>
      </w:r>
      <w:r w:rsidR="006357DB">
        <w:rPr>
          <w:rFonts w:ascii="Times New Roman" w:hAnsi="Times New Roman" w:cs="Times New Roman"/>
          <w:sz w:val="24"/>
          <w:szCs w:val="24"/>
        </w:rPr>
        <w:t>пользования: для ведения личного подсобного</w:t>
      </w:r>
      <w:r w:rsidR="00E22752">
        <w:rPr>
          <w:rFonts w:ascii="Times New Roman" w:hAnsi="Times New Roman" w:cs="Times New Roman"/>
          <w:sz w:val="24"/>
          <w:szCs w:val="24"/>
        </w:rPr>
        <w:t xml:space="preserve"> хозяйства (ЛПХ);</w:t>
      </w:r>
      <w:r w:rsidR="00635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028" w:rsidRDefault="00217960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</w:t>
      </w:r>
      <w:r w:rsidR="00E22752">
        <w:rPr>
          <w:rFonts w:ascii="Times New Roman" w:hAnsi="Times New Roman" w:cs="Times New Roman"/>
          <w:sz w:val="24"/>
          <w:szCs w:val="24"/>
        </w:rPr>
        <w:t>ощадь земельного участка: 1500</w:t>
      </w:r>
      <w:r>
        <w:rPr>
          <w:rFonts w:ascii="Times New Roman" w:hAnsi="Times New Roman" w:cs="Times New Roman"/>
          <w:sz w:val="24"/>
          <w:szCs w:val="24"/>
        </w:rPr>
        <w:t xml:space="preserve"> кв.м.</w:t>
      </w:r>
      <w:r w:rsidRPr="005A0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начальную стоимость пр</w:t>
      </w:r>
      <w:r w:rsidR="004B28FE">
        <w:rPr>
          <w:rFonts w:ascii="Times New Roman" w:hAnsi="Times New Roman" w:cs="Times New Roman"/>
          <w:sz w:val="24"/>
          <w:szCs w:val="24"/>
        </w:rPr>
        <w:t xml:space="preserve">едмета </w:t>
      </w:r>
      <w:r w:rsidR="00E22752">
        <w:rPr>
          <w:rFonts w:ascii="Times New Roman" w:hAnsi="Times New Roman" w:cs="Times New Roman"/>
          <w:sz w:val="24"/>
          <w:szCs w:val="24"/>
        </w:rPr>
        <w:t>повторного аукциона 2 520 000 (два миллиона пятьсот двадцать тысяч</w:t>
      </w:r>
      <w:r>
        <w:rPr>
          <w:rFonts w:ascii="Times New Roman" w:hAnsi="Times New Roman" w:cs="Times New Roman"/>
          <w:sz w:val="24"/>
          <w:szCs w:val="24"/>
        </w:rPr>
        <w:t>) рублей.</w:t>
      </w:r>
    </w:p>
    <w:p w:rsid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шаг аукциона – 3% начальной цены земельного участка. Определить сумму задатка в размере 20% от начальной цены земельного участка. </w:t>
      </w:r>
    </w:p>
    <w:p w:rsid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 проведении аукциона опубликовать на официальном сайте Российской Федерации для размещения информации о проведении торгов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, в газете</w:t>
      </w:r>
      <w:r w:rsidRPr="00F66D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«Гатчинская Правда», </w:t>
      </w:r>
      <w:r w:rsidRPr="001C0B67">
        <w:rPr>
          <w:rFonts w:ascii="Times New Roman" w:hAnsi="Times New Roman" w:cs="Times New Roman"/>
          <w:color w:val="000000"/>
          <w:sz w:val="24"/>
          <w:szCs w:val="24"/>
        </w:rPr>
        <w:t>разместить на официальном сайте Пудомягского сельского поселения  в сети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1028" w:rsidRPr="002A1028" w:rsidRDefault="00217960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122A">
        <w:rPr>
          <w:rFonts w:ascii="Times New Roman" w:eastAsia="Times New Roman" w:hAnsi="Times New Roman" w:cs="Times New Roman"/>
          <w:sz w:val="24"/>
          <w:szCs w:val="24"/>
        </w:rPr>
        <w:t>Контроль выполнения настоящего постановления оставляю за собой.</w:t>
      </w:r>
    </w:p>
    <w:p w:rsidR="004B28FE" w:rsidRPr="00FC373F" w:rsidRDefault="004B28FE" w:rsidP="002A1028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2A1028" w:rsidRPr="003F3A71" w:rsidRDefault="00217960" w:rsidP="002A1028">
      <w:pPr>
        <w:pStyle w:val="ConsPlusTitle"/>
        <w:outlineLvl w:val="0"/>
        <w:rPr>
          <w:b w:val="0"/>
          <w:bCs w:val="0"/>
        </w:rPr>
      </w:pPr>
      <w:r>
        <w:rPr>
          <w:b w:val="0"/>
          <w:bCs w:val="0"/>
        </w:rPr>
        <w:t>И.о. г</w:t>
      </w:r>
      <w:r w:rsidRPr="003F3A71">
        <w:rPr>
          <w:b w:val="0"/>
          <w:bCs w:val="0"/>
        </w:rPr>
        <w:t>лав</w:t>
      </w:r>
      <w:r>
        <w:rPr>
          <w:b w:val="0"/>
          <w:bCs w:val="0"/>
        </w:rPr>
        <w:t>ы</w:t>
      </w:r>
      <w:r w:rsidRPr="003F3A71">
        <w:rPr>
          <w:b w:val="0"/>
          <w:bCs w:val="0"/>
        </w:rPr>
        <w:t xml:space="preserve"> администрации </w:t>
      </w:r>
    </w:p>
    <w:p w:rsidR="002A1028" w:rsidRPr="002A1028" w:rsidRDefault="00217960" w:rsidP="002A1028">
      <w:pPr>
        <w:pStyle w:val="ConsPlusTitle"/>
        <w:widowControl/>
        <w:outlineLvl w:val="0"/>
        <w:rPr>
          <w:b w:val="0"/>
          <w:bCs w:val="0"/>
        </w:rPr>
      </w:pPr>
      <w:r>
        <w:rPr>
          <w:b w:val="0"/>
          <w:bCs w:val="0"/>
        </w:rPr>
        <w:t xml:space="preserve">Пудомягского </w:t>
      </w:r>
      <w:r w:rsidRPr="003F3A71">
        <w:rPr>
          <w:b w:val="0"/>
          <w:bCs w:val="0"/>
        </w:rPr>
        <w:t>сельско</w:t>
      </w:r>
      <w:r>
        <w:rPr>
          <w:b w:val="0"/>
          <w:bCs w:val="0"/>
        </w:rPr>
        <w:t xml:space="preserve">го </w:t>
      </w:r>
      <w:r w:rsidRPr="003F3A71">
        <w:rPr>
          <w:b w:val="0"/>
          <w:bCs w:val="0"/>
        </w:rPr>
        <w:t>поселени</w:t>
      </w:r>
      <w:r>
        <w:rPr>
          <w:b w:val="0"/>
          <w:bCs w:val="0"/>
        </w:rPr>
        <w:t>я</w:t>
      </w:r>
      <w:r w:rsidRPr="003F3A71">
        <w:rPr>
          <w:b w:val="0"/>
          <w:bCs w:val="0"/>
        </w:rPr>
        <w:t xml:space="preserve">                                                          </w:t>
      </w:r>
      <w:r>
        <w:rPr>
          <w:b w:val="0"/>
          <w:bCs w:val="0"/>
        </w:rPr>
        <w:t>С.В. Якименко</w:t>
      </w:r>
    </w:p>
    <w:p w:rsidR="004B28FE" w:rsidRDefault="004B28FE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850A9C" w:rsidRPr="0063021C" w:rsidRDefault="00217960" w:rsidP="0063021C">
      <w:pPr>
        <w:pStyle w:val="ConsPlusTitle"/>
        <w:widowControl/>
        <w:outlineLvl w:val="0"/>
        <w:rPr>
          <w:b w:val="0"/>
          <w:sz w:val="22"/>
          <w:szCs w:val="22"/>
        </w:rPr>
      </w:pPr>
      <w:r w:rsidRPr="00C9122A">
        <w:rPr>
          <w:b w:val="0"/>
          <w:sz w:val="22"/>
          <w:szCs w:val="22"/>
        </w:rPr>
        <w:t xml:space="preserve">Исп.: Немова Я.Н. </w:t>
      </w:r>
    </w:p>
    <w:p w:rsidR="00850A9C" w:rsidRPr="00850A9C" w:rsidRDefault="00850A9C" w:rsidP="00850A9C">
      <w:pPr>
        <w:sectPr w:rsidR="00850A9C" w:rsidRPr="00850A9C" w:rsidSect="001E72E7">
          <w:headerReference w:type="default" r:id="rId9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</w:p>
    <w:p w:rsidR="00085A37" w:rsidRDefault="00085A37" w:rsidP="00085A37">
      <w:pPr>
        <w:ind w:left="-993" w:right="-427"/>
        <w:jc w:val="center"/>
        <w:rPr>
          <w:b/>
          <w:sz w:val="26"/>
          <w:szCs w:val="20"/>
        </w:rPr>
      </w:pPr>
    </w:p>
    <w:p w:rsidR="00847CDA" w:rsidRDefault="00847CDA" w:rsidP="00085A37">
      <w:pPr>
        <w:ind w:left="-993" w:right="-427"/>
        <w:jc w:val="center"/>
        <w:rPr>
          <w:b/>
          <w:sz w:val="26"/>
          <w:szCs w:val="20"/>
        </w:rPr>
      </w:pPr>
    </w:p>
    <w:p w:rsidR="009D0378" w:rsidRPr="00C9720C" w:rsidRDefault="00217960" w:rsidP="00C53236">
      <w:pPr>
        <w:ind w:right="-427"/>
        <w:jc w:val="center"/>
        <w:rPr>
          <w:sz w:val="28"/>
          <w:szCs w:val="28"/>
        </w:rPr>
      </w:pPr>
      <w:r w:rsidRPr="00C9720C">
        <w:rPr>
          <w:sz w:val="28"/>
          <w:szCs w:val="28"/>
        </w:rPr>
        <w:t xml:space="preserve">Администрация </w:t>
      </w:r>
      <w:r w:rsidR="00167673">
        <w:rPr>
          <w:sz w:val="28"/>
          <w:szCs w:val="28"/>
        </w:rPr>
        <w:t>Пудомягского</w:t>
      </w:r>
      <w:r w:rsidRPr="00C9720C">
        <w:rPr>
          <w:sz w:val="28"/>
          <w:szCs w:val="28"/>
        </w:rPr>
        <w:t xml:space="preserve"> сельского поселения </w:t>
      </w:r>
      <w:r w:rsidR="00167673">
        <w:rPr>
          <w:sz w:val="28"/>
          <w:szCs w:val="28"/>
        </w:rPr>
        <w:t>Гатчинского</w:t>
      </w:r>
      <w:r w:rsidRPr="00C9720C">
        <w:rPr>
          <w:sz w:val="28"/>
          <w:szCs w:val="28"/>
        </w:rPr>
        <w:t xml:space="preserve"> муниципального района Ленинградской области</w:t>
      </w: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tabs>
          <w:tab w:val="left" w:pos="1289"/>
        </w:tabs>
        <w:rPr>
          <w:bCs/>
        </w:rPr>
      </w:pPr>
    </w:p>
    <w:p w:rsidR="00654A69" w:rsidRPr="00C53236" w:rsidRDefault="00654A69">
      <w:pPr>
        <w:snapToGrid w:val="0"/>
        <w:jc w:val="center"/>
        <w:rPr>
          <w:szCs w:val="20"/>
        </w:rPr>
      </w:pPr>
    </w:p>
    <w:p w:rsidR="00654A69" w:rsidRPr="00C53236" w:rsidRDefault="00654A69"/>
    <w:p w:rsidR="00654A69" w:rsidRPr="00C53236" w:rsidRDefault="00654A69"/>
    <w:p w:rsidR="00016437" w:rsidRDefault="00016437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Pr="00C53236" w:rsidRDefault="00C53236" w:rsidP="00D61A4A"/>
    <w:p w:rsidR="00016437" w:rsidRPr="00C53236" w:rsidRDefault="00016437" w:rsidP="00D61A4A"/>
    <w:p w:rsidR="00654A69" w:rsidRPr="00C53236" w:rsidRDefault="00654A69">
      <w:pPr>
        <w:jc w:val="center"/>
        <w:rPr>
          <w:bCs/>
        </w:rPr>
      </w:pPr>
    </w:p>
    <w:p w:rsidR="002931AE" w:rsidRDefault="002931AE" w:rsidP="00D61A4A">
      <w:pPr>
        <w:jc w:val="center"/>
        <w:rPr>
          <w:bCs/>
        </w:rPr>
      </w:pPr>
    </w:p>
    <w:p w:rsidR="00C53236" w:rsidRDefault="00C53236" w:rsidP="00D61A4A">
      <w:pPr>
        <w:jc w:val="center"/>
        <w:rPr>
          <w:bCs/>
        </w:rPr>
      </w:pPr>
    </w:p>
    <w:p w:rsidR="00C53236" w:rsidRPr="00C53236" w:rsidRDefault="00C53236" w:rsidP="00D61A4A">
      <w:pPr>
        <w:jc w:val="center"/>
        <w:rPr>
          <w:bCs/>
        </w:rPr>
      </w:pPr>
    </w:p>
    <w:p w:rsidR="00016437" w:rsidRPr="00C53236" w:rsidRDefault="00016437" w:rsidP="00D61A4A">
      <w:pPr>
        <w:jc w:val="center"/>
        <w:rPr>
          <w:bCs/>
        </w:rPr>
      </w:pPr>
    </w:p>
    <w:p w:rsidR="00016437" w:rsidRPr="00C53236" w:rsidRDefault="00016437" w:rsidP="00085A37">
      <w:pPr>
        <w:ind w:left="567"/>
        <w:jc w:val="center"/>
        <w:rPr>
          <w:bCs/>
        </w:rPr>
      </w:pPr>
    </w:p>
    <w:p w:rsidR="00016437" w:rsidRPr="00C53236" w:rsidRDefault="00217960" w:rsidP="00C9720C">
      <w:pPr>
        <w:jc w:val="center"/>
        <w:rPr>
          <w:bCs/>
          <w:sz w:val="28"/>
          <w:szCs w:val="28"/>
        </w:rPr>
      </w:pPr>
      <w:r w:rsidRPr="00C53236">
        <w:rPr>
          <w:bCs/>
          <w:sz w:val="28"/>
          <w:szCs w:val="28"/>
        </w:rPr>
        <w:t>ИНФОРМАЦИОННОЕ СООБЩЕНИЕ</w:t>
      </w:r>
    </w:p>
    <w:p w:rsidR="00C9720C" w:rsidRDefault="00217960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о проведении</w:t>
      </w:r>
      <w:r w:rsidR="00C61A8D" w:rsidRPr="00C53236">
        <w:rPr>
          <w:bCs/>
          <w:caps/>
          <w:sz w:val="28"/>
          <w:szCs w:val="28"/>
        </w:rPr>
        <w:t xml:space="preserve">АУКЦИОНА </w:t>
      </w:r>
      <w:r w:rsidRPr="00C53236">
        <w:rPr>
          <w:bCs/>
          <w:caps/>
          <w:sz w:val="28"/>
          <w:szCs w:val="28"/>
        </w:rPr>
        <w:t xml:space="preserve">в электронной </w:t>
      </w:r>
      <w:r w:rsidR="00995A8E" w:rsidRPr="00C53236">
        <w:rPr>
          <w:bCs/>
          <w:caps/>
          <w:sz w:val="28"/>
          <w:szCs w:val="28"/>
        </w:rPr>
        <w:t xml:space="preserve">форме по </w:t>
      </w:r>
    </w:p>
    <w:p w:rsidR="00016437" w:rsidRPr="00C53236" w:rsidRDefault="00217960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продаже</w:t>
      </w:r>
      <w:r w:rsidR="00167673">
        <w:rPr>
          <w:bCs/>
          <w:caps/>
          <w:sz w:val="28"/>
          <w:szCs w:val="28"/>
        </w:rPr>
        <w:t xml:space="preserve"> </w:t>
      </w:r>
      <w:r w:rsidR="00085A37" w:rsidRPr="00C53236">
        <w:rPr>
          <w:bCs/>
          <w:caps/>
          <w:sz w:val="28"/>
          <w:szCs w:val="28"/>
        </w:rPr>
        <w:t>муниципального</w:t>
      </w:r>
      <w:r w:rsidR="006F614E" w:rsidRPr="00C53236">
        <w:rPr>
          <w:bCs/>
          <w:caps/>
          <w:sz w:val="28"/>
          <w:szCs w:val="28"/>
        </w:rPr>
        <w:t xml:space="preserve"> имущества</w:t>
      </w:r>
    </w:p>
    <w:p w:rsidR="00016437" w:rsidRPr="00C53236" w:rsidRDefault="00016437" w:rsidP="00C9720C">
      <w:pPr>
        <w:jc w:val="center"/>
        <w:rPr>
          <w:sz w:val="26"/>
          <w:szCs w:val="26"/>
        </w:rPr>
      </w:pPr>
    </w:p>
    <w:p w:rsidR="00016437" w:rsidRPr="00C53236" w:rsidRDefault="00016437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51E7D" w:rsidRDefault="00451E7D" w:rsidP="006B3F79">
      <w:pPr>
        <w:snapToGrid w:val="0"/>
        <w:rPr>
          <w:b/>
        </w:rPr>
      </w:pPr>
    </w:p>
    <w:p w:rsidR="00C9720C" w:rsidRDefault="00217960" w:rsidP="00C9720C">
      <w:pPr>
        <w:snapToGrid w:val="0"/>
        <w:jc w:val="center"/>
      </w:pPr>
      <w:r>
        <w:t>2</w:t>
      </w:r>
      <w:r w:rsidR="00016437" w:rsidRPr="00C53236">
        <w:t>0</w:t>
      </w:r>
      <w:r w:rsidR="00004E44">
        <w:t>2</w:t>
      </w:r>
      <w:r w:rsidR="005168F1">
        <w:t>4</w:t>
      </w:r>
      <w:r w:rsidR="00D410F5">
        <w:t xml:space="preserve"> </w:t>
      </w:r>
      <w:r w:rsidR="00451E7D" w:rsidRPr="00C53236">
        <w:t>г</w:t>
      </w:r>
      <w:r w:rsidR="00C53236">
        <w:t>од</w:t>
      </w:r>
    </w:p>
    <w:p w:rsidR="00C9720C" w:rsidRDefault="00217960">
      <w:pPr>
        <w:spacing w:after="200" w:line="276" w:lineRule="auto"/>
      </w:pPr>
      <w:r>
        <w:br w:type="page"/>
      </w:r>
    </w:p>
    <w:p w:rsidR="006820C4" w:rsidRPr="00C03A27" w:rsidRDefault="00217960" w:rsidP="006820C4">
      <w:pPr>
        <w:jc w:val="center"/>
        <w:rPr>
          <w:b/>
          <w:bCs/>
        </w:rPr>
      </w:pPr>
      <w:r w:rsidRPr="00C03A27">
        <w:rPr>
          <w:b/>
          <w:bCs/>
        </w:rPr>
        <w:lastRenderedPageBreak/>
        <w:t xml:space="preserve">ИНФОРМАЦИОННОЕ СООБЩЕНИЕ </w:t>
      </w:r>
    </w:p>
    <w:p w:rsidR="006820C4" w:rsidRPr="00C03A27" w:rsidRDefault="00217960" w:rsidP="00DA6C09">
      <w:pPr>
        <w:ind w:left="-567"/>
        <w:jc w:val="both"/>
        <w:rPr>
          <w:bCs/>
          <w:color w:val="000000"/>
        </w:rPr>
      </w:pPr>
      <w:r>
        <w:rPr>
          <w:szCs w:val="26"/>
        </w:rPr>
        <w:t>Администрация Пудомягского сельского поселения Гатчинского</w:t>
      </w:r>
      <w:r w:rsidRPr="00C03A27">
        <w:rPr>
          <w:szCs w:val="26"/>
        </w:rPr>
        <w:t xml:space="preserve"> муниципального района Ленинградской области</w:t>
      </w:r>
      <w:r w:rsidRPr="00C03A27">
        <w:rPr>
          <w:bCs/>
        </w:rPr>
        <w:t xml:space="preserve"> (далее - Администрация, Продавец) объявляет о проведении </w:t>
      </w:r>
      <w:r w:rsidRPr="00C03A27">
        <w:t>аукциона</w:t>
      </w:r>
      <w:r w:rsidRPr="00C03A27">
        <w:rPr>
          <w:bCs/>
        </w:rPr>
        <w:t xml:space="preserve"> в электронной форме по продаже муниципального имущества (далее по тексту – Процедура). Процедура проводится в порядке, установленном в настоящем Информационном сообщении о проведении продажи муниципального имущества (далее также – Информационное сообщение</w:t>
      </w:r>
      <w:r w:rsidR="00125170">
        <w:rPr>
          <w:bCs/>
        </w:rPr>
        <w:t xml:space="preserve">), </w:t>
      </w:r>
      <w:r w:rsidRPr="00C03A27">
        <w:rPr>
          <w:bCs/>
        </w:rPr>
        <w:t xml:space="preserve">на основании постановления </w:t>
      </w:r>
      <w:r w:rsidR="00125170">
        <w:t xml:space="preserve">администрации Пудомягского </w:t>
      </w:r>
      <w:r w:rsidRPr="00C03A27">
        <w:t xml:space="preserve">сельского </w:t>
      </w:r>
      <w:r w:rsidRPr="0096465C">
        <w:t>поселения</w:t>
      </w:r>
      <w:r w:rsidRPr="0096465C">
        <w:rPr>
          <w:bCs/>
          <w:color w:val="000000"/>
        </w:rPr>
        <w:t xml:space="preserve"> от </w:t>
      </w:r>
      <w:r w:rsidR="00E22BE2">
        <w:rPr>
          <w:bCs/>
          <w:color w:val="000000"/>
        </w:rPr>
        <w:t>24.10</w:t>
      </w:r>
      <w:r w:rsidRPr="0096465C">
        <w:rPr>
          <w:bCs/>
          <w:color w:val="000000"/>
        </w:rPr>
        <w:t>.202</w:t>
      </w:r>
      <w:r w:rsidR="00E55EAE">
        <w:rPr>
          <w:bCs/>
          <w:color w:val="000000"/>
        </w:rPr>
        <w:t>4</w:t>
      </w:r>
      <w:r w:rsidRPr="0096465C">
        <w:rPr>
          <w:bCs/>
          <w:color w:val="000000"/>
        </w:rPr>
        <w:t xml:space="preserve"> года № </w:t>
      </w:r>
      <w:r w:rsidR="00E22BE2">
        <w:rPr>
          <w:bCs/>
          <w:color w:val="000000"/>
        </w:rPr>
        <w:t>933</w:t>
      </w:r>
      <w:r w:rsidRPr="00C03A27">
        <w:rPr>
          <w:bCs/>
          <w:color w:val="000000"/>
        </w:rPr>
        <w:t xml:space="preserve"> «</w:t>
      </w:r>
      <w:r w:rsidR="00125170">
        <w:t>О проведении аукциона по продаже земельного участка</w:t>
      </w:r>
      <w:r w:rsidR="00516F12">
        <w:t xml:space="preserve"> с кадастровым номером 47:23:0312001</w:t>
      </w:r>
      <w:r w:rsidR="00125170">
        <w:t>:</w:t>
      </w:r>
      <w:r w:rsidR="00E22BE2">
        <w:t>91</w:t>
      </w:r>
      <w:r w:rsidR="00E55EAE">
        <w:t>, расположенного по адре</w:t>
      </w:r>
      <w:r w:rsidR="00E22BE2">
        <w:t>су: д. Корпикюля, ул.Глиняная, д.7</w:t>
      </w:r>
      <w:r w:rsidRPr="00C03A27">
        <w:rPr>
          <w:bCs/>
          <w:color w:val="000000"/>
        </w:rPr>
        <w:t>»</w:t>
      </w:r>
      <w:r w:rsidRPr="00C03A27">
        <w:t>.</w:t>
      </w:r>
    </w:p>
    <w:p w:rsidR="006820C4" w:rsidRPr="00C03A27" w:rsidRDefault="006820C4" w:rsidP="006820C4">
      <w:pPr>
        <w:autoSpaceDE w:val="0"/>
        <w:autoSpaceDN w:val="0"/>
        <w:adjustRightInd w:val="0"/>
        <w:ind w:left="-567"/>
      </w:pPr>
    </w:p>
    <w:tbl>
      <w:tblPr>
        <w:tblW w:w="102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017"/>
        <w:gridCol w:w="7763"/>
      </w:tblGrid>
      <w:tr w:rsidR="00F020B5" w:rsidTr="00627D2D">
        <w:trPr>
          <w:trHeight w:val="89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Продавец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217960" w:rsidP="00F4754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A36216">
              <w:rPr>
                <w:lang w:eastAsia="en-US"/>
              </w:rPr>
              <w:t xml:space="preserve">дминистрация муниципального образования «Пудомягское сельское поселение» Гатчинского муниципального района Ленинградской области, адрес местонахождения: Ленинградская область, Гатчинский район, пос. Лукаши, ул. Ижорская, д.8, каб. 10,  контактный телефон: 8- 81371 64730, адрес электронной почты: </w:t>
            </w:r>
            <w:hyperlink r:id="rId10" w:history="1">
              <w:r w:rsidRPr="00A36216">
                <w:rPr>
                  <w:color w:val="0000FF"/>
                  <w:u w:val="single"/>
                  <w:lang w:val="en-US" w:eastAsia="en-US"/>
                </w:rPr>
                <w:t>pudomyagskoesp</w:t>
              </w:r>
              <w:r w:rsidRPr="00A36216">
                <w:rPr>
                  <w:color w:val="0000FF"/>
                  <w:u w:val="single"/>
                  <w:lang w:eastAsia="en-US"/>
                </w:rPr>
                <w:t>@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mail</w:t>
              </w:r>
              <w:r w:rsidRPr="00A36216">
                <w:rPr>
                  <w:color w:val="0000FF"/>
                  <w:u w:val="single"/>
                  <w:lang w:eastAsia="en-US"/>
                </w:rPr>
                <w:t>.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ru</w:t>
              </w:r>
            </w:hyperlink>
            <w:r w:rsidRPr="00A36216">
              <w:rPr>
                <w:lang w:eastAsia="en-US"/>
              </w:rPr>
              <w:t>.</w:t>
            </w:r>
          </w:p>
          <w:p w:rsidR="00F47541" w:rsidRPr="00A36216" w:rsidRDefault="00217960" w:rsidP="00F47541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A36216">
              <w:rPr>
                <w:color w:val="000000"/>
              </w:rPr>
              <w:t xml:space="preserve">Контактное лицо: заместитель начальника отдела по управлению имуществом– Немова Яна Николаевна, тел.: </w:t>
            </w:r>
            <w:r w:rsidRPr="00A36216">
              <w:t>8- 81371 64730.</w:t>
            </w:r>
          </w:p>
          <w:p w:rsidR="006820C4" w:rsidRPr="00C03A27" w:rsidRDefault="006820C4" w:rsidP="00627D2D">
            <w:pPr>
              <w:rPr>
                <w:iCs/>
              </w:rPr>
            </w:pPr>
          </w:p>
        </w:tc>
      </w:tr>
      <w:tr w:rsidR="00F020B5" w:rsidTr="00627D2D">
        <w:trPr>
          <w:trHeight w:val="1723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Оператор электронной площадки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217960" w:rsidP="00F47541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A36216">
              <w:t xml:space="preserve">Информация и условия проведения аукциона публикуются на официальном сайте </w:t>
            </w:r>
            <w:r w:rsidRPr="00A36216">
              <w:rPr>
                <w:color w:val="000000"/>
              </w:rPr>
              <w:t xml:space="preserve">для размещения информации о проведении торгов </w:t>
            </w:r>
            <w:r w:rsidRPr="00A36216">
              <w:rPr>
                <w:color w:val="000000"/>
                <w:lang w:val="en-US"/>
              </w:rPr>
              <w:t>new</w:t>
            </w:r>
            <w:r w:rsidRPr="00A36216">
              <w:rPr>
                <w:color w:val="000000"/>
              </w:rPr>
              <w:t xml:space="preserve">.torgi.gov.ru в сети </w:t>
            </w:r>
            <w:r w:rsidRPr="00A36216">
              <w:t xml:space="preserve"> «Интернет», сайте администрации  </w:t>
            </w:r>
            <w:hyperlink r:id="rId11" w:history="1">
              <w:r w:rsidRPr="00A36216">
                <w:rPr>
                  <w:color w:val="0000FF"/>
                  <w:u w:val="single"/>
                  <w:lang w:val="en-US"/>
                </w:rPr>
                <w:t>www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adm</w:t>
              </w:r>
              <w:r w:rsidRPr="00A36216">
                <w:rPr>
                  <w:color w:val="0000FF"/>
                  <w:u w:val="single"/>
                </w:rPr>
                <w:t>-</w:t>
              </w:r>
              <w:r w:rsidRPr="00A36216">
                <w:rPr>
                  <w:color w:val="0000FF"/>
                  <w:u w:val="single"/>
                  <w:lang w:val="en-US"/>
                </w:rPr>
                <w:t>pudomyagi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 xml:space="preserve">, на электронной торговой площадке </w:t>
            </w:r>
            <w:r w:rsidRPr="00A36216">
              <w:rPr>
                <w:rFonts w:eastAsia="Calibri"/>
                <w:b/>
              </w:rPr>
              <w:t xml:space="preserve">Акционерного общества «Российский аукционный дом» по адресу: </w:t>
            </w:r>
            <w:hyperlink r:id="rId12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F020B5" w:rsidTr="00627D2D">
        <w:trPr>
          <w:trHeight w:val="263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3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Предмет Процедуры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20C4" w:rsidRPr="00C03A27" w:rsidRDefault="00217960" w:rsidP="00D10304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93D42">
              <w:rPr>
                <w:rFonts w:eastAsia="MS Mincho"/>
                <w:b/>
              </w:rPr>
              <w:t>Лот № 1</w:t>
            </w:r>
            <w:r w:rsidRPr="00393D42">
              <w:rPr>
                <w:rFonts w:eastAsia="MS Mincho"/>
              </w:rPr>
              <w:t xml:space="preserve">: </w:t>
            </w:r>
            <w:r w:rsidR="00F47541" w:rsidRPr="00393D42">
              <w:t>Земельный участок, категория земель: земли населенных пунктов; вид разрешённого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использования:</w:t>
            </w:r>
            <w:r w:rsidR="00F47541" w:rsidRPr="00393D42">
              <w:rPr>
                <w:spacing w:val="1"/>
              </w:rPr>
              <w:t xml:space="preserve"> </w:t>
            </w:r>
            <w:r w:rsidR="00E22BE2">
              <w:t>ведения личного подсобного хозяйства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адрес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(местоположение):</w:t>
            </w:r>
            <w:r w:rsidR="00F47541" w:rsidRPr="00393D42">
              <w:rPr>
                <w:spacing w:val="-57"/>
              </w:rPr>
              <w:t xml:space="preserve"> </w:t>
            </w:r>
            <w:r w:rsidR="00F47541" w:rsidRPr="00393D42">
              <w:t xml:space="preserve">Ленинградская область, Гатчинский муниципальный район, Пудомягское </w:t>
            </w:r>
            <w:r w:rsidR="00F15AFF">
              <w:t>сельское по</w:t>
            </w:r>
            <w:r w:rsidR="00516F12">
              <w:t>селение, д.</w:t>
            </w:r>
            <w:r w:rsidR="00591FB0">
              <w:t xml:space="preserve"> </w:t>
            </w:r>
            <w:r w:rsidR="00E22BE2">
              <w:t>Корпикюля, ул.Глиняная, д.7</w:t>
            </w:r>
            <w:r w:rsidR="00F47541" w:rsidRPr="00393D42">
              <w:t xml:space="preserve">; кадастровый номер: </w:t>
            </w:r>
            <w:r w:rsidR="00E22BE2">
              <w:t>47:23:0312001:91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площадь:</w:t>
            </w:r>
            <w:r w:rsidR="00F47541" w:rsidRPr="00393D42">
              <w:rPr>
                <w:spacing w:val="1"/>
              </w:rPr>
              <w:t xml:space="preserve"> </w:t>
            </w:r>
            <w:r w:rsidR="00E22BE2">
              <w:t>1500</w:t>
            </w:r>
            <w:r w:rsidR="00F47541" w:rsidRPr="00393D42">
              <w:t xml:space="preserve"> кв.м;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предельные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параметры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разрешенного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строительства: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согласно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градостроительному</w:t>
            </w:r>
            <w:r w:rsidR="00F47541" w:rsidRPr="00393D42">
              <w:rPr>
                <w:spacing w:val="6"/>
              </w:rPr>
              <w:t xml:space="preserve"> </w:t>
            </w:r>
            <w:r w:rsidR="00F47541" w:rsidRPr="00393D42">
              <w:t>регламенту</w:t>
            </w:r>
            <w:r w:rsidR="00F47541" w:rsidRPr="00393D42">
              <w:rPr>
                <w:spacing w:val="6"/>
              </w:rPr>
              <w:t xml:space="preserve"> </w:t>
            </w:r>
            <w:r w:rsidR="00F47541" w:rsidRPr="00393D42">
              <w:t>территориальной</w:t>
            </w:r>
            <w:r w:rsidR="00F47541" w:rsidRPr="00393D42">
              <w:rPr>
                <w:spacing w:val="10"/>
              </w:rPr>
              <w:t xml:space="preserve"> </w:t>
            </w:r>
            <w:r w:rsidR="00F47541" w:rsidRPr="00393D42">
              <w:t>зоны</w:t>
            </w:r>
            <w:r w:rsidR="00F47541" w:rsidRPr="00393D42">
              <w:rPr>
                <w:spacing w:val="17"/>
              </w:rPr>
              <w:t xml:space="preserve"> </w:t>
            </w:r>
            <w:r w:rsidR="00F47541" w:rsidRPr="00393D42">
              <w:t>Ж-2 зона (застройки индивидуальными блокированными домами)</w:t>
            </w:r>
            <w:r w:rsidR="00F47541" w:rsidRPr="00393D42">
              <w:rPr>
                <w:spacing w:val="10"/>
              </w:rPr>
              <w:t xml:space="preserve"> </w:t>
            </w:r>
            <w:r w:rsidR="00F47541" w:rsidRPr="00393D42">
              <w:t>в</w:t>
            </w:r>
            <w:r w:rsidR="00F47541" w:rsidRPr="00393D42">
              <w:rPr>
                <w:spacing w:val="17"/>
              </w:rPr>
              <w:t xml:space="preserve"> </w:t>
            </w:r>
            <w:r w:rsidR="00F47541" w:rsidRPr="00393D42">
              <w:t>соответствии</w:t>
            </w:r>
            <w:r w:rsidR="00F47541" w:rsidRPr="00393D42">
              <w:rPr>
                <w:spacing w:val="16"/>
              </w:rPr>
              <w:t xml:space="preserve"> с </w:t>
            </w:r>
            <w:r w:rsidR="00F47541" w:rsidRPr="00393D42">
              <w:t>Правилами</w:t>
            </w:r>
            <w:r w:rsidR="00F47541" w:rsidRPr="00393D42">
              <w:rPr>
                <w:spacing w:val="11"/>
              </w:rPr>
              <w:t xml:space="preserve"> </w:t>
            </w:r>
            <w:r w:rsidR="00F47541" w:rsidRPr="00393D42">
              <w:t>землепользования</w:t>
            </w:r>
            <w:r w:rsidR="00F47541" w:rsidRPr="00393D42">
              <w:rPr>
                <w:spacing w:val="-58"/>
              </w:rPr>
              <w:t xml:space="preserve"> </w:t>
            </w:r>
            <w:r w:rsidR="00F47541" w:rsidRPr="00393D42">
              <w:t>и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застройки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Пудомягского сельского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поселения;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возможность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подключения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к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сетям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инженерно-технического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обеспечения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(централизованное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теплоснабжение,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водоотведение)</w:t>
            </w:r>
            <w:r w:rsidR="00F47541" w:rsidRPr="00393D42">
              <w:rPr>
                <w:spacing w:val="38"/>
              </w:rPr>
              <w:t xml:space="preserve"> </w:t>
            </w:r>
            <w:r w:rsidR="00F47541" w:rsidRPr="00393D42">
              <w:t>отсутствует.</w:t>
            </w:r>
            <w:r w:rsidR="00F47541" w:rsidRPr="00393D42">
              <w:rPr>
                <w:spacing w:val="44"/>
              </w:rPr>
              <w:t xml:space="preserve"> </w:t>
            </w:r>
          </w:p>
        </w:tc>
      </w:tr>
      <w:tr w:rsidR="00F020B5" w:rsidTr="00627D2D">
        <w:trPr>
          <w:trHeight w:val="566"/>
        </w:trPr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iCs/>
                <w:color w:val="000000"/>
              </w:rPr>
              <w:t xml:space="preserve">Порядок осмотра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Осмотр Объекта</w:t>
            </w:r>
            <w:r w:rsidRPr="00C03A27">
              <w:rPr>
                <w:color w:val="000000"/>
              </w:rPr>
              <w:t xml:space="preserve"> производится в п</w:t>
            </w:r>
            <w:r>
              <w:rPr>
                <w:color w:val="000000"/>
              </w:rPr>
              <w:t xml:space="preserve">ериод подачи заявок </w:t>
            </w:r>
            <w:r w:rsidRPr="00C03A27">
              <w:rPr>
                <w:color w:val="000000"/>
              </w:rPr>
              <w:t xml:space="preserve"> с 10:00 до 13:00 без взимания платы и обеспечивается Продавцом по предварительному согласованию (уточнению) времени проведения осмотра на основании направленного обращения. 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Для осмотра Объекта</w:t>
            </w:r>
            <w:r w:rsidRPr="00C03A27">
              <w:rPr>
                <w:color w:val="000000"/>
              </w:rPr>
              <w:t xml:space="preserve">, с учетом установленных сроков, лицо, желающее осмотреть Объект, направляет обращение по электронной почте </w:t>
            </w:r>
            <w:hyperlink r:id="rId13" w:history="1">
              <w:r w:rsidRPr="00A36216">
                <w:rPr>
                  <w:color w:val="0000FF"/>
                  <w:u w:val="single"/>
                  <w:lang w:val="en-US"/>
                </w:rPr>
                <w:t>pudomyagskoesp</w:t>
              </w:r>
              <w:r w:rsidRPr="00A36216">
                <w:rPr>
                  <w:color w:val="0000FF"/>
                  <w:u w:val="single"/>
                </w:rPr>
                <w:t>@</w:t>
              </w:r>
              <w:r w:rsidRPr="00A36216">
                <w:rPr>
                  <w:color w:val="0000FF"/>
                  <w:u w:val="single"/>
                  <w:lang w:val="en-US"/>
                </w:rPr>
                <w:t>mail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>.</w:t>
            </w:r>
            <w:r w:rsidRPr="00C03A27">
              <w:rPr>
                <w:color w:val="000000"/>
              </w:rPr>
              <w:t>с указанием следующих данных: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тема письма: З</w:t>
            </w:r>
            <w:r w:rsidR="00393D42">
              <w:rPr>
                <w:color w:val="000000"/>
              </w:rPr>
              <w:t>апрос на осмотр Объекта</w:t>
            </w:r>
            <w:r w:rsidRPr="00C03A27">
              <w:rPr>
                <w:color w:val="000000"/>
              </w:rPr>
              <w:t xml:space="preserve"> (лота);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Ф.И.О лица которым будет произведен осмотр (физического лица, индивидуального предпринимателя, руководителя юридического лица или их представителей);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наименование юридического лица (для юридического лица);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почтовый адрес или адрес электронной почты, контактный телефон;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№ лота;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color w:val="000000"/>
              </w:rPr>
              <w:t>-</w:t>
            </w:r>
            <w:r w:rsidR="00393D42">
              <w:rPr>
                <w:color w:val="000000"/>
              </w:rPr>
              <w:t xml:space="preserve"> местоположение (адрес) Объекта</w:t>
            </w:r>
            <w:r w:rsidRPr="00C03A27">
              <w:rPr>
                <w:color w:val="000000"/>
              </w:rPr>
              <w:t xml:space="preserve"> (лота).</w:t>
            </w:r>
          </w:p>
        </w:tc>
      </w:tr>
      <w:tr w:rsidR="00F020B5" w:rsidTr="00627D2D">
        <w:trPr>
          <w:trHeight w:val="7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>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Сведения о начальной цене продажи </w:t>
            </w:r>
            <w:r w:rsidRPr="00C03A27">
              <w:rPr>
                <w:iCs/>
                <w:color w:val="000000"/>
              </w:rPr>
              <w:lastRenderedPageBreak/>
              <w:t>Объектов, шаге аукциона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C4" w:rsidRPr="00C03A27" w:rsidRDefault="006820C4" w:rsidP="00627D2D">
            <w:pPr>
              <w:autoSpaceDE w:val="0"/>
              <w:autoSpaceDN w:val="0"/>
              <w:adjustRightInd w:val="0"/>
            </w:pPr>
          </w:p>
          <w:p w:rsidR="00E6668E" w:rsidRDefault="00217960" w:rsidP="00E6668E">
            <w:pPr>
              <w:autoSpaceDE w:val="0"/>
              <w:autoSpaceDN w:val="0"/>
              <w:adjustRightInd w:val="0"/>
              <w:jc w:val="both"/>
              <w:rPr>
                <w:spacing w:val="44"/>
              </w:rPr>
            </w:pPr>
            <w:r w:rsidRPr="00E6668E">
              <w:t>Начальная</w:t>
            </w:r>
            <w:r w:rsidRPr="00E6668E">
              <w:rPr>
                <w:spacing w:val="38"/>
              </w:rPr>
              <w:t xml:space="preserve"> </w:t>
            </w:r>
            <w:r w:rsidRPr="00E6668E">
              <w:t>цена:</w:t>
            </w:r>
            <w:r w:rsidRPr="00E6668E">
              <w:rPr>
                <w:spacing w:val="37"/>
              </w:rPr>
              <w:t xml:space="preserve"> </w:t>
            </w:r>
            <w:r w:rsidR="00DE4F01">
              <w:t>2 520 000,00</w:t>
            </w:r>
            <w:r w:rsidR="009E0C2B">
              <w:t xml:space="preserve"> </w:t>
            </w:r>
            <w:r w:rsidRPr="00E6668E">
              <w:t>руб.</w:t>
            </w:r>
            <w:r w:rsidRPr="00E6668E">
              <w:rPr>
                <w:spacing w:val="44"/>
              </w:rPr>
              <w:t xml:space="preserve"> </w:t>
            </w:r>
          </w:p>
          <w:p w:rsidR="00E6668E" w:rsidRDefault="00217960" w:rsidP="00E6668E">
            <w:pPr>
              <w:autoSpaceDE w:val="0"/>
              <w:autoSpaceDN w:val="0"/>
              <w:adjustRightInd w:val="0"/>
              <w:jc w:val="both"/>
              <w:rPr>
                <w:spacing w:val="43"/>
              </w:rPr>
            </w:pPr>
            <w:r w:rsidRPr="00E6668E">
              <w:t>Шаг</w:t>
            </w:r>
            <w:r w:rsidRPr="00E6668E">
              <w:rPr>
                <w:spacing w:val="43"/>
              </w:rPr>
              <w:t xml:space="preserve"> </w:t>
            </w:r>
            <w:r w:rsidRPr="00E6668E">
              <w:t>аукциона:</w:t>
            </w:r>
            <w:r w:rsidRPr="00E6668E">
              <w:rPr>
                <w:spacing w:val="41"/>
              </w:rPr>
              <w:t xml:space="preserve"> </w:t>
            </w:r>
            <w:r w:rsidR="00DE4F01">
              <w:t>75 600,00</w:t>
            </w:r>
            <w:r w:rsidRPr="00E6668E">
              <w:rPr>
                <w:spacing w:val="42"/>
              </w:rPr>
              <w:t xml:space="preserve"> </w:t>
            </w:r>
            <w:r w:rsidRPr="00E6668E">
              <w:t>руб.</w:t>
            </w:r>
            <w:r w:rsidRPr="00E6668E">
              <w:rPr>
                <w:spacing w:val="43"/>
              </w:rPr>
              <w:t xml:space="preserve"> </w:t>
            </w:r>
          </w:p>
          <w:p w:rsidR="00E6668E" w:rsidRDefault="00E6668E" w:rsidP="00E6668E">
            <w:pPr>
              <w:autoSpaceDE w:val="0"/>
              <w:autoSpaceDN w:val="0"/>
              <w:adjustRightInd w:val="0"/>
              <w:jc w:val="both"/>
              <w:rPr>
                <w:spacing w:val="43"/>
              </w:rPr>
            </w:pPr>
          </w:p>
          <w:p w:rsidR="00E6668E" w:rsidRPr="00E6668E" w:rsidRDefault="00217960" w:rsidP="00E6668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6668E">
              <w:lastRenderedPageBreak/>
              <w:t>Размер задатка:</w:t>
            </w:r>
            <w:r w:rsidRPr="00E6668E">
              <w:rPr>
                <w:spacing w:val="-3"/>
              </w:rPr>
              <w:t xml:space="preserve"> </w:t>
            </w:r>
            <w:r w:rsidR="00DE4F01">
              <w:t xml:space="preserve">504 000,00 </w:t>
            </w:r>
            <w:r w:rsidRPr="00E6668E">
              <w:t>руб.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F020B5" w:rsidTr="00627D2D">
        <w:tc>
          <w:tcPr>
            <w:tcW w:w="456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6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Место, сроки подачи (приема) Заявок, определения Участников и проведения Процедуры</w:t>
            </w:r>
          </w:p>
        </w:tc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F97E07" w:rsidRPr="00A36216" w:rsidRDefault="00217960" w:rsidP="00F97E07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F43AA2">
              <w:rPr>
                <w:color w:val="000000"/>
              </w:rPr>
              <w:t>1) Место подачи (приема) Заявок: электронная площадка</w:t>
            </w:r>
            <w:r w:rsidRPr="00F43AA2">
              <w:rPr>
                <w:bCs/>
              </w:rPr>
              <w:t xml:space="preserve"> сайт: </w:t>
            </w:r>
            <w:r w:rsidRPr="00F43AA2">
              <w:rPr>
                <w:rFonts w:eastAsia="Calibri"/>
                <w:b/>
              </w:rPr>
              <w:t>Акционерного общества «Российский аукционный дом» по адресу:</w:t>
            </w:r>
            <w:r w:rsidRPr="00A36216">
              <w:rPr>
                <w:rFonts w:eastAsia="Calibri"/>
                <w:b/>
              </w:rPr>
              <w:t xml:space="preserve"> </w:t>
            </w:r>
            <w:hyperlink r:id="rId14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591FB0" w:rsidRDefault="00217960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2) Дата и время начала подачи (приема) Заявок:</w:t>
            </w:r>
          </w:p>
          <w:p w:rsidR="006820C4" w:rsidRPr="00591FB0" w:rsidRDefault="0065436C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19</w:t>
            </w:r>
            <w:r w:rsidR="00217960">
              <w:rPr>
                <w:color w:val="FF0000"/>
                <w:highlight w:val="yellow"/>
              </w:rPr>
              <w:t>.11</w:t>
            </w:r>
            <w:r w:rsidR="00217960" w:rsidRPr="00591FB0">
              <w:rPr>
                <w:color w:val="FF0000"/>
                <w:highlight w:val="yellow"/>
              </w:rPr>
              <w:t>.202</w:t>
            </w:r>
            <w:r w:rsidR="009E0C2B" w:rsidRPr="00591FB0">
              <w:rPr>
                <w:color w:val="FF0000"/>
                <w:highlight w:val="yellow"/>
              </w:rPr>
              <w:t>4</w:t>
            </w:r>
            <w:r w:rsidR="00217960" w:rsidRPr="00591FB0">
              <w:rPr>
                <w:color w:val="FF0000"/>
                <w:highlight w:val="yellow"/>
              </w:rPr>
              <w:t>г. 09час. 00 мин.</w:t>
            </w:r>
            <w:r w:rsidR="00217960" w:rsidRPr="00591FB0">
              <w:rPr>
                <w:color w:val="000000"/>
                <w:highlight w:val="yellow"/>
              </w:rPr>
              <w:t xml:space="preserve"> по московскому времени.</w:t>
            </w:r>
          </w:p>
          <w:p w:rsidR="006820C4" w:rsidRPr="00591FB0" w:rsidRDefault="00217960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Подача Заявок осуществляется круглосуточно.</w:t>
            </w:r>
          </w:p>
          <w:p w:rsidR="006820C4" w:rsidRPr="00591FB0" w:rsidRDefault="00217960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3) Дата и время окончания подачи (приема) Заявок:</w:t>
            </w:r>
          </w:p>
          <w:p w:rsidR="006820C4" w:rsidRPr="00591FB0" w:rsidRDefault="0065436C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19</w:t>
            </w:r>
            <w:r w:rsidR="00217960">
              <w:rPr>
                <w:color w:val="FF0000"/>
                <w:highlight w:val="yellow"/>
              </w:rPr>
              <w:t>.12</w:t>
            </w:r>
            <w:r w:rsidR="00217960" w:rsidRPr="00591FB0">
              <w:rPr>
                <w:color w:val="FF0000"/>
                <w:highlight w:val="yellow"/>
              </w:rPr>
              <w:t>.202</w:t>
            </w:r>
            <w:r w:rsidR="009E0C2B" w:rsidRPr="00591FB0">
              <w:rPr>
                <w:color w:val="FF0000"/>
                <w:highlight w:val="yellow"/>
              </w:rPr>
              <w:t>4</w:t>
            </w:r>
            <w:r w:rsidR="00217960" w:rsidRPr="00591FB0">
              <w:rPr>
                <w:color w:val="FF0000"/>
                <w:highlight w:val="yellow"/>
              </w:rPr>
              <w:t xml:space="preserve"> в 16 час. 00 мин. </w:t>
            </w:r>
            <w:r w:rsidR="00217960" w:rsidRPr="00591FB0">
              <w:rPr>
                <w:color w:val="000000"/>
                <w:highlight w:val="yellow"/>
              </w:rPr>
              <w:t>по московскому времени</w:t>
            </w:r>
          </w:p>
          <w:p w:rsidR="006820C4" w:rsidRPr="00591FB0" w:rsidRDefault="00217960" w:rsidP="003C2120">
            <w:pPr>
              <w:tabs>
                <w:tab w:val="left" w:pos="3981"/>
              </w:tabs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4) Дата определения участников:</w:t>
            </w:r>
            <w:r w:rsidR="003C2120" w:rsidRPr="00591FB0">
              <w:rPr>
                <w:color w:val="000000"/>
                <w:highlight w:val="yellow"/>
              </w:rPr>
              <w:tab/>
            </w:r>
          </w:p>
          <w:p w:rsidR="006820C4" w:rsidRPr="00591FB0" w:rsidRDefault="0065436C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20</w:t>
            </w:r>
            <w:r w:rsidR="00217960">
              <w:rPr>
                <w:color w:val="FF0000"/>
                <w:highlight w:val="yellow"/>
              </w:rPr>
              <w:t>.12</w:t>
            </w:r>
            <w:r w:rsidR="00217960" w:rsidRPr="00591FB0">
              <w:rPr>
                <w:color w:val="FF0000"/>
                <w:highlight w:val="yellow"/>
              </w:rPr>
              <w:t>.202</w:t>
            </w:r>
            <w:r w:rsidR="00A36687" w:rsidRPr="00591FB0">
              <w:rPr>
                <w:color w:val="FF0000"/>
                <w:highlight w:val="yellow"/>
              </w:rPr>
              <w:t>4</w:t>
            </w:r>
            <w:r w:rsidR="00217960" w:rsidRPr="00591FB0">
              <w:rPr>
                <w:color w:val="FF0000"/>
                <w:highlight w:val="yellow"/>
              </w:rPr>
              <w:t xml:space="preserve"> в 10 час. 00 мин. </w:t>
            </w:r>
            <w:r w:rsidR="00217960" w:rsidRPr="00591FB0">
              <w:rPr>
                <w:color w:val="000000"/>
                <w:highlight w:val="yellow"/>
              </w:rPr>
              <w:t>по московскому времени</w:t>
            </w:r>
          </w:p>
          <w:p w:rsidR="006820C4" w:rsidRPr="00591FB0" w:rsidRDefault="00217960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5) Дата и время проведения Процедуры:</w:t>
            </w:r>
          </w:p>
          <w:p w:rsidR="006820C4" w:rsidRPr="00C03A27" w:rsidRDefault="0065436C" w:rsidP="006266BD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color w:val="FF0000"/>
                <w:highlight w:val="yellow"/>
              </w:rPr>
              <w:t>23</w:t>
            </w:r>
            <w:r w:rsidR="00217960">
              <w:rPr>
                <w:color w:val="FF0000"/>
                <w:highlight w:val="yellow"/>
              </w:rPr>
              <w:t>.12</w:t>
            </w:r>
            <w:r w:rsidR="00217960" w:rsidRPr="00591FB0">
              <w:rPr>
                <w:color w:val="FF0000"/>
                <w:highlight w:val="yellow"/>
              </w:rPr>
              <w:t>.202</w:t>
            </w:r>
            <w:r w:rsidR="00A36687" w:rsidRPr="00591FB0">
              <w:rPr>
                <w:color w:val="FF0000"/>
                <w:highlight w:val="yellow"/>
              </w:rPr>
              <w:t>4</w:t>
            </w:r>
            <w:r w:rsidR="00217960" w:rsidRPr="00591FB0">
              <w:rPr>
                <w:color w:val="FF0000"/>
                <w:highlight w:val="yellow"/>
              </w:rPr>
              <w:t xml:space="preserve"> в 10 час. 00 мин. </w:t>
            </w:r>
            <w:r w:rsidR="00217960" w:rsidRPr="00591FB0">
              <w:rPr>
                <w:color w:val="000000"/>
                <w:highlight w:val="yellow"/>
              </w:rPr>
              <w:t>по московскому времени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Порядок отказа от проведения </w:t>
            </w:r>
            <w:r w:rsidRPr="00C03A27">
              <w:rPr>
                <w:iCs/>
                <w:color w:val="000000"/>
              </w:rPr>
              <w:t>Процедуры</w:t>
            </w:r>
          </w:p>
        </w:tc>
        <w:tc>
          <w:tcPr>
            <w:tcW w:w="7763" w:type="dxa"/>
            <w:shd w:val="clear" w:color="auto" w:fill="auto"/>
            <w:vAlign w:val="center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C03A27">
              <w:t xml:space="preserve">Продавец вправе отказаться от проведения аукциона в любое время, </w:t>
            </w:r>
            <w:r w:rsidRPr="00C03A27">
              <w:rPr>
                <w:shd w:val="clear" w:color="auto" w:fill="FFFFFF"/>
              </w:rPr>
              <w:t>но не позднее чем за три дня до наступления даты его проведения.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Сроки и порядок регистрации на электронной площадке</w:t>
            </w:r>
          </w:p>
        </w:tc>
        <w:tc>
          <w:tcPr>
            <w:tcW w:w="7763" w:type="dxa"/>
            <w:shd w:val="clear" w:color="auto" w:fill="auto"/>
          </w:tcPr>
          <w:p w:rsidR="003D5736" w:rsidRPr="00A36216" w:rsidRDefault="00217960" w:rsidP="003D573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C03A27">
              <w:t xml:space="preserve"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</w:t>
            </w:r>
            <w:hyperlink r:id="rId15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9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 xml:space="preserve">Порядок ознакомления Претендентов с информацией, условиями договора купли-продажи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bookmarkStart w:id="0" w:name="_Toc467070617"/>
            <w:r w:rsidRPr="00C03A27">
              <w:t>Любое лицо, независимо от регистрации на электронной площадке, вправе направить на электронный адрес электронной площадки, указанный в информационном сообщении о проведении продажи муниципального имущества, запрос о разъяснении размещенной информации. Запрос разъяснений подлежит рассмотрению Продавцом, если он был получен электронной площадкой, не позднее, чем за 5 (пять) рабочих дней до даты и времени окончания приема заявок, указанной в информационном сообщении о проведении продажи муниципального имущества</w:t>
            </w:r>
            <w:r w:rsidRPr="00C03A27">
              <w:rPr>
                <w:b/>
              </w:rPr>
              <w:t xml:space="preserve">, </w:t>
            </w:r>
            <w:r w:rsidRPr="00C03A27">
              <w:t>указанных в п. 3 раздела 6 Информационного сообщения.</w:t>
            </w:r>
            <w:bookmarkEnd w:id="0"/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>В случае направления запроса иностранными лицами такой запрос должен иметь перевод на русский язык.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10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color w:val="000000"/>
              </w:rPr>
              <w:t xml:space="preserve">Требования к Участникам </w:t>
            </w:r>
            <w:r w:rsidRPr="00C03A27">
              <w:rPr>
                <w:iCs/>
                <w:color w:val="000000"/>
              </w:rPr>
              <w:t>Процедуры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t>Участник Процедуры (далее - Участник) – Претендент, признанный Продавцом Участником.</w:t>
            </w:r>
          </w:p>
          <w:p w:rsidR="006820C4" w:rsidRPr="00C03A27" w:rsidRDefault="00217960" w:rsidP="00627D2D">
            <w:pPr>
              <w:keepNext/>
              <w:rPr>
                <w:rFonts w:cs="Courier New"/>
                <w:szCs w:val="20"/>
              </w:rPr>
            </w:pPr>
            <w:r w:rsidRPr="00C03A27">
              <w:t>Единственный участник - претендент, который был единственным допущен к участию в аукционе.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 xml:space="preserve">Участниками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      </w:r>
            <w:hyperlink r:id="rId16" w:history="1">
              <w:r w:rsidRPr="00C03A27">
                <w:t>статьей 25</w:t>
              </w:r>
            </w:hyperlink>
            <w:r w:rsidRPr="00C03A27">
              <w:t xml:space="preserve"> настоящего Федерального закона;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      </w:r>
            <w:hyperlink r:id="rId17" w:history="1">
              <w:r w:rsidRPr="00C03A27">
                <w:t>перечень</w:t>
              </w:r>
            </w:hyperlink>
            <w:r w:rsidRPr="00C03A27">
      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Федерации.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lastRenderedPageBreak/>
              <w:t>11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C03A27">
              <w:rPr>
                <w:bCs/>
              </w:rPr>
              <w:t>Порядок подачи (приема) и отзыва Заявок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1) </w:t>
            </w:r>
            <w:r w:rsidRPr="00C03A27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2) </w:t>
            </w:r>
            <w:r w:rsidRPr="00C03A27">
              <w:t>Одно лицо имеет право подать только одну Заявку.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3) </w:t>
            </w:r>
            <w:r w:rsidRPr="00C03A27">
              <w:t>Заявки могут быть поданы на электронную площадку с даты и времени начала подачи (приема) Заявок, указанных в п. 2 раздела 6 Информационного сообщения, до времени и даты окончания подачи (приема) Заявок, указанных в п. 3 раздела 6 Информационного сообщения.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4) </w:t>
            </w:r>
            <w:r w:rsidRPr="00C03A27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bCs/>
              </w:rPr>
              <w:t xml:space="preserve">5) </w:t>
            </w:r>
            <w:r w:rsidRPr="00C03A27">
              <w:t>Претендент вправе не позднее даты формирования протокола об определении участников, указанных в п. 4 раздела 6 Информационного сообщения, отозвать Заявку путем направления уведомления об отзыве Заявки на электронную площадку.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12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Порядок внесения и возврата задатка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t>1) Для участия в Процедуре Претендент вносит задаток в размере: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color w:val="000000"/>
              </w:rPr>
              <w:t xml:space="preserve">Лот 1: </w:t>
            </w:r>
            <w:r w:rsidR="000D174E">
              <w:rPr>
                <w:b/>
                <w:color w:val="000000"/>
              </w:rPr>
              <w:t>504 000</w:t>
            </w:r>
            <w:r w:rsidRPr="00C03A27">
              <w:rPr>
                <w:b/>
                <w:color w:val="000000"/>
              </w:rPr>
              <w:t xml:space="preserve"> </w:t>
            </w:r>
            <w:r w:rsidRPr="00C03A27">
              <w:rPr>
                <w:b/>
              </w:rPr>
              <w:t>рублей 00 копеек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2) </w:t>
            </w:r>
            <w:r w:rsidRPr="00C03A27">
              <w:t>Претендент обеспечивает поступление задатка в срок</w:t>
            </w:r>
          </w:p>
          <w:p w:rsidR="00DC2B4F" w:rsidRDefault="00217960" w:rsidP="00DC2B4F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0E6F01">
              <w:rPr>
                <w:bCs/>
                <w:color w:val="FF0000"/>
                <w:highlight w:val="yellow"/>
              </w:rPr>
              <w:t xml:space="preserve">с 09:00 ч. </w:t>
            </w:r>
            <w:r w:rsidR="000D174E">
              <w:rPr>
                <w:bCs/>
                <w:color w:val="FF0000"/>
                <w:highlight w:val="yellow"/>
              </w:rPr>
              <w:t>18.11</w:t>
            </w:r>
            <w:r w:rsidRPr="000E6F01">
              <w:rPr>
                <w:bCs/>
                <w:color w:val="FF0000"/>
                <w:highlight w:val="yellow"/>
              </w:rPr>
              <w:t>.202</w:t>
            </w:r>
            <w:r w:rsidR="00287B30" w:rsidRPr="000E6F01">
              <w:rPr>
                <w:bCs/>
                <w:color w:val="FF0000"/>
                <w:highlight w:val="yellow"/>
              </w:rPr>
              <w:t>4</w:t>
            </w:r>
            <w:r w:rsidRPr="000E6F01">
              <w:rPr>
                <w:bCs/>
                <w:color w:val="FF0000"/>
                <w:highlight w:val="yellow"/>
              </w:rPr>
              <w:t xml:space="preserve"> г. до 16:00 ч. </w:t>
            </w:r>
            <w:r w:rsidR="000D174E">
              <w:rPr>
                <w:bCs/>
                <w:color w:val="FF0000"/>
                <w:highlight w:val="yellow"/>
              </w:rPr>
              <w:t>18.12</w:t>
            </w:r>
            <w:r w:rsidRPr="000E6F01">
              <w:rPr>
                <w:bCs/>
                <w:color w:val="FF0000"/>
                <w:highlight w:val="yellow"/>
              </w:rPr>
              <w:t>.202</w:t>
            </w:r>
            <w:r w:rsidR="0048349F" w:rsidRPr="000E6F01">
              <w:rPr>
                <w:bCs/>
                <w:color w:val="FF0000"/>
                <w:highlight w:val="yellow"/>
              </w:rPr>
              <w:t>4</w:t>
            </w:r>
            <w:r w:rsidRPr="000E6F01">
              <w:rPr>
                <w:bCs/>
                <w:color w:val="FF0000"/>
                <w:highlight w:val="yellow"/>
              </w:rPr>
              <w:t xml:space="preserve"> г.</w:t>
            </w:r>
          </w:p>
          <w:p w:rsidR="00DC2B4F" w:rsidRDefault="00217960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36216">
              <w:t xml:space="preserve">Для участия в аукционе в электронной форме претендент вносит задаток с соответствии с порядком, установленным Регламентом Оператора электронной площадки, Соглашением о внесении гарантийного обеспечения, </w:t>
            </w:r>
            <w:r>
              <w:t xml:space="preserve">размещенными на сайте  </w:t>
            </w:r>
            <w:r w:rsidRPr="00A36216">
              <w:t>Оператора электронной площадки</w:t>
            </w:r>
            <w:r w:rsidRPr="00A36216">
              <w:rPr>
                <w:rFonts w:eastAsia="Calibri"/>
                <w:b/>
              </w:rPr>
              <w:t xml:space="preserve"> </w:t>
            </w:r>
            <w:hyperlink r:id="rId18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color w:val="000000" w:themeColor="text1"/>
              </w:rPr>
              <w:t>,</w:t>
            </w:r>
            <w:r w:rsidRPr="00A36216">
              <w:rPr>
                <w:color w:val="000000"/>
              </w:rPr>
              <w:t xml:space="preserve"> н</w:t>
            </w:r>
            <w:r w:rsidRPr="00A36216">
              <w:t>а счет, указанный в настоящем информационном сообщении:</w:t>
            </w:r>
            <w:r>
              <w:rPr>
                <w:color w:val="FF0000"/>
              </w:rPr>
              <w:t xml:space="preserve"> </w:t>
            </w:r>
          </w:p>
          <w:p w:rsidR="00DC2B4F" w:rsidRDefault="00DC2B4F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  <w:p w:rsidR="00DC2B4F" w:rsidRPr="00DC2B4F" w:rsidRDefault="00217960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36216">
              <w:rPr>
                <w:b/>
                <w:color w:val="2C2D2E"/>
                <w:shd w:val="clear" w:color="auto" w:fill="FFFFFF"/>
              </w:rPr>
              <w:t>Получатель - АО «Российский аукционный дом» (ИНН 7838430413, КПП 783801001); расчетный счет № 40702810055040010531 в СЕВЕРО-ЗАПАДНОМ БАНКЕ ПАО СБЕРБАНК, корреспондентский счет № 30101810500000000653, БИК 044030653.</w:t>
            </w:r>
          </w:p>
          <w:p w:rsidR="00DC2B4F" w:rsidRPr="00A36216" w:rsidRDefault="00DC2B4F" w:rsidP="00DC2B4F">
            <w:pPr>
              <w:widowControl w:val="0"/>
              <w:ind w:firstLine="708"/>
              <w:jc w:val="both"/>
              <w:rPr>
                <w:b/>
              </w:rPr>
            </w:pP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ind w:left="-29" w:right="-78"/>
              <w:rPr>
                <w:color w:val="000000"/>
              </w:rPr>
            </w:pPr>
            <w:r w:rsidRPr="00C03A27">
              <w:rPr>
                <w:color w:val="000000"/>
              </w:rPr>
              <w:t>Назначение платежа: Перечисление денежных средств в качестве задатка (депозита) (ИНН плательщика), НДС не облагается.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t>С момента перечисления претендентом задатка, договор о задатке считается заключенным в установленном порядке.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4) </w:t>
            </w:r>
            <w:r w:rsidRPr="00C03A27">
      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средствами, и возвращены на счет плательщика.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bCs/>
              </w:rPr>
              <w:t>5) В случаях отзыва Претендентом Заявки</w:t>
            </w:r>
            <w:r w:rsidRPr="00C03A27">
              <w:t xml:space="preserve"> порядок возврата задатка определяется регламентом работы </w:t>
            </w:r>
            <w:r w:rsidRPr="00C03A27">
              <w:rPr>
                <w:color w:val="000000"/>
              </w:rPr>
              <w:t>электронной площадки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bCs/>
              </w:rPr>
              <w:t xml:space="preserve">6) </w:t>
            </w:r>
            <w:r w:rsidRPr="00C03A27">
              <w:t xml:space="preserve">Участникам, за исключением Победителя Процедуры, внесенный задаток возвращается в </w:t>
            </w:r>
            <w:r w:rsidRPr="00C03A27">
              <w:rPr>
                <w:bCs/>
              </w:rPr>
              <w:t xml:space="preserve">течение 5 (пяти) </w:t>
            </w:r>
            <w:r w:rsidRPr="00C03A27">
              <w:t xml:space="preserve">дней с даты подведения итогов Процедуры,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>электронной площадки.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7) </w:t>
            </w:r>
            <w:r w:rsidRPr="00C03A27">
              <w:t>Претендентам, не допущенным к участию в Процедуре, внесенный задаток возвращается</w:t>
            </w:r>
            <w:r w:rsidRPr="00C03A27">
              <w:rPr>
                <w:bCs/>
              </w:rPr>
              <w:t xml:space="preserve"> в течение 5 (пяти) </w:t>
            </w:r>
            <w:r w:rsidRPr="00C03A27">
              <w:t xml:space="preserve">дней со дня подписания протокола о признании претендентов участниками,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 xml:space="preserve">электронной площадки. 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8) </w:t>
            </w:r>
            <w:r w:rsidRPr="00C03A27">
              <w:t xml:space="preserve">Задаток, внесенный лицом, впоследствии признанным победителем Процедуры или Единственным участником, с которым Продавец принял решение заключить договор, засчитывается </w:t>
            </w:r>
            <w:r w:rsidRPr="00C03A27">
              <w:rPr>
                <w:bCs/>
              </w:rPr>
              <w:t>в счет оплаты приобретаемого Объекта</w:t>
            </w:r>
            <w:r w:rsidRPr="00C03A27">
              <w:t xml:space="preserve">. При этом заключение договора купли-продажи </w:t>
            </w:r>
            <w:r w:rsidRPr="00C03A27">
              <w:lastRenderedPageBreak/>
              <w:t>для победителя Процедуры является обязательным.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b/>
              </w:rPr>
            </w:pPr>
            <w:r w:rsidRPr="00C03A27">
              <w:rPr>
                <w:bCs/>
              </w:rPr>
              <w:t xml:space="preserve">9) </w:t>
            </w:r>
            <w:r w:rsidRPr="00C03A27">
              <w:t xml:space="preserve">При уклонении или отказе победителя Процедуры от заключения в установленный срок договора купли-продажи Объектов он утрачивает право на заключение указанного договора и </w:t>
            </w:r>
            <w:r w:rsidRPr="00C03A27">
              <w:rPr>
                <w:b/>
              </w:rPr>
              <w:t>задаток ему не возвращается. Результаты Процедуры аннулируются.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10). </w:t>
            </w:r>
            <w:r w:rsidRPr="00C03A27">
              <w:t xml:space="preserve">В случае отказа Продавца от проведения Процедуры, поступившие задатки возвращаются претендентам/участникам в течение </w:t>
            </w:r>
            <w:r w:rsidRPr="00C03A27">
              <w:rPr>
                <w:bCs/>
              </w:rPr>
              <w:t xml:space="preserve">5 (пяти) </w:t>
            </w:r>
            <w:r w:rsidRPr="00C03A27">
              <w:t xml:space="preserve">рабочих дней с даты принятия решения об отказе в проведении Процедуры,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 xml:space="preserve">электронной площадки. 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bCs/>
              </w:rPr>
              <w:t xml:space="preserve">11) </w:t>
            </w:r>
            <w:r w:rsidRPr="00C03A27">
              <w:t xml:space="preserve">В случае изменения реквизитов претендента/участника для возврата задатка, указанных в Заявке, претендент/участник должен направить в адрес </w:t>
            </w:r>
            <w:r w:rsidRPr="00C03A27">
              <w:rPr>
                <w:color w:val="000000"/>
              </w:rPr>
              <w:t>электронной площадки</w:t>
            </w:r>
            <w:r w:rsidRPr="00C03A27">
              <w:t xml:space="preserve"> уведомление об их изменении до дня проведения Процедуры, при этом задаток возвращается претенденту/участнику в порядке, установленном настоящим разделом.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13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Ограничения допуска к участию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Претендент не допускается к участию в Процедуре по следующим основаниям:</w:t>
            </w:r>
          </w:p>
          <w:p w:rsidR="006820C4" w:rsidRPr="00C03A27" w:rsidRDefault="00217960" w:rsidP="00627D2D">
            <w:pPr>
              <w:keepNext/>
              <w:widowControl w:val="0"/>
              <w:autoSpaceDE w:val="0"/>
              <w:autoSpaceDN w:val="0"/>
              <w:adjustRightInd w:val="0"/>
            </w:pPr>
            <w:r w:rsidRPr="00C03A27">
              <w:t>а) заявка представлена лицом, не уполномоченным претендентом на осуществление таких действий;</w:t>
            </w:r>
          </w:p>
          <w:p w:rsidR="006820C4" w:rsidRPr="00C03A27" w:rsidRDefault="00217960" w:rsidP="00627D2D">
            <w:pPr>
              <w:tabs>
                <w:tab w:val="left" w:pos="778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t>б) представленные документы не подтверждают право претендента быть покупателем в соответствии с законодательством Российской Федерации;</w:t>
            </w:r>
          </w:p>
          <w:p w:rsidR="006820C4" w:rsidRPr="00C03A27" w:rsidRDefault="00217960" w:rsidP="00627D2D">
            <w:pPr>
              <w:keepNext/>
              <w:autoSpaceDE w:val="0"/>
              <w:autoSpaceDN w:val="0"/>
              <w:adjustRightInd w:val="0"/>
            </w:pPr>
            <w:r w:rsidRPr="00C03A27">
              <w:t>в) представлен не полный пакет документов, предусмотренный перечнем, установленным в информационном сообщении о проведении продажи муниципального имущества, или оформление и/или содержание указанных документов не соответствует требованиям законодательства Российской Федерации и/или требованиям, установленным в информационном сообщении о проведении продажи муниципального имущества;</w:t>
            </w:r>
          </w:p>
          <w:p w:rsidR="006820C4" w:rsidRPr="00C03A27" w:rsidRDefault="00217960" w:rsidP="00627D2D">
            <w:pPr>
              <w:keepNext/>
              <w:autoSpaceDE w:val="0"/>
              <w:autoSpaceDN w:val="0"/>
              <w:adjustRightInd w:val="0"/>
            </w:pPr>
            <w:r w:rsidRPr="00C03A27">
              <w:t>г) не поступления в установленный срок задатка на счет, указанный в информационном сообщении о проведении продажи муниципального имущества.</w:t>
            </w:r>
          </w:p>
        </w:tc>
      </w:tr>
      <w:tr w:rsidR="00F020B5" w:rsidTr="00627D2D">
        <w:trPr>
          <w:trHeight w:val="1274"/>
        </w:trPr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 w:rsidRPr="00C03A27">
              <w:t xml:space="preserve">Порядок </w:t>
            </w:r>
            <w:r w:rsidRPr="00C03A27">
              <w:rPr>
                <w:color w:val="000000"/>
              </w:rPr>
              <w:t xml:space="preserve">проведения </w:t>
            </w:r>
            <w:r w:rsidRPr="00C03A27">
              <w:rPr>
                <w:iCs/>
                <w:color w:val="000000"/>
              </w:rPr>
              <w:t>Процедуры</w:t>
            </w:r>
            <w:r w:rsidRPr="00C03A27">
              <w:rPr>
                <w:color w:val="000000"/>
              </w:rPr>
              <w:t xml:space="preserve">, определения победителя, заключения договора с Единственным участником </w:t>
            </w:r>
          </w:p>
        </w:tc>
        <w:tc>
          <w:tcPr>
            <w:tcW w:w="7763" w:type="dxa"/>
            <w:shd w:val="clear" w:color="auto" w:fill="auto"/>
          </w:tcPr>
          <w:p w:rsidR="00897A69" w:rsidRDefault="00217960" w:rsidP="00627D2D">
            <w:pPr>
              <w:autoSpaceDE w:val="0"/>
              <w:autoSpaceDN w:val="0"/>
              <w:adjustRightInd w:val="0"/>
            </w:pPr>
            <w:r w:rsidRPr="00C03A27">
              <w:rPr>
                <w:color w:val="000000"/>
              </w:rPr>
              <w:t xml:space="preserve">1) Процедура проводится в соответствии с Федеральным законом от 21.12.2001 № 178 «О приватизации государственного и муниципального имущества» и Регламентом электронной </w:t>
            </w:r>
            <w:r w:rsidRPr="00897A69">
              <w:rPr>
                <w:color w:val="000000"/>
              </w:rPr>
              <w:t xml:space="preserve">площадки </w:t>
            </w:r>
            <w:hyperlink r:id="rId19" w:history="1">
              <w:r w:rsidRPr="00897A69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2) Победителем Процедуры признается: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Победителем признается участник, предложивший наиболее высокую цену имущества.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03A27">
              <w:rPr>
                <w:b/>
                <w:color w:val="000000"/>
              </w:rPr>
              <w:t>Аукцион признан несостоявшимся: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ind w:right="347"/>
              <w:rPr>
                <w:color w:val="000000"/>
              </w:rPr>
            </w:pPr>
            <w:r w:rsidRPr="00C03A27">
              <w:rPr>
                <w:color w:val="000000"/>
              </w:rPr>
              <w:t>- по причине признания участником аукциона только одного претендента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 ввиду отсутствия заявок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по результатам рассмотрения заявок Продавцом принято решение об отказе в допуске всем участникам, подавшим заявки</w:t>
            </w:r>
          </w:p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C03A27">
              <w:t>- по результатам рассмотрения заявок Продавцом принято решение о допуске только одного участника.</w:t>
            </w:r>
          </w:p>
        </w:tc>
      </w:tr>
      <w:tr w:rsidR="00F020B5" w:rsidTr="00627D2D">
        <w:trPr>
          <w:trHeight w:val="3723"/>
        </w:trPr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ind w:left="-108" w:right="-114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15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Срок заключения договора купли-продажи недвижимого имущества и ответственность за уклонение или отказ от заключения договора купли-продажи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По результатам Процедуры Продавец и Победитель</w:t>
            </w:r>
            <w:r w:rsidRPr="00C03A27">
              <w:rPr>
                <w:color w:val="000000"/>
              </w:rPr>
              <w:t>, с которым Продавец принял решение заключить договор</w:t>
            </w:r>
            <w:r w:rsidRPr="00C03A27">
              <w:rPr>
                <w:iCs/>
                <w:color w:val="000000"/>
              </w:rPr>
              <w:t xml:space="preserve"> (покупатель) в течение 5 (пяти) рабочих дней с даты подведения итогов Процедуры заключают в соответствии с законодательством Российской Федерации договор купли-продажи Объекта (лота) по форме Приложения 3.</w:t>
            </w:r>
          </w:p>
          <w:p w:rsidR="006820C4" w:rsidRPr="00F43AA2" w:rsidRDefault="00217960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Подписание договора купли-продажи производится по адресу: </w:t>
            </w:r>
            <w:r w:rsidR="00F43AA2" w:rsidRPr="00A36216">
              <w:t>Ленинградская область, Гатчинский район, пос. Лукаши, ул. Ижорская, д.8, каб. 10</w:t>
            </w:r>
            <w:r w:rsidR="00F43AA2">
              <w:rPr>
                <w:lang w:val="en-US"/>
              </w:rPr>
              <w:t>.</w:t>
            </w:r>
          </w:p>
          <w:p w:rsidR="006820C4" w:rsidRPr="00C03A27" w:rsidRDefault="00217960" w:rsidP="00627D2D">
            <w:pPr>
              <w:keepNext/>
              <w:keepLines/>
              <w:outlineLvl w:val="1"/>
              <w:rPr>
                <w:rFonts w:ascii="Cambria" w:hAnsi="Cambria"/>
                <w:bCs/>
                <w:color w:val="000000"/>
                <w:sz w:val="26"/>
                <w:szCs w:val="26"/>
              </w:rPr>
            </w:pPr>
            <w:bookmarkStart w:id="1" w:name="_Toc467070671"/>
            <w:r w:rsidRPr="00C03A27">
              <w:rPr>
                <w:iCs/>
                <w:color w:val="000000"/>
              </w:rPr>
              <w:t xml:space="preserve">При уклонении или отказе победителя от заключения в установленный срок договора купли-продажи муниципального имущества результаты Процедуры аннулируются, победитель или Единственный участник утрачивает право на заключение указанного договора, задаток ему </w:t>
            </w:r>
            <w:r w:rsidRPr="00C03A27">
              <w:rPr>
                <w:b/>
                <w:iCs/>
                <w:color w:val="000000"/>
              </w:rPr>
              <w:t>не возвращается</w:t>
            </w:r>
            <w:r w:rsidRPr="00C03A27">
              <w:rPr>
                <w:iCs/>
                <w:color w:val="000000"/>
              </w:rPr>
              <w:t>.</w:t>
            </w:r>
            <w:bookmarkEnd w:id="1"/>
          </w:p>
        </w:tc>
      </w:tr>
      <w:tr w:rsidR="00F020B5" w:rsidTr="00627D2D">
        <w:trPr>
          <w:trHeight w:val="1409"/>
        </w:trPr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16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и сроки оплаты по договору купли-продажи Объекта (лота)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и сроки оплаты по договору купли-продажи Объекта (лота) определены в проекте договора купли-продажи, приведенном в Приложении 3 к Информационному сообщению</w:t>
            </w:r>
            <w:r w:rsidR="00166448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Переход права собственности на Объект (лот)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перехода права собственности на Объект определены в проекте Договора купли-продажи, приведенном в Приложении 3 к Информационному сообщению</w:t>
            </w:r>
            <w:r w:rsidR="00485696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F020B5" w:rsidTr="00627D2D">
        <w:tc>
          <w:tcPr>
            <w:tcW w:w="456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217960" w:rsidP="00627D2D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>Рассмотрение запросов о разъяснении размещенной информации</w:t>
            </w:r>
          </w:p>
        </w:tc>
        <w:tc>
          <w:tcPr>
            <w:tcW w:w="7763" w:type="dxa"/>
            <w:shd w:val="clear" w:color="auto" w:fill="auto"/>
          </w:tcPr>
          <w:p w:rsidR="006820C4" w:rsidRPr="00C85D6C" w:rsidRDefault="00217960" w:rsidP="00A4526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C85D6C">
              <w:rPr>
                <w:bCs/>
                <w:color w:val="000000"/>
              </w:rPr>
              <w:t xml:space="preserve">Любое лицо независимо от регистрации на электронной площадке </w:t>
            </w:r>
            <w:r w:rsidR="00B2336C">
              <w:rPr>
                <w:bCs/>
                <w:color w:val="000000"/>
              </w:rPr>
              <w:t>вправе</w:t>
            </w:r>
            <w:r w:rsidRPr="00A4526A">
              <w:rPr>
                <w:bCs/>
                <w:color w:val="000000"/>
              </w:rPr>
              <w:t xml:space="preserve"> направить на электронный адрес оператора электронной площадки,</w:t>
            </w:r>
            <w:r w:rsidRPr="00C85D6C">
              <w:rPr>
                <w:bCs/>
                <w:color w:val="000000"/>
              </w:rPr>
              <w:t xml:space="preserve"> указанный в информационном сообщении о проведении продажи имущества, запрос о разъяснении размещенной информации. 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</w:tbl>
    <w:p w:rsidR="006820C4" w:rsidRPr="00C03A27" w:rsidRDefault="006820C4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</w:p>
    <w:p w:rsidR="006820C4" w:rsidRPr="00C03A27" w:rsidRDefault="00217960" w:rsidP="006820C4">
      <w:pPr>
        <w:rPr>
          <w:rFonts w:eastAsia="MS Mincho"/>
          <w:bCs/>
          <w:kern w:val="32"/>
        </w:rPr>
      </w:pPr>
      <w:r w:rsidRPr="00C03A27">
        <w:rPr>
          <w:rFonts w:eastAsia="MS Mincho"/>
          <w:b/>
          <w:kern w:val="32"/>
        </w:rPr>
        <w:br w:type="page"/>
      </w:r>
    </w:p>
    <w:p w:rsidR="006820C4" w:rsidRPr="00C03A27" w:rsidRDefault="00217960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1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6820C4" w:rsidRPr="00C03A27" w:rsidRDefault="00217960" w:rsidP="006820C4">
      <w:pPr>
        <w:jc w:val="center"/>
        <w:rPr>
          <w:rFonts w:eastAsia="MS Mincho"/>
        </w:rPr>
      </w:pPr>
      <w:r w:rsidRPr="00C03A27">
        <w:rPr>
          <w:rFonts w:eastAsia="MS Mincho"/>
        </w:rPr>
        <w:t>ОПИСАНИЕ ОБЪЕКТОВ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E329E5" w:rsidRPr="009B75E1" w:rsidRDefault="00217960" w:rsidP="00E329E5">
      <w:pPr>
        <w:jc w:val="both"/>
        <w:rPr>
          <w:b/>
          <w:spacing w:val="1"/>
          <w:lang w:eastAsia="en-US"/>
        </w:rPr>
      </w:pPr>
      <w:r w:rsidRPr="009B75E1">
        <w:rPr>
          <w:lang w:eastAsia="en-US"/>
        </w:rPr>
        <w:t>Лот № 1 - Земельный участок, категория земель: земли населенных пунктов; вид разрешённого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использования: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для</w:t>
      </w:r>
      <w:r w:rsidRPr="009B75E1">
        <w:rPr>
          <w:spacing w:val="1"/>
          <w:lang w:eastAsia="en-US"/>
        </w:rPr>
        <w:t xml:space="preserve"> </w:t>
      </w:r>
      <w:r w:rsidR="00AB5895">
        <w:rPr>
          <w:lang w:eastAsia="en-US"/>
        </w:rPr>
        <w:t>ведения личного подсобного хозяйства</w:t>
      </w:r>
      <w:r w:rsidRPr="009B75E1">
        <w:rPr>
          <w:lang w:eastAsia="en-US"/>
        </w:rPr>
        <w:t>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адрес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(местоположение):</w:t>
      </w:r>
      <w:r w:rsidRPr="009B75E1">
        <w:rPr>
          <w:spacing w:val="-57"/>
          <w:lang w:eastAsia="en-US"/>
        </w:rPr>
        <w:t xml:space="preserve"> </w:t>
      </w:r>
      <w:r w:rsidRPr="009B75E1">
        <w:rPr>
          <w:lang w:eastAsia="en-US"/>
        </w:rPr>
        <w:t>Ленинградская область, Гатчинский муниципальный район, Пудомягское сельское поселение, д.</w:t>
      </w:r>
      <w:r w:rsidR="004A0EE1">
        <w:rPr>
          <w:lang w:eastAsia="en-US"/>
        </w:rPr>
        <w:t xml:space="preserve"> Корпикюля ул.Глиняная, д.7</w:t>
      </w:r>
      <w:r w:rsidRPr="009B75E1">
        <w:rPr>
          <w:lang w:eastAsia="en-US"/>
        </w:rPr>
        <w:t>; кадаст</w:t>
      </w:r>
      <w:r w:rsidR="00943AF8">
        <w:rPr>
          <w:lang w:eastAsia="en-US"/>
        </w:rPr>
        <w:t>ровый номер: 47:</w:t>
      </w:r>
      <w:r w:rsidR="004A0EE1">
        <w:rPr>
          <w:lang w:eastAsia="en-US"/>
        </w:rPr>
        <w:t>23:0312001:91</w:t>
      </w:r>
      <w:r w:rsidRPr="009B75E1">
        <w:rPr>
          <w:lang w:eastAsia="en-US"/>
        </w:rPr>
        <w:t>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площадь:</w:t>
      </w:r>
      <w:r w:rsidR="005D7FBE">
        <w:rPr>
          <w:spacing w:val="1"/>
          <w:lang w:eastAsia="en-US"/>
        </w:rPr>
        <w:t>1</w:t>
      </w:r>
      <w:r w:rsidR="004A0EE1">
        <w:rPr>
          <w:spacing w:val="1"/>
          <w:lang w:eastAsia="en-US"/>
        </w:rPr>
        <w:t>500</w:t>
      </w:r>
      <w:r w:rsidRPr="009B75E1">
        <w:rPr>
          <w:lang w:eastAsia="en-US"/>
        </w:rPr>
        <w:t xml:space="preserve"> кв.м;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предельные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параметры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разрешенного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строительства: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согласно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градостроительному</w:t>
      </w:r>
      <w:r w:rsidRPr="009B75E1">
        <w:rPr>
          <w:spacing w:val="6"/>
          <w:lang w:eastAsia="en-US"/>
        </w:rPr>
        <w:t xml:space="preserve"> </w:t>
      </w:r>
      <w:r w:rsidRPr="009B75E1">
        <w:rPr>
          <w:lang w:eastAsia="en-US"/>
        </w:rPr>
        <w:t>регламенту</w:t>
      </w:r>
      <w:r w:rsidRPr="009B75E1">
        <w:rPr>
          <w:spacing w:val="6"/>
          <w:lang w:eastAsia="en-US"/>
        </w:rPr>
        <w:t xml:space="preserve"> </w:t>
      </w:r>
      <w:r w:rsidRPr="009B75E1">
        <w:rPr>
          <w:lang w:eastAsia="en-US"/>
        </w:rPr>
        <w:t>территориальной</w:t>
      </w:r>
      <w:r w:rsidRPr="009B75E1">
        <w:rPr>
          <w:spacing w:val="10"/>
          <w:lang w:eastAsia="en-US"/>
        </w:rPr>
        <w:t xml:space="preserve"> </w:t>
      </w:r>
      <w:r w:rsidRPr="009B75E1">
        <w:rPr>
          <w:lang w:eastAsia="en-US"/>
        </w:rPr>
        <w:t>зоны</w:t>
      </w:r>
      <w:r w:rsidRPr="009B75E1">
        <w:rPr>
          <w:spacing w:val="17"/>
          <w:lang w:eastAsia="en-US"/>
        </w:rPr>
        <w:t xml:space="preserve"> </w:t>
      </w:r>
      <w:r w:rsidRPr="009B75E1">
        <w:rPr>
          <w:lang w:eastAsia="en-US"/>
        </w:rPr>
        <w:t>Ж-2 зона (застройки индивидуальными блокированными домами)</w:t>
      </w:r>
      <w:r w:rsidRPr="009B75E1">
        <w:rPr>
          <w:spacing w:val="10"/>
          <w:lang w:eastAsia="en-US"/>
        </w:rPr>
        <w:t xml:space="preserve"> </w:t>
      </w:r>
      <w:r w:rsidRPr="009B75E1">
        <w:rPr>
          <w:lang w:eastAsia="en-US"/>
        </w:rPr>
        <w:t>в</w:t>
      </w:r>
      <w:r w:rsidRPr="009B75E1">
        <w:rPr>
          <w:spacing w:val="17"/>
          <w:lang w:eastAsia="en-US"/>
        </w:rPr>
        <w:t xml:space="preserve"> </w:t>
      </w:r>
      <w:r w:rsidRPr="009B75E1">
        <w:rPr>
          <w:lang w:eastAsia="en-US"/>
        </w:rPr>
        <w:t>соответствии</w:t>
      </w:r>
      <w:r w:rsidRPr="009B75E1">
        <w:rPr>
          <w:spacing w:val="16"/>
          <w:lang w:eastAsia="en-US"/>
        </w:rPr>
        <w:t xml:space="preserve"> с </w:t>
      </w:r>
      <w:r w:rsidRPr="009B75E1">
        <w:rPr>
          <w:lang w:eastAsia="en-US"/>
        </w:rPr>
        <w:t>Правилами</w:t>
      </w:r>
      <w:r w:rsidRPr="009B75E1">
        <w:rPr>
          <w:spacing w:val="11"/>
          <w:lang w:eastAsia="en-US"/>
        </w:rPr>
        <w:t xml:space="preserve"> </w:t>
      </w:r>
      <w:r w:rsidRPr="009B75E1">
        <w:rPr>
          <w:lang w:eastAsia="en-US"/>
        </w:rPr>
        <w:t>землепользования</w:t>
      </w:r>
      <w:r w:rsidRPr="009B75E1">
        <w:rPr>
          <w:spacing w:val="-58"/>
          <w:lang w:eastAsia="en-US"/>
        </w:rPr>
        <w:t xml:space="preserve"> </w:t>
      </w:r>
      <w:r w:rsidRPr="009B75E1">
        <w:rPr>
          <w:lang w:eastAsia="en-US"/>
        </w:rPr>
        <w:t>и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застройки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Пудомягского сельского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поселения;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возможность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подключения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к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сетям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инженерно-технического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обеспечения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(централизованное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теплоснабжение,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водоснабжение,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водоотведение)</w:t>
      </w:r>
      <w:r w:rsidRPr="009B75E1">
        <w:rPr>
          <w:spacing w:val="38"/>
          <w:lang w:eastAsia="en-US"/>
        </w:rPr>
        <w:t xml:space="preserve"> </w:t>
      </w:r>
      <w:r w:rsidRPr="009B75E1">
        <w:rPr>
          <w:lang w:eastAsia="en-US"/>
        </w:rPr>
        <w:t>отсутствует.</w:t>
      </w:r>
      <w:r w:rsidRPr="009B75E1">
        <w:rPr>
          <w:spacing w:val="44"/>
          <w:lang w:eastAsia="en-US"/>
        </w:rPr>
        <w:t xml:space="preserve"> </w:t>
      </w:r>
      <w:r w:rsidRPr="009B75E1">
        <w:rPr>
          <w:b/>
          <w:lang w:eastAsia="en-US"/>
        </w:rPr>
        <w:t>Начальная</w:t>
      </w:r>
      <w:r w:rsidRPr="009B75E1">
        <w:rPr>
          <w:b/>
          <w:spacing w:val="38"/>
          <w:lang w:eastAsia="en-US"/>
        </w:rPr>
        <w:t xml:space="preserve"> </w:t>
      </w:r>
      <w:r w:rsidRPr="009B75E1">
        <w:rPr>
          <w:b/>
          <w:lang w:eastAsia="en-US"/>
        </w:rPr>
        <w:t>цена:</w:t>
      </w:r>
      <w:r w:rsidRPr="009B75E1">
        <w:rPr>
          <w:b/>
          <w:spacing w:val="37"/>
          <w:lang w:eastAsia="en-US"/>
        </w:rPr>
        <w:t xml:space="preserve"> </w:t>
      </w:r>
      <w:r w:rsidR="007D0B34">
        <w:rPr>
          <w:b/>
          <w:lang w:eastAsia="en-US"/>
        </w:rPr>
        <w:t>2 520 000,00</w:t>
      </w:r>
      <w:r w:rsidRPr="009B75E1">
        <w:rPr>
          <w:b/>
          <w:lang w:eastAsia="en-US"/>
        </w:rPr>
        <w:t>руб.</w:t>
      </w:r>
      <w:r w:rsidRPr="009B75E1">
        <w:rPr>
          <w:b/>
          <w:spacing w:val="44"/>
          <w:lang w:eastAsia="en-US"/>
        </w:rPr>
        <w:t xml:space="preserve"> </w:t>
      </w:r>
      <w:r w:rsidRPr="009B75E1">
        <w:rPr>
          <w:b/>
          <w:lang w:eastAsia="en-US"/>
        </w:rPr>
        <w:t>Шаг</w:t>
      </w:r>
      <w:r w:rsidRPr="009B75E1">
        <w:rPr>
          <w:b/>
          <w:spacing w:val="43"/>
          <w:lang w:eastAsia="en-US"/>
        </w:rPr>
        <w:t xml:space="preserve"> </w:t>
      </w:r>
      <w:r w:rsidRPr="009B75E1">
        <w:rPr>
          <w:b/>
          <w:lang w:eastAsia="en-US"/>
        </w:rPr>
        <w:t>аукциона:</w:t>
      </w:r>
      <w:r w:rsidRPr="009B75E1">
        <w:rPr>
          <w:b/>
          <w:spacing w:val="41"/>
          <w:lang w:eastAsia="en-US"/>
        </w:rPr>
        <w:t xml:space="preserve"> </w:t>
      </w:r>
      <w:r w:rsidR="007D0B34">
        <w:rPr>
          <w:b/>
          <w:lang w:eastAsia="en-US"/>
        </w:rPr>
        <w:t>75 600,00</w:t>
      </w:r>
      <w:r w:rsidRPr="009B75E1">
        <w:rPr>
          <w:b/>
          <w:spacing w:val="42"/>
          <w:lang w:eastAsia="en-US"/>
        </w:rPr>
        <w:t xml:space="preserve"> </w:t>
      </w:r>
      <w:r w:rsidRPr="009B75E1">
        <w:rPr>
          <w:b/>
          <w:lang w:eastAsia="en-US"/>
        </w:rPr>
        <w:t>руб.</w:t>
      </w:r>
      <w:r w:rsidRPr="009B75E1">
        <w:rPr>
          <w:b/>
          <w:spacing w:val="43"/>
          <w:lang w:eastAsia="en-US"/>
        </w:rPr>
        <w:t xml:space="preserve"> </w:t>
      </w:r>
      <w:r w:rsidRPr="009B75E1">
        <w:rPr>
          <w:b/>
          <w:lang w:eastAsia="en-US"/>
        </w:rPr>
        <w:t>Размер задатка:</w:t>
      </w:r>
      <w:r w:rsidRPr="009B75E1">
        <w:rPr>
          <w:b/>
          <w:spacing w:val="-3"/>
          <w:lang w:eastAsia="en-US"/>
        </w:rPr>
        <w:t xml:space="preserve"> </w:t>
      </w:r>
      <w:r w:rsidR="007D0B34">
        <w:rPr>
          <w:b/>
          <w:lang w:eastAsia="en-US"/>
        </w:rPr>
        <w:t xml:space="preserve">504 000,00 </w:t>
      </w:r>
      <w:r w:rsidRPr="009B75E1">
        <w:rPr>
          <w:b/>
          <w:lang w:eastAsia="en-US"/>
        </w:rPr>
        <w:t>руб.</w:t>
      </w:r>
    </w:p>
    <w:p w:rsidR="00E329E5" w:rsidRPr="009B75E1" w:rsidRDefault="00E329E5" w:rsidP="00E329E5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6820C4" w:rsidRPr="009B75E1" w:rsidRDefault="006820C4" w:rsidP="006820C4">
      <w:pPr>
        <w:autoSpaceDE w:val="0"/>
        <w:autoSpaceDN w:val="0"/>
        <w:adjustRightInd w:val="0"/>
        <w:rPr>
          <w:rFonts w:eastAsia="MS Mincho"/>
        </w:rPr>
      </w:pPr>
    </w:p>
    <w:p w:rsidR="006820C4" w:rsidRPr="00C03A27" w:rsidRDefault="00217960" w:rsidP="006820C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05535" cy="3493308"/>
            <wp:effectExtent l="19050" t="0" r="0" b="0"/>
            <wp:docPr id="3" name="Рисунок 1" descr="D:\Users\User\Desktop\Контрактная служба\2024\продажа зем уч\Корпикюля\Глиняная\Корпикюля глиняная уч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:\Users\User\Desktop\Контрактная служба\2024\продажа зем уч\Корпикюля\Глиняная\Корпикюля глиняная уч.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84" cy="349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A27">
        <w:br w:type="page"/>
      </w:r>
    </w:p>
    <w:p w:rsidR="006820C4" w:rsidRPr="00C03A27" w:rsidRDefault="00217960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2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217960" w:rsidP="006820C4">
      <w:pPr>
        <w:jc w:val="center"/>
        <w:rPr>
          <w:rFonts w:eastAsia="MS Mincho"/>
        </w:rPr>
      </w:pPr>
      <w:r w:rsidRPr="00C03A27">
        <w:rPr>
          <w:rFonts w:eastAsia="MS Mincho"/>
        </w:rPr>
        <w:t>ПЕРЕЧЕНЬ ДОКУМЕНТОВ, ПРИЛАГАЕМЫХ К ЗАЯВКЕ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217960" w:rsidP="00090C19">
      <w:pPr>
        <w:autoSpaceDE w:val="0"/>
        <w:autoSpaceDN w:val="0"/>
        <w:adjustRightInd w:val="0"/>
        <w:jc w:val="both"/>
      </w:pPr>
      <w:r w:rsidRPr="00C03A27">
        <w:t>Одновременно с Заявкой на участие в аукционе Претенденты представляют электронные образы следующих документов: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</w:pPr>
    </w:p>
    <w:p w:rsidR="006820C4" w:rsidRPr="00C03A27" w:rsidRDefault="00217960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Юридические лица: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1) свидетельство о государственной регистрации и иные учредительные документы претендента.</w:t>
      </w:r>
    </w:p>
    <w:p w:rsidR="006820C4" w:rsidRPr="00C03A27" w:rsidRDefault="00217960" w:rsidP="00090C19">
      <w:pPr>
        <w:tabs>
          <w:tab w:val="num" w:pos="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Для иностранных организаций:</w:t>
      </w:r>
    </w:p>
    <w:p w:rsidR="006820C4" w:rsidRPr="00C03A27" w:rsidRDefault="00217960" w:rsidP="00090C19">
      <w:pPr>
        <w:tabs>
          <w:tab w:val="left" w:pos="851"/>
          <w:tab w:val="num" w:pos="90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-выписка из торгового реестра или иные документы, подтверждающие правоспособность организации;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- документ о регистрации по месту нахождения; 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- копия свидетельства о постановке на учет в налоговых органах РФ в случае если деятельность осуществляется через постоянное представительство в РФ;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2) свидетельство о постановке на учет в налоговых органах (сертификат о резидентстве для нерезидентов);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3) решение органа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о совершении сделки в случаях, когда такое решение необходимо в соответствии с законодательством, учредительными документами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или соглашением сторон, либо письменное заявление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, что сделка не требует одобрения органов управления; </w:t>
      </w:r>
    </w:p>
    <w:p w:rsidR="006820C4" w:rsidRPr="00C03A27" w:rsidRDefault="00217960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4) решение об избрании (назначении) единоличного исполнительного органа, принятое органом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, к компетенции которого уставом отнесен вопрос об избрании (назначении) единоличного исполнительного органа; </w:t>
      </w:r>
    </w:p>
    <w:p w:rsidR="006820C4" w:rsidRPr="00C03A27" w:rsidRDefault="00217960" w:rsidP="00090C19">
      <w:pPr>
        <w:autoSpaceDE w:val="0"/>
        <w:autoSpaceDN w:val="0"/>
        <w:adjustRightInd w:val="0"/>
        <w:jc w:val="both"/>
      </w:pPr>
      <w:r w:rsidRPr="00C03A27">
        <w:t>5) доверенности на участие в торгах и заключение договора, выданная в порядке, предусмотренном действующим законодательством РФ (если от имени Претендента действует его представитель по доверенности). В случае если доверенность на осуществление действий от имени претендента подписана лицом, уполномоченным единоличным исполнительным органом претендента на предоставление соответствующих полномочий в порядке передоверия, Заявка должна содержать также документ, подтверждающий полномочия такого лица, выдавшего доверенность.</w:t>
      </w:r>
    </w:p>
    <w:p w:rsidR="006820C4" w:rsidRPr="00C03A27" w:rsidRDefault="00217960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Физические лица, в том числе индивидуальные предприниматели:</w:t>
      </w:r>
    </w:p>
    <w:p w:rsidR="006820C4" w:rsidRPr="00C03A27" w:rsidRDefault="00217960" w:rsidP="00090C19">
      <w:pPr>
        <w:autoSpaceDE w:val="0"/>
        <w:autoSpaceDN w:val="0"/>
        <w:adjustRightInd w:val="0"/>
        <w:jc w:val="both"/>
      </w:pPr>
      <w:r w:rsidRPr="00C03A27">
        <w:t>1) копии всех листов документа, удостоверяющего личность.</w:t>
      </w:r>
    </w:p>
    <w:p w:rsidR="006820C4" w:rsidRPr="00C03A27" w:rsidRDefault="00217960" w:rsidP="00090C19">
      <w:pPr>
        <w:autoSpaceDE w:val="0"/>
        <w:autoSpaceDN w:val="0"/>
        <w:adjustRightInd w:val="0"/>
        <w:jc w:val="both"/>
      </w:pPr>
      <w:r w:rsidRPr="00C03A27">
        <w:t xml:space="preserve">2) доверенность на участие в торгах и заключение договора (если от имени Претендента действует его представитель по доверенности). 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  <w:rPr>
          <w:b/>
          <w:bCs/>
          <w:i/>
        </w:rPr>
      </w:pPr>
    </w:p>
    <w:p w:rsidR="006820C4" w:rsidRPr="00C03A27" w:rsidRDefault="00217960" w:rsidP="00090C19">
      <w:pPr>
        <w:autoSpaceDE w:val="0"/>
        <w:autoSpaceDN w:val="0"/>
        <w:adjustRightInd w:val="0"/>
        <w:jc w:val="both"/>
        <w:rPr>
          <w:rFonts w:eastAsia="MS Mincho"/>
        </w:rPr>
      </w:pPr>
      <w:r w:rsidRPr="00C03A27">
        <w:rPr>
          <w:b/>
          <w:bCs/>
        </w:rPr>
        <w:t>Все подаваемые Претендентом документы не должны иметь неоговоренных 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6820C4" w:rsidRDefault="006820C4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Pr="00C03A27" w:rsidRDefault="004E3346" w:rsidP="00090C19">
      <w:pPr>
        <w:jc w:val="both"/>
        <w:rPr>
          <w:rFonts w:eastAsia="MS Mincho"/>
          <w:color w:val="17365D"/>
          <w:kern w:val="32"/>
        </w:rPr>
        <w:sectPr w:rsidR="004E3346" w:rsidRPr="00C03A27" w:rsidSect="002710E5">
          <w:headerReference w:type="default" r:id="rId21"/>
          <w:pgSz w:w="11906" w:h="16838"/>
          <w:pgMar w:top="709" w:right="851" w:bottom="568" w:left="1701" w:header="0" w:footer="720" w:gutter="0"/>
          <w:pgNumType w:start="1"/>
          <w:cols w:space="720"/>
          <w:titlePg/>
        </w:sectPr>
      </w:pPr>
    </w:p>
    <w:p w:rsidR="00BC5BCE" w:rsidRPr="00BC5BCE" w:rsidRDefault="00217960" w:rsidP="00BC5BCE">
      <w:pPr>
        <w:widowControl w:val="0"/>
        <w:tabs>
          <w:tab w:val="left" w:pos="7079"/>
        </w:tabs>
        <w:autoSpaceDE w:val="0"/>
        <w:autoSpaceDN w:val="0"/>
        <w:spacing w:before="68"/>
        <w:ind w:left="4216"/>
        <w:outlineLvl w:val="1"/>
        <w:rPr>
          <w:bCs/>
          <w:lang w:eastAsia="en-US"/>
        </w:rPr>
      </w:pPr>
      <w:r w:rsidRPr="00BC5BCE">
        <w:rPr>
          <w:b/>
          <w:bCs/>
          <w:lang w:eastAsia="en-US"/>
        </w:rPr>
        <w:lastRenderedPageBreak/>
        <w:t>ДОГОВОР</w:t>
      </w:r>
      <w:r w:rsidRPr="00BC5BCE">
        <w:rPr>
          <w:b/>
          <w:bCs/>
          <w:spacing w:val="61"/>
          <w:lang w:eastAsia="en-US"/>
        </w:rPr>
        <w:t xml:space="preserve"> </w:t>
      </w:r>
      <w:r w:rsidRPr="00BC5BCE">
        <w:rPr>
          <w:b/>
          <w:bCs/>
          <w:lang w:eastAsia="en-US"/>
        </w:rPr>
        <w:t xml:space="preserve">№ </w:t>
      </w:r>
      <w:r w:rsidRPr="00BC5BCE">
        <w:rPr>
          <w:b/>
          <w:bCs/>
          <w:spacing w:val="-1"/>
          <w:lang w:eastAsia="en-US"/>
        </w:rPr>
        <w:t xml:space="preserve"> </w:t>
      </w:r>
      <w:r w:rsidRPr="00BC5BCE">
        <w:rPr>
          <w:bCs/>
          <w:w w:val="99"/>
          <w:u w:val="single"/>
          <w:lang w:eastAsia="en-US"/>
        </w:rPr>
        <w:t xml:space="preserve"> </w:t>
      </w:r>
      <w:r w:rsidRPr="00BC5BCE">
        <w:rPr>
          <w:bCs/>
          <w:u w:val="single"/>
          <w:lang w:eastAsia="en-US"/>
        </w:rPr>
        <w:tab/>
      </w:r>
    </w:p>
    <w:p w:rsidR="00BC5BCE" w:rsidRPr="00BC5BCE" w:rsidRDefault="00217960" w:rsidP="00BC5BCE">
      <w:pPr>
        <w:spacing w:before="2" w:after="200" w:line="276" w:lineRule="auto"/>
        <w:ind w:left="3606"/>
        <w:rPr>
          <w:rFonts w:eastAsiaTheme="minorEastAsia"/>
          <w:b/>
          <w:szCs w:val="22"/>
        </w:rPr>
      </w:pPr>
      <w:r w:rsidRPr="00BC5BCE">
        <w:rPr>
          <w:rFonts w:eastAsiaTheme="minorEastAsia"/>
          <w:b/>
          <w:szCs w:val="22"/>
        </w:rPr>
        <w:t>купли-продажи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земельного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участка</w:t>
      </w:r>
    </w:p>
    <w:p w:rsidR="00BC5BCE" w:rsidRPr="00BC5BCE" w:rsidRDefault="00217960" w:rsidP="00BC5BCE">
      <w:pPr>
        <w:widowControl w:val="0"/>
        <w:autoSpaceDE w:val="0"/>
        <w:autoSpaceDN w:val="0"/>
        <w:spacing w:before="68"/>
        <w:ind w:left="1821"/>
        <w:outlineLvl w:val="1"/>
        <w:rPr>
          <w:b/>
          <w:bCs/>
          <w:lang w:eastAsia="en-US"/>
        </w:rPr>
      </w:pPr>
      <w:r w:rsidRPr="00BC5BCE">
        <w:rPr>
          <w:bCs/>
          <w:lang w:eastAsia="en-US"/>
        </w:rPr>
        <w:br w:type="column"/>
      </w:r>
      <w:r w:rsidRPr="00BC5BCE">
        <w:rPr>
          <w:b/>
          <w:bCs/>
          <w:lang w:eastAsia="en-US"/>
        </w:rPr>
        <w:lastRenderedPageBreak/>
        <w:t>ПРОЕКТ</w:t>
      </w: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22"/>
          <w:szCs w:val="22"/>
        </w:rPr>
        <w:sectPr w:rsidR="00BC5BCE" w:rsidRPr="00BC5BCE">
          <w:headerReference w:type="default" r:id="rId22"/>
          <w:pgSz w:w="11900" w:h="16840"/>
          <w:pgMar w:top="780" w:right="440" w:bottom="280" w:left="680" w:header="0" w:footer="720" w:gutter="0"/>
          <w:pgNumType w:start="1"/>
          <w:cols w:num="2" w:space="720" w:equalWidth="0">
            <w:col w:w="7506" w:space="40"/>
            <w:col w:w="3234" w:space="0"/>
          </w:cols>
        </w:sectPr>
      </w:pPr>
    </w:p>
    <w:p w:rsidR="00BC5BCE" w:rsidRPr="00BC5BCE" w:rsidRDefault="00BC5BCE" w:rsidP="00BC5BCE">
      <w:pPr>
        <w:widowControl w:val="0"/>
        <w:autoSpaceDE w:val="0"/>
        <w:autoSpaceDN w:val="0"/>
        <w:rPr>
          <w:b/>
          <w:sz w:val="16"/>
          <w:lang w:eastAsia="en-US"/>
        </w:rPr>
      </w:pPr>
    </w:p>
    <w:p w:rsidR="00BC5BCE" w:rsidRPr="00BC5BCE" w:rsidRDefault="00217960" w:rsidP="00BC5BCE">
      <w:pPr>
        <w:tabs>
          <w:tab w:val="left" w:pos="8295"/>
          <w:tab w:val="left" w:pos="9560"/>
        </w:tabs>
        <w:spacing w:before="92" w:after="200" w:line="276" w:lineRule="auto"/>
        <w:ind w:left="951"/>
        <w:rPr>
          <w:rFonts w:eastAsiaTheme="minorEastAsia"/>
          <w:b/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д. Корпикюля</w:t>
      </w:r>
      <w:r w:rsidRPr="00BC5BCE">
        <w:rPr>
          <w:rFonts w:eastAsiaTheme="minorEastAsia"/>
          <w:b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202</w:t>
      </w:r>
      <w:r w:rsidR="005F1C76">
        <w:rPr>
          <w:rFonts w:eastAsiaTheme="minorEastAsia"/>
          <w:b/>
          <w:sz w:val="22"/>
          <w:szCs w:val="22"/>
        </w:rPr>
        <w:t>4</w:t>
      </w:r>
      <w:r w:rsidRPr="00BC5BCE">
        <w:rPr>
          <w:rFonts w:eastAsiaTheme="minorEastAsia"/>
          <w:b/>
          <w:sz w:val="22"/>
          <w:szCs w:val="22"/>
        </w:rPr>
        <w:t>г.</w:t>
      </w:r>
    </w:p>
    <w:p w:rsidR="00BC5BCE" w:rsidRPr="00BC5BCE" w:rsidRDefault="00BC5BCE" w:rsidP="00BC5BCE">
      <w:pPr>
        <w:tabs>
          <w:tab w:val="left" w:pos="2199"/>
          <w:tab w:val="left" w:pos="8719"/>
          <w:tab w:val="left" w:pos="10229"/>
        </w:tabs>
        <w:spacing w:before="91" w:after="200" w:line="276" w:lineRule="auto"/>
        <w:ind w:right="404"/>
        <w:jc w:val="both"/>
        <w:rPr>
          <w:rFonts w:eastAsiaTheme="minorEastAsia"/>
          <w:b/>
          <w:sz w:val="22"/>
          <w:szCs w:val="22"/>
        </w:rPr>
      </w:pPr>
    </w:p>
    <w:p w:rsidR="00BC5BCE" w:rsidRPr="00BC5BCE" w:rsidRDefault="00217960" w:rsidP="000710F6">
      <w:pPr>
        <w:tabs>
          <w:tab w:val="left" w:pos="2199"/>
          <w:tab w:val="left" w:pos="8719"/>
          <w:tab w:val="left" w:pos="10229"/>
        </w:tabs>
        <w:spacing w:before="91" w:after="200" w:line="360" w:lineRule="auto"/>
        <w:ind w:left="736" w:right="404" w:firstLine="283"/>
        <w:jc w:val="both"/>
        <w:rPr>
          <w:rFonts w:eastAsiaTheme="minorEastAsia"/>
          <w:sz w:val="22"/>
          <w:szCs w:val="22"/>
        </w:rPr>
      </w:pPr>
      <w:r w:rsidRPr="00EB0DFF">
        <w:rPr>
          <w:rFonts w:eastAsiaTheme="minorEastAsia"/>
          <w:b/>
          <w:color w:val="000000" w:themeColor="text1"/>
          <w:spacing w:val="-1"/>
        </w:rPr>
        <w:t xml:space="preserve">Администрация </w:t>
      </w:r>
      <w:r w:rsidRPr="00EB0DFF">
        <w:rPr>
          <w:rFonts w:eastAsiaTheme="minorEastAsia"/>
          <w:b/>
          <w:color w:val="000000" w:themeColor="text1"/>
        </w:rPr>
        <w:t>муниципального образования «Пудомягское сельское поселение» Гатчинского муниципального района Ленинградской области»</w:t>
      </w:r>
      <w:r w:rsidRPr="00EB0DFF">
        <w:rPr>
          <w:rFonts w:eastAsiaTheme="minorEastAsia"/>
          <w:color w:val="000000" w:themeColor="text1"/>
          <w:spacing w:val="1"/>
        </w:rPr>
        <w:t xml:space="preserve">, в лице исполняющего обязанности главы администрации Якименко Сергея </w:t>
      </w:r>
      <w:r w:rsidRPr="00EB0DFF">
        <w:rPr>
          <w:rFonts w:eastAsiaTheme="minorEastAsia"/>
          <w:color w:val="000000" w:themeColor="text1"/>
        </w:rPr>
        <w:t xml:space="preserve">Васильевича, действующего </w:t>
      </w:r>
      <w:r w:rsidRPr="00EB0DFF">
        <w:rPr>
          <w:rFonts w:eastAsiaTheme="minorEastAsia"/>
          <w:color w:val="000000"/>
        </w:rPr>
        <w:t>на основании Распоряжения № 100-к от 13.09.2024 «О передаче полномочий главы администрации Пудомягского сельского поселения»</w:t>
      </w:r>
      <w:r>
        <w:rPr>
          <w:rFonts w:eastAsiaTheme="minorEastAsia"/>
          <w:color w:val="000000"/>
        </w:rPr>
        <w:t xml:space="preserve">, </w:t>
      </w:r>
      <w:r w:rsidRPr="00EB0DFF">
        <w:rPr>
          <w:rFonts w:eastAsiaTheme="minorEastAsia"/>
          <w:color w:val="000000" w:themeColor="text1"/>
        </w:rPr>
        <w:t>Устава Пудомягского сельского поселения, в соответствии с Областным законом Ленинградской области от 02 мая 2024 года № 50-оз «Об объединении поселений, входящих в состав Гатчинского муниципального района Ленинградской области, наделении вновь образованного муниципального образования статусом муниципального округа и о внесении изменений в областной закон «Об административно-территориальном устройстве Ленинградской области и порядке его изменения»</w:t>
      </w:r>
      <w:r w:rsidRPr="00BC5BCE">
        <w:rPr>
          <w:rFonts w:eastAsiaTheme="minorEastAsia"/>
          <w:sz w:val="22"/>
          <w:szCs w:val="22"/>
        </w:rPr>
        <w:t>, в соответствии с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протоколом</w:t>
      </w:r>
      <w:r w:rsidRPr="00BC5BCE">
        <w:rPr>
          <w:rFonts w:eastAsiaTheme="minorEastAsia"/>
          <w:spacing w:val="7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результатах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аукциона/протоколом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рассмотрения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заявок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от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извещению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№</w:t>
      </w:r>
      <w:r w:rsidR="000710F6">
        <w:rPr>
          <w:rFonts w:eastAsiaTheme="minorEastAsia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,</w:t>
      </w:r>
      <w:r w:rsidRPr="00BC5BCE">
        <w:rPr>
          <w:rFonts w:eastAsiaTheme="minorEastAsia"/>
          <w:spacing w:val="-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заключили</w:t>
      </w:r>
      <w:r w:rsidRPr="00BC5BCE">
        <w:rPr>
          <w:rFonts w:eastAsiaTheme="minorEastAsia"/>
          <w:spacing w:val="-5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настоящий</w:t>
      </w:r>
      <w:r w:rsidRPr="00BC5BCE">
        <w:rPr>
          <w:rFonts w:eastAsiaTheme="minorEastAsia"/>
          <w:spacing w:val="-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договор</w:t>
      </w:r>
      <w:r w:rsidRPr="00BC5BCE">
        <w:rPr>
          <w:rFonts w:eastAsiaTheme="minorEastAsia"/>
          <w:spacing w:val="-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нижеследующем: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341"/>
        </w:tabs>
        <w:spacing w:line="360" w:lineRule="auto"/>
        <w:ind w:right="408" w:firstLine="283"/>
      </w:pPr>
      <w:r w:rsidRPr="00BC5BCE">
        <w:t>По</w:t>
      </w:r>
      <w:r w:rsidRPr="00BC5BCE">
        <w:rPr>
          <w:spacing w:val="1"/>
        </w:rPr>
        <w:t xml:space="preserve"> </w:t>
      </w:r>
      <w:r w:rsidRPr="00BC5BCE">
        <w:t>настоящему</w:t>
      </w:r>
      <w:r w:rsidRPr="00BC5BCE">
        <w:rPr>
          <w:spacing w:val="1"/>
        </w:rPr>
        <w:t xml:space="preserve"> </w:t>
      </w:r>
      <w:r w:rsidRPr="00BC5BCE">
        <w:t>договору</w:t>
      </w:r>
      <w:r w:rsidRPr="00BC5BCE">
        <w:rPr>
          <w:spacing w:val="1"/>
        </w:rPr>
        <w:t xml:space="preserve"> </w:t>
      </w:r>
      <w:r w:rsidRPr="00BC5BCE">
        <w:t>купли-продажи</w:t>
      </w:r>
      <w:r w:rsidRPr="00BC5BCE">
        <w:rPr>
          <w:spacing w:val="1"/>
        </w:rPr>
        <w:t xml:space="preserve"> </w:t>
      </w:r>
      <w:r w:rsidRPr="00BC5BCE">
        <w:t>Продавец</w:t>
      </w:r>
      <w:r w:rsidRPr="00BC5BCE">
        <w:rPr>
          <w:spacing w:val="1"/>
        </w:rPr>
        <w:t xml:space="preserve"> </w:t>
      </w:r>
      <w:r w:rsidRPr="00BC5BCE">
        <w:t>обязуется</w:t>
      </w:r>
      <w:r w:rsidRPr="00BC5BCE">
        <w:rPr>
          <w:spacing w:val="1"/>
        </w:rPr>
        <w:t xml:space="preserve"> </w:t>
      </w:r>
      <w:r w:rsidRPr="00BC5BCE">
        <w:t>передать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собственность</w:t>
      </w:r>
      <w:r w:rsidRPr="00BC5BCE">
        <w:rPr>
          <w:spacing w:val="1"/>
        </w:rPr>
        <w:t xml:space="preserve"> </w:t>
      </w:r>
      <w:r w:rsidRPr="00BC5BCE">
        <w:t>Покупателю земельный</w:t>
      </w:r>
      <w:r w:rsidRPr="00BC5BCE">
        <w:rPr>
          <w:spacing w:val="1"/>
        </w:rPr>
        <w:t xml:space="preserve"> </w:t>
      </w:r>
      <w:r w:rsidRPr="00BC5BCE">
        <w:t>участок, указанный в пункте 2 Настоящего договора, а Покупатель обязуется</w:t>
      </w:r>
      <w:r w:rsidRPr="00BC5BCE">
        <w:rPr>
          <w:spacing w:val="-52"/>
        </w:rPr>
        <w:t xml:space="preserve"> </w:t>
      </w:r>
      <w:r w:rsidRPr="00BC5BCE">
        <w:t>принять</w:t>
      </w:r>
      <w:r w:rsidRPr="00BC5BCE">
        <w:rPr>
          <w:spacing w:val="54"/>
        </w:rPr>
        <w:t xml:space="preserve"> </w:t>
      </w:r>
      <w:r w:rsidRPr="00BC5BCE">
        <w:t>его</w:t>
      </w:r>
      <w:r w:rsidRPr="00BC5BCE">
        <w:rPr>
          <w:spacing w:val="-3"/>
        </w:rPr>
        <w:t xml:space="preserve"> </w:t>
      </w:r>
      <w:r w:rsidRPr="00BC5BCE">
        <w:t>в</w:t>
      </w:r>
      <w:r w:rsidRPr="00BC5BCE">
        <w:rPr>
          <w:spacing w:val="3"/>
        </w:rPr>
        <w:t xml:space="preserve"> </w:t>
      </w:r>
      <w:r w:rsidRPr="00BC5BCE">
        <w:t>соответствии</w:t>
      </w:r>
      <w:r w:rsidRPr="00BC5BCE">
        <w:rPr>
          <w:spacing w:val="3"/>
        </w:rPr>
        <w:t xml:space="preserve"> </w:t>
      </w:r>
      <w:r w:rsidRPr="00BC5BCE">
        <w:t>с Настоящим</w:t>
      </w:r>
      <w:r w:rsidRPr="00BC5BCE">
        <w:rPr>
          <w:spacing w:val="2"/>
        </w:rPr>
        <w:t xml:space="preserve"> </w:t>
      </w:r>
      <w:r w:rsidRPr="00BC5BCE">
        <w:t>договором.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288"/>
          <w:tab w:val="left" w:pos="10316"/>
        </w:tabs>
        <w:spacing w:before="3" w:line="360" w:lineRule="auto"/>
        <w:ind w:left="1287" w:hanging="269"/>
      </w:pPr>
      <w:r w:rsidRPr="00BC5BCE">
        <w:t>Объектом</w:t>
      </w:r>
      <w:r w:rsidRPr="00BC5BCE">
        <w:rPr>
          <w:spacing w:val="47"/>
        </w:rPr>
        <w:t xml:space="preserve"> </w:t>
      </w:r>
      <w:r w:rsidRPr="00BC5BCE">
        <w:t>договора</w:t>
      </w:r>
      <w:r w:rsidRPr="00BC5BCE">
        <w:rPr>
          <w:spacing w:val="46"/>
        </w:rPr>
        <w:t xml:space="preserve"> </w:t>
      </w:r>
      <w:r w:rsidRPr="00BC5BCE">
        <w:t>является</w:t>
      </w:r>
      <w:r w:rsidRPr="00BC5BCE">
        <w:rPr>
          <w:spacing w:val="42"/>
        </w:rPr>
        <w:t xml:space="preserve"> </w:t>
      </w:r>
      <w:r w:rsidRPr="00BC5BCE">
        <w:t>земельный</w:t>
      </w:r>
      <w:r w:rsidRPr="00BC5BCE">
        <w:rPr>
          <w:spacing w:val="45"/>
        </w:rPr>
        <w:t xml:space="preserve"> </w:t>
      </w:r>
      <w:r w:rsidRPr="00BC5BCE">
        <w:t>участок</w:t>
      </w:r>
      <w:r w:rsidRPr="00BC5BCE">
        <w:rPr>
          <w:spacing w:val="42"/>
        </w:rPr>
        <w:t xml:space="preserve"> </w:t>
      </w:r>
      <w:r w:rsidRPr="00BC5BCE">
        <w:t>с</w:t>
      </w:r>
      <w:r w:rsidRPr="00BC5BCE">
        <w:rPr>
          <w:spacing w:val="40"/>
        </w:rPr>
        <w:t xml:space="preserve"> </w:t>
      </w:r>
      <w:r w:rsidRPr="00BC5BCE">
        <w:t>кадастровым</w:t>
      </w:r>
      <w:r w:rsidRPr="00BC5BCE">
        <w:rPr>
          <w:spacing w:val="43"/>
        </w:rPr>
        <w:t xml:space="preserve"> </w:t>
      </w:r>
      <w:r w:rsidRPr="00BC5BCE">
        <w:t>номером:</w:t>
      </w:r>
      <w:r w:rsidRPr="00BC5BCE">
        <w:rPr>
          <w:spacing w:val="40"/>
        </w:rPr>
        <w:t xml:space="preserve"> </w:t>
      </w:r>
      <w:r w:rsidRPr="00BC5BCE">
        <w:rPr>
          <w:b/>
        </w:rPr>
        <w:t>47:23:</w:t>
      </w:r>
      <w:r w:rsidRPr="00BC5BCE">
        <w:rPr>
          <w:b/>
          <w:u w:val="single"/>
        </w:rPr>
        <w:tab/>
      </w:r>
      <w:r w:rsidRPr="00BC5BCE">
        <w:t>,</w:t>
      </w:r>
    </w:p>
    <w:p w:rsidR="00BC5BCE" w:rsidRPr="00BC5BCE" w:rsidRDefault="00217960" w:rsidP="00BC5BCE">
      <w:pPr>
        <w:tabs>
          <w:tab w:val="left" w:pos="2585"/>
          <w:tab w:val="left" w:pos="6467"/>
        </w:tabs>
        <w:spacing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площадью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кв.м</w:t>
      </w:r>
      <w:r w:rsidRPr="00BC5BCE">
        <w:rPr>
          <w:rFonts w:eastAsiaTheme="minorEastAsia"/>
          <w:sz w:val="22"/>
          <w:szCs w:val="22"/>
        </w:rPr>
        <w:t>.,</w:t>
      </w:r>
      <w:r w:rsidRPr="00BC5BCE">
        <w:rPr>
          <w:rFonts w:eastAsiaTheme="minorEastAsia"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расположенный</w:t>
      </w:r>
      <w:r w:rsidRPr="00BC5BCE">
        <w:rPr>
          <w:rFonts w:eastAsiaTheme="minorEastAsia"/>
          <w:spacing w:val="10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98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адресу: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b/>
          <w:sz w:val="22"/>
          <w:szCs w:val="22"/>
        </w:rPr>
        <w:t>Ленинградская</w:t>
      </w:r>
      <w:r w:rsidRPr="00BC5BCE">
        <w:rPr>
          <w:rFonts w:eastAsiaTheme="minorEastAsia"/>
          <w:b/>
          <w:spacing w:val="102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область,</w:t>
      </w:r>
      <w:r w:rsidRPr="00BC5BCE">
        <w:rPr>
          <w:rFonts w:eastAsiaTheme="minorEastAsia"/>
          <w:b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Гатчинский</w:t>
      </w:r>
    </w:p>
    <w:p w:rsidR="00BC5BCE" w:rsidRPr="00BC5BCE" w:rsidRDefault="00217960" w:rsidP="00BC5BCE">
      <w:pPr>
        <w:tabs>
          <w:tab w:val="left" w:pos="3337"/>
          <w:tab w:val="left" w:pos="4921"/>
          <w:tab w:val="left" w:pos="7393"/>
          <w:tab w:val="left" w:pos="9309"/>
        </w:tabs>
        <w:spacing w:before="6"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b/>
          <w:sz w:val="22"/>
          <w:szCs w:val="22"/>
        </w:rPr>
        <w:t>муниципальный</w:t>
      </w:r>
      <w:r w:rsidRPr="00BC5BCE">
        <w:rPr>
          <w:rFonts w:eastAsiaTheme="minorEastAsia"/>
          <w:b/>
          <w:sz w:val="22"/>
          <w:szCs w:val="22"/>
        </w:rPr>
        <w:tab/>
        <w:t xml:space="preserve">район,  Пудомягское сельское поселение, </w:t>
      </w:r>
      <w:r w:rsidR="005F1C76">
        <w:rPr>
          <w:rFonts w:eastAsiaTheme="minorEastAsia"/>
          <w:b/>
          <w:sz w:val="22"/>
          <w:szCs w:val="22"/>
        </w:rPr>
        <w:t>д.</w:t>
      </w:r>
      <w:r w:rsidR="00F87D53">
        <w:rPr>
          <w:rFonts w:eastAsiaTheme="minorEastAsia"/>
          <w:b/>
          <w:sz w:val="22"/>
          <w:szCs w:val="22"/>
        </w:rPr>
        <w:t xml:space="preserve">Корпикюля, </w:t>
      </w:r>
      <w:r w:rsidR="00A06B3F">
        <w:rPr>
          <w:rFonts w:eastAsiaTheme="minorEastAsia"/>
          <w:b/>
          <w:sz w:val="22"/>
          <w:szCs w:val="22"/>
        </w:rPr>
        <w:t>ул.Глиняная, д.7</w:t>
      </w:r>
      <w:r w:rsidRPr="00BC5BCE">
        <w:rPr>
          <w:rFonts w:eastAsiaTheme="minorEastAsia"/>
          <w:sz w:val="22"/>
          <w:szCs w:val="22"/>
        </w:rPr>
        <w:tab/>
        <w:t>категория</w:t>
      </w:r>
      <w:r w:rsidRPr="00BC5BCE">
        <w:rPr>
          <w:rFonts w:eastAsiaTheme="minorEastAsia"/>
          <w:sz w:val="22"/>
          <w:szCs w:val="22"/>
        </w:rPr>
        <w:tab/>
        <w:t>земель:</w:t>
      </w:r>
    </w:p>
    <w:p w:rsidR="00BC5BCE" w:rsidRPr="00BC5BCE" w:rsidRDefault="00217960" w:rsidP="00BC5BCE">
      <w:pPr>
        <w:tabs>
          <w:tab w:val="left" w:pos="4700"/>
          <w:tab w:val="left" w:pos="6236"/>
          <w:tab w:val="left" w:pos="8924"/>
        </w:tabs>
        <w:spacing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;</w:t>
      </w:r>
      <w:r w:rsidRPr="00BC5BCE">
        <w:rPr>
          <w:rFonts w:eastAsiaTheme="minorEastAsia"/>
          <w:sz w:val="22"/>
          <w:szCs w:val="22"/>
        </w:rPr>
        <w:tab/>
        <w:t>разрешенное</w:t>
      </w:r>
      <w:r w:rsidRPr="00BC5BCE">
        <w:rPr>
          <w:rFonts w:eastAsiaTheme="minorEastAsia"/>
          <w:sz w:val="22"/>
          <w:szCs w:val="22"/>
        </w:rPr>
        <w:tab/>
        <w:t>использование:</w:t>
      </w:r>
    </w:p>
    <w:p w:rsidR="00BC5BCE" w:rsidRPr="00BC5BCE" w:rsidRDefault="00CA4C51" w:rsidP="00BC5BCE">
      <w:pPr>
        <w:tabs>
          <w:tab w:val="left" w:pos="6015"/>
          <w:tab w:val="left" w:pos="7157"/>
        </w:tabs>
        <w:spacing w:before="1" w:after="200" w:line="360" w:lineRule="auto"/>
        <w:ind w:left="736" w:right="405" w:firstLine="3013"/>
        <w:rPr>
          <w:rFonts w:eastAsiaTheme="minorEastAsia"/>
          <w:sz w:val="22"/>
          <w:szCs w:val="22"/>
        </w:rPr>
      </w:pPr>
      <w:r w:rsidRPr="00CA4C51">
        <w:pict>
          <v:line id="_x0000_s1319" style="position:absolute;left:0;text-align:left;z-index:-251658240;mso-position-horizontal-relative:page" from="70.8pt,12.5pt" to="214.05pt,12.5pt" strokeweight=".44pt">
            <w10:wrap anchorx="page"/>
          </v:line>
        </w:pict>
      </w:r>
      <w:r w:rsidR="00217960" w:rsidRPr="00BC5BCE">
        <w:rPr>
          <w:rFonts w:eastAsiaTheme="minorEastAsia"/>
          <w:sz w:val="22"/>
          <w:szCs w:val="22"/>
          <w:u w:val="single"/>
        </w:rPr>
        <w:t xml:space="preserve"> </w:t>
      </w:r>
      <w:r w:rsidR="00217960" w:rsidRPr="00BC5BCE">
        <w:rPr>
          <w:rFonts w:eastAsiaTheme="minorEastAsia"/>
          <w:sz w:val="22"/>
          <w:szCs w:val="22"/>
          <w:u w:val="single"/>
        </w:rPr>
        <w:tab/>
      </w:r>
      <w:r w:rsidR="00217960" w:rsidRPr="00BC5BCE">
        <w:rPr>
          <w:rFonts w:eastAsiaTheme="minorEastAsia"/>
          <w:sz w:val="22"/>
          <w:szCs w:val="22"/>
          <w:u w:val="single"/>
        </w:rPr>
        <w:tab/>
      </w:r>
      <w:r w:rsidR="00217960" w:rsidRPr="00BC5BCE">
        <w:rPr>
          <w:rFonts w:eastAsiaTheme="minorEastAsia"/>
          <w:sz w:val="22"/>
          <w:szCs w:val="22"/>
        </w:rPr>
        <w:t>.</w:t>
      </w:r>
      <w:r w:rsidR="00217960" w:rsidRPr="00BC5BCE">
        <w:rPr>
          <w:rFonts w:eastAsiaTheme="minorEastAsia"/>
          <w:spacing w:val="40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Ограничения</w:t>
      </w:r>
      <w:r w:rsidR="00217960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(обременения)</w:t>
      </w:r>
      <w:r w:rsidR="00217960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в</w:t>
      </w:r>
      <w:r w:rsidR="00217960" w:rsidRPr="00BC5BCE">
        <w:rPr>
          <w:rFonts w:eastAsiaTheme="minorEastAsia"/>
          <w:spacing w:val="-52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использовании</w:t>
      </w:r>
      <w:r w:rsidR="00217960" w:rsidRPr="00BC5BCE">
        <w:rPr>
          <w:rFonts w:eastAsiaTheme="minorEastAsia"/>
          <w:spacing w:val="-5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земельного</w:t>
      </w:r>
      <w:r w:rsidR="00217960" w:rsidRPr="00BC5BCE">
        <w:rPr>
          <w:rFonts w:eastAsiaTheme="minorEastAsia"/>
          <w:spacing w:val="-6"/>
          <w:sz w:val="22"/>
          <w:szCs w:val="22"/>
        </w:rPr>
        <w:t xml:space="preserve"> </w:t>
      </w:r>
      <w:r w:rsidR="00217960" w:rsidRPr="00BC5BCE">
        <w:rPr>
          <w:rFonts w:eastAsiaTheme="minorEastAsia"/>
          <w:sz w:val="22"/>
          <w:szCs w:val="22"/>
        </w:rPr>
        <w:t>участка:</w:t>
      </w:r>
      <w:r w:rsidR="00217960" w:rsidRPr="00BC5BCE">
        <w:rPr>
          <w:rFonts w:eastAsiaTheme="minorEastAsia"/>
          <w:sz w:val="22"/>
          <w:szCs w:val="22"/>
          <w:u w:val="single"/>
        </w:rPr>
        <w:tab/>
      </w:r>
      <w:r w:rsidR="00217960" w:rsidRPr="00BC5BCE">
        <w:rPr>
          <w:rFonts w:eastAsiaTheme="minorEastAsia"/>
          <w:sz w:val="22"/>
          <w:szCs w:val="22"/>
        </w:rPr>
        <w:t>.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269"/>
          <w:tab w:val="left" w:pos="8959"/>
        </w:tabs>
        <w:spacing w:before="5" w:line="360" w:lineRule="auto"/>
        <w:ind w:right="407" w:firstLine="283"/>
      </w:pPr>
      <w:r w:rsidRPr="00BC5BCE">
        <w:t>Цена</w:t>
      </w:r>
      <w:r w:rsidRPr="00BC5BCE">
        <w:rPr>
          <w:spacing w:val="24"/>
        </w:rPr>
        <w:t xml:space="preserve"> </w:t>
      </w:r>
      <w:r w:rsidRPr="00BC5BCE">
        <w:t>продажи</w:t>
      </w:r>
      <w:r w:rsidRPr="00BC5BCE">
        <w:rPr>
          <w:spacing w:val="20"/>
        </w:rPr>
        <w:t xml:space="preserve"> </w:t>
      </w:r>
      <w:r w:rsidRPr="00BC5BCE">
        <w:t>земельного</w:t>
      </w:r>
      <w:r w:rsidRPr="00BC5BCE">
        <w:rPr>
          <w:spacing w:val="22"/>
        </w:rPr>
        <w:t xml:space="preserve"> </w:t>
      </w:r>
      <w:r w:rsidRPr="00BC5BCE">
        <w:t>участка</w:t>
      </w:r>
      <w:r w:rsidRPr="00BC5BCE">
        <w:rPr>
          <w:spacing w:val="25"/>
        </w:rPr>
        <w:t xml:space="preserve"> </w:t>
      </w:r>
      <w:r w:rsidRPr="00BC5BCE">
        <w:t>устанавливается</w:t>
      </w:r>
      <w:r w:rsidRPr="00BC5BCE">
        <w:rPr>
          <w:spacing w:val="21"/>
        </w:rPr>
        <w:t xml:space="preserve"> </w:t>
      </w:r>
      <w:r w:rsidRPr="00BC5BCE">
        <w:t>по</w:t>
      </w:r>
      <w:r w:rsidRPr="00BC5BCE">
        <w:rPr>
          <w:spacing w:val="17"/>
        </w:rPr>
        <w:t xml:space="preserve"> </w:t>
      </w:r>
      <w:r w:rsidRPr="00BC5BCE">
        <w:t>результатам</w:t>
      </w:r>
      <w:r w:rsidRPr="00BC5BCE">
        <w:rPr>
          <w:spacing w:val="23"/>
        </w:rPr>
        <w:t xml:space="preserve"> </w:t>
      </w:r>
      <w:r w:rsidRPr="00BC5BCE">
        <w:t>аукциона</w:t>
      </w:r>
      <w:r w:rsidRPr="00BC5BCE">
        <w:rPr>
          <w:spacing w:val="20"/>
        </w:rPr>
        <w:t xml:space="preserve"> </w:t>
      </w:r>
      <w:r w:rsidRPr="00BC5BCE">
        <w:t>в</w:t>
      </w:r>
      <w:r w:rsidRPr="00BC5BCE">
        <w:rPr>
          <w:spacing w:val="23"/>
        </w:rPr>
        <w:t xml:space="preserve"> </w:t>
      </w:r>
      <w:r w:rsidRPr="00BC5BCE">
        <w:t>соответствии</w:t>
      </w:r>
      <w:r w:rsidRPr="00BC5BCE">
        <w:rPr>
          <w:spacing w:val="24"/>
        </w:rPr>
        <w:t xml:space="preserve"> </w:t>
      </w:r>
      <w:r w:rsidRPr="00BC5BCE">
        <w:t>с</w:t>
      </w:r>
      <w:r w:rsidRPr="00BC5BCE">
        <w:rPr>
          <w:spacing w:val="-52"/>
        </w:rPr>
        <w:t xml:space="preserve"> </w:t>
      </w:r>
      <w:r w:rsidRPr="00BC5BCE">
        <w:t>протоколом</w:t>
      </w:r>
      <w:r w:rsidRPr="00BC5BCE">
        <w:rPr>
          <w:spacing w:val="25"/>
        </w:rPr>
        <w:t xml:space="preserve"> </w:t>
      </w:r>
      <w:r w:rsidRPr="00BC5BCE">
        <w:t>о</w:t>
      </w:r>
      <w:r w:rsidRPr="00BC5BCE">
        <w:rPr>
          <w:spacing w:val="17"/>
        </w:rPr>
        <w:t xml:space="preserve"> </w:t>
      </w:r>
      <w:r w:rsidRPr="00BC5BCE">
        <w:t>результатах</w:t>
      </w:r>
      <w:r w:rsidRPr="00BC5BCE">
        <w:rPr>
          <w:spacing w:val="22"/>
        </w:rPr>
        <w:t xml:space="preserve"> </w:t>
      </w:r>
      <w:r w:rsidRPr="00BC5BCE">
        <w:t>аукциона/протоколом</w:t>
      </w:r>
      <w:r w:rsidRPr="00BC5BCE">
        <w:rPr>
          <w:spacing w:val="22"/>
        </w:rPr>
        <w:t xml:space="preserve"> </w:t>
      </w:r>
      <w:r w:rsidRPr="00BC5BCE">
        <w:t>рассмотрения</w:t>
      </w:r>
      <w:r w:rsidRPr="00BC5BCE">
        <w:rPr>
          <w:spacing w:val="21"/>
        </w:rPr>
        <w:t xml:space="preserve"> </w:t>
      </w:r>
      <w:r w:rsidRPr="00BC5BCE">
        <w:t>заявок</w:t>
      </w:r>
      <w:r w:rsidRPr="00BC5BCE">
        <w:rPr>
          <w:spacing w:val="24"/>
        </w:rPr>
        <w:t xml:space="preserve"> </w:t>
      </w:r>
      <w:r w:rsidRPr="00BC5BCE">
        <w:t>от</w:t>
      </w:r>
      <w:r w:rsidRPr="00BC5BCE">
        <w:rPr>
          <w:u w:val="single"/>
        </w:rPr>
        <w:tab/>
      </w:r>
      <w:r w:rsidRPr="00BC5BCE">
        <w:t>по</w:t>
      </w:r>
      <w:r w:rsidRPr="00BC5BCE">
        <w:rPr>
          <w:spacing w:val="8"/>
        </w:rPr>
        <w:t xml:space="preserve"> </w:t>
      </w:r>
      <w:r w:rsidRPr="00BC5BCE">
        <w:t>извещению</w:t>
      </w:r>
    </w:p>
    <w:p w:rsidR="00BC5BCE" w:rsidRPr="00BC5BCE" w:rsidRDefault="00217960" w:rsidP="00BC5BCE">
      <w:pPr>
        <w:tabs>
          <w:tab w:val="left" w:pos="2487"/>
          <w:tab w:val="left" w:pos="3751"/>
          <w:tab w:val="left" w:pos="5237"/>
          <w:tab w:val="left" w:pos="6879"/>
          <w:tab w:val="left" w:pos="9154"/>
          <w:tab w:val="left" w:pos="10418"/>
        </w:tabs>
        <w:spacing w:before="1"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№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ab/>
        <w:t>в</w:t>
      </w:r>
      <w:r w:rsidRPr="00BC5BCE">
        <w:rPr>
          <w:rFonts w:eastAsiaTheme="minorEastAsia"/>
          <w:sz w:val="22"/>
          <w:szCs w:val="22"/>
        </w:rPr>
        <w:tab/>
        <w:t>размере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</w:p>
    <w:p w:rsidR="00BC5BCE" w:rsidRPr="00BC5BCE" w:rsidRDefault="00217960" w:rsidP="00BC5BCE">
      <w:pPr>
        <w:tabs>
          <w:tab w:val="left" w:pos="7191"/>
        </w:tabs>
        <w:spacing w:before="2" w:after="200" w:line="360" w:lineRule="auto"/>
        <w:ind w:left="736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(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)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рублей</w:t>
      </w:r>
      <w:r w:rsidRPr="00BC5BCE">
        <w:rPr>
          <w:rFonts w:eastAsiaTheme="minorEastAsia"/>
          <w:sz w:val="22"/>
          <w:szCs w:val="22"/>
          <w:u w:val="single"/>
        </w:rPr>
        <w:t xml:space="preserve">   </w:t>
      </w:r>
      <w:r w:rsidRPr="00BC5BCE">
        <w:rPr>
          <w:rFonts w:eastAsiaTheme="minorEastAsia"/>
          <w:spacing w:val="42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</w:rPr>
        <w:t>копеек.</w:t>
      </w:r>
    </w:p>
    <w:p w:rsidR="00FE12A7" w:rsidRDefault="00217960" w:rsidP="00FE12A7">
      <w:pPr>
        <w:pStyle w:val="af4"/>
        <w:numPr>
          <w:ilvl w:val="1"/>
          <w:numId w:val="3"/>
        </w:numPr>
        <w:tabs>
          <w:tab w:val="left" w:pos="1250"/>
        </w:tabs>
        <w:spacing w:line="360" w:lineRule="auto"/>
        <w:ind w:right="404" w:firstLine="283"/>
      </w:pPr>
      <w:r w:rsidRPr="00BC5BCE">
        <w:t>Покупатель, в течение десяти банковских дней с даты подписания настоящего договора, обязан</w:t>
      </w:r>
      <w:r w:rsidRPr="00BC5BCE">
        <w:rPr>
          <w:spacing w:val="1"/>
        </w:rPr>
        <w:t xml:space="preserve"> </w:t>
      </w:r>
      <w:r w:rsidRPr="00BC5BCE">
        <w:t>оплатить в безналичном порядке вышеуказанную денежную сумму, за вычетом ранее внесённого</w:t>
      </w:r>
      <w:r w:rsidRPr="00BC5BCE">
        <w:rPr>
          <w:spacing w:val="1"/>
        </w:rPr>
        <w:t xml:space="preserve"> </w:t>
      </w:r>
      <w:r w:rsidRPr="00BC5BCE">
        <w:t>задатка,</w:t>
      </w:r>
      <w:r w:rsidRPr="00BC5BCE">
        <w:rPr>
          <w:spacing w:val="27"/>
        </w:rPr>
        <w:t xml:space="preserve"> </w:t>
      </w:r>
      <w:r w:rsidRPr="00BC5BCE">
        <w:t>засчитываемого</w:t>
      </w:r>
      <w:r w:rsidRPr="00BC5BCE">
        <w:rPr>
          <w:spacing w:val="21"/>
        </w:rPr>
        <w:t xml:space="preserve"> </w:t>
      </w:r>
      <w:r w:rsidRPr="00BC5BCE">
        <w:t>в</w:t>
      </w:r>
      <w:r w:rsidRPr="00BC5BCE">
        <w:rPr>
          <w:spacing w:val="26"/>
        </w:rPr>
        <w:t xml:space="preserve"> </w:t>
      </w:r>
      <w:r w:rsidRPr="00BC5BCE">
        <w:t>счёт</w:t>
      </w:r>
      <w:r w:rsidRPr="00BC5BCE">
        <w:rPr>
          <w:spacing w:val="30"/>
        </w:rPr>
        <w:t xml:space="preserve"> </w:t>
      </w:r>
      <w:r w:rsidRPr="00BC5BCE">
        <w:t>оплаты,</w:t>
      </w:r>
      <w:r w:rsidRPr="00BC5BCE">
        <w:rPr>
          <w:spacing w:val="23"/>
        </w:rPr>
        <w:t xml:space="preserve"> </w:t>
      </w:r>
      <w:r w:rsidRPr="00BC5BCE">
        <w:t>путем</w:t>
      </w:r>
      <w:r w:rsidRPr="00BC5BCE">
        <w:rPr>
          <w:spacing w:val="25"/>
        </w:rPr>
        <w:t xml:space="preserve"> </w:t>
      </w:r>
      <w:r w:rsidRPr="00BC5BCE">
        <w:t>перечисления</w:t>
      </w:r>
      <w:r w:rsidRPr="00BC5BCE">
        <w:rPr>
          <w:spacing w:val="25"/>
        </w:rPr>
        <w:t xml:space="preserve"> </w:t>
      </w:r>
      <w:r w:rsidRPr="00BC5BCE">
        <w:t>денежных</w:t>
      </w:r>
      <w:r w:rsidRPr="00BC5BCE">
        <w:rPr>
          <w:spacing w:val="25"/>
        </w:rPr>
        <w:t xml:space="preserve"> </w:t>
      </w:r>
      <w:r w:rsidRPr="00BC5BCE">
        <w:t>средств</w:t>
      </w:r>
      <w:r w:rsidRPr="00BC5BCE">
        <w:rPr>
          <w:spacing w:val="27"/>
        </w:rPr>
        <w:t xml:space="preserve"> </w:t>
      </w:r>
      <w:r w:rsidRPr="00BC5BCE">
        <w:t>на</w:t>
      </w:r>
      <w:r w:rsidRPr="00BC5BCE">
        <w:rPr>
          <w:spacing w:val="109"/>
        </w:rPr>
        <w:t xml:space="preserve"> </w:t>
      </w:r>
      <w:r w:rsidRPr="00BC5BCE">
        <w:t>расчетный</w:t>
      </w:r>
      <w:r w:rsidRPr="00BC5BCE">
        <w:rPr>
          <w:spacing w:val="27"/>
        </w:rPr>
        <w:t xml:space="preserve"> </w:t>
      </w:r>
      <w:r w:rsidRPr="00BC5BCE">
        <w:t>счет</w:t>
      </w:r>
      <w:r>
        <w:t xml:space="preserve">: </w:t>
      </w:r>
      <w:r w:rsidRPr="00C276D3">
        <w:t xml:space="preserve">УФК по Ленинградской области УФК по Ленинградской области (Администрация </w:t>
      </w:r>
      <w:r w:rsidRPr="00C276D3">
        <w:lastRenderedPageBreak/>
        <w:t>Пудомягского сельского поселения (л/с 04453000470), ИНН 4705031132, КПП 470501001, р/с 03100643000000014500 Банк получателя: СЕВЕРО-ЗАПАДНОЕ ГУ БАНКА РОССИИ//УФК по Ленинградской области, г. Санкт-Петербург, БИК 044030098, к/с 40102810745370000098, КБК 611 114 060 25 10 0000 430, ОКТМО 41618404.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245"/>
        </w:tabs>
        <w:spacing w:line="360" w:lineRule="auto"/>
        <w:ind w:right="405" w:firstLine="283"/>
      </w:pPr>
      <w:r w:rsidRPr="00BC5BCE">
        <w:t>По соглашению сторон настоящий договор является одновременно актом приема-передачи. При</w:t>
      </w:r>
      <w:r w:rsidRPr="00BC5BCE">
        <w:rPr>
          <w:spacing w:val="-52"/>
        </w:rPr>
        <w:t xml:space="preserve"> </w:t>
      </w:r>
      <w:r w:rsidRPr="00BC5BCE">
        <w:t>этом земельный участок не признаётся</w:t>
      </w:r>
      <w:r w:rsidRPr="00BC5BCE">
        <w:rPr>
          <w:spacing w:val="1"/>
        </w:rPr>
        <w:t xml:space="preserve"> </w:t>
      </w:r>
      <w:r w:rsidRPr="00BC5BCE">
        <w:t>в залоге</w:t>
      </w:r>
      <w:r w:rsidRPr="00BC5BCE">
        <w:rPr>
          <w:spacing w:val="1"/>
        </w:rPr>
        <w:t xml:space="preserve"> </w:t>
      </w:r>
      <w:r w:rsidRPr="00BC5BCE">
        <w:t>у Продавца</w:t>
      </w:r>
      <w:r w:rsidRPr="00BC5BCE">
        <w:rPr>
          <w:spacing w:val="1"/>
        </w:rPr>
        <w:t xml:space="preserve"> </w:t>
      </w:r>
      <w:r w:rsidRPr="00BC5BCE">
        <w:t>в обеспечение</w:t>
      </w:r>
      <w:r w:rsidRPr="00BC5BCE">
        <w:rPr>
          <w:spacing w:val="55"/>
        </w:rPr>
        <w:t xml:space="preserve"> </w:t>
      </w:r>
      <w:r w:rsidRPr="00BC5BCE">
        <w:t>обязательств Покупателя</w:t>
      </w:r>
      <w:r w:rsidRPr="00BC5BCE">
        <w:rPr>
          <w:spacing w:val="-52"/>
        </w:rPr>
        <w:t xml:space="preserve"> </w:t>
      </w:r>
      <w:r w:rsidRPr="00BC5BCE">
        <w:t>по</w:t>
      </w:r>
      <w:r w:rsidRPr="00BC5BCE">
        <w:rPr>
          <w:spacing w:val="-4"/>
        </w:rPr>
        <w:t xml:space="preserve"> </w:t>
      </w:r>
      <w:r w:rsidRPr="00BC5BCE">
        <w:t>уплате</w:t>
      </w:r>
      <w:r w:rsidRPr="00BC5BCE">
        <w:rPr>
          <w:spacing w:val="-5"/>
        </w:rPr>
        <w:t xml:space="preserve"> </w:t>
      </w:r>
      <w:r w:rsidRPr="00BC5BCE">
        <w:t>покупной</w:t>
      </w:r>
      <w:r w:rsidRPr="00BC5BCE">
        <w:rPr>
          <w:spacing w:val="4"/>
        </w:rPr>
        <w:t xml:space="preserve"> </w:t>
      </w:r>
      <w:r w:rsidRPr="00BC5BCE">
        <w:t>цены</w:t>
      </w:r>
      <w:r w:rsidRPr="00BC5BCE">
        <w:rPr>
          <w:spacing w:val="1"/>
        </w:rPr>
        <w:t xml:space="preserve"> </w:t>
      </w:r>
      <w:r w:rsidRPr="00BC5BCE">
        <w:t>за земельный</w:t>
      </w:r>
      <w:r w:rsidRPr="00BC5BCE">
        <w:rPr>
          <w:spacing w:val="4"/>
        </w:rPr>
        <w:t xml:space="preserve"> </w:t>
      </w:r>
      <w:r w:rsidRPr="00BC5BCE">
        <w:t>участок.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264"/>
        </w:tabs>
        <w:spacing w:line="360" w:lineRule="auto"/>
        <w:ind w:right="409" w:firstLine="283"/>
      </w:pPr>
      <w:r w:rsidRPr="00BC5BCE">
        <w:t>Право собственности Покупателя на земельный участок возникает с момента государственной</w:t>
      </w:r>
      <w:r w:rsidRPr="00BC5BCE">
        <w:rPr>
          <w:spacing w:val="1"/>
        </w:rPr>
        <w:t xml:space="preserve"> </w:t>
      </w:r>
      <w:r w:rsidRPr="00BC5BCE">
        <w:t>регистрации перехода</w:t>
      </w:r>
      <w:r w:rsidRPr="00BC5BCE">
        <w:rPr>
          <w:spacing w:val="1"/>
        </w:rPr>
        <w:t xml:space="preserve"> </w:t>
      </w:r>
      <w:r w:rsidRPr="00BC5BCE">
        <w:t>права</w:t>
      </w:r>
      <w:r w:rsidRPr="00BC5BCE">
        <w:rPr>
          <w:spacing w:val="1"/>
        </w:rPr>
        <w:t xml:space="preserve"> </w:t>
      </w:r>
      <w:r w:rsidRPr="00BC5BCE">
        <w:t>собственности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Управлении Федеральной</w:t>
      </w:r>
      <w:r w:rsidRPr="00BC5BCE">
        <w:rPr>
          <w:spacing w:val="1"/>
        </w:rPr>
        <w:t xml:space="preserve"> </w:t>
      </w:r>
      <w:r w:rsidRPr="00BC5BCE">
        <w:t>службы</w:t>
      </w:r>
      <w:r w:rsidRPr="00BC5BCE">
        <w:rPr>
          <w:spacing w:val="1"/>
        </w:rPr>
        <w:t xml:space="preserve"> </w:t>
      </w:r>
      <w:r w:rsidRPr="00BC5BCE">
        <w:t>государственной</w:t>
      </w:r>
      <w:r w:rsidRPr="00BC5BCE">
        <w:rPr>
          <w:spacing w:val="1"/>
        </w:rPr>
        <w:t xml:space="preserve"> </w:t>
      </w:r>
      <w:r w:rsidRPr="00BC5BCE">
        <w:t>регистрации,</w:t>
      </w:r>
      <w:r w:rsidRPr="00BC5BCE">
        <w:rPr>
          <w:spacing w:val="1"/>
        </w:rPr>
        <w:t xml:space="preserve"> </w:t>
      </w:r>
      <w:r w:rsidRPr="00BC5BCE">
        <w:t>кадастра</w:t>
      </w:r>
      <w:r w:rsidRPr="00BC5BCE">
        <w:rPr>
          <w:spacing w:val="1"/>
        </w:rPr>
        <w:t xml:space="preserve"> </w:t>
      </w:r>
      <w:r w:rsidRPr="00BC5BCE">
        <w:t>и</w:t>
      </w:r>
      <w:r w:rsidRPr="00BC5BCE">
        <w:rPr>
          <w:spacing w:val="1"/>
        </w:rPr>
        <w:t xml:space="preserve"> </w:t>
      </w:r>
      <w:r w:rsidRPr="00BC5BCE">
        <w:t>картографии</w:t>
      </w:r>
      <w:r w:rsidRPr="00BC5BCE">
        <w:rPr>
          <w:spacing w:val="1"/>
        </w:rPr>
        <w:t xml:space="preserve"> </w:t>
      </w:r>
      <w:r w:rsidRPr="00BC5BCE">
        <w:t>по</w:t>
      </w:r>
      <w:r w:rsidRPr="00BC5BCE">
        <w:rPr>
          <w:spacing w:val="1"/>
        </w:rPr>
        <w:t xml:space="preserve"> </w:t>
      </w:r>
      <w:r w:rsidRPr="00BC5BCE">
        <w:t>Ленинградской</w:t>
      </w:r>
      <w:r w:rsidRPr="00BC5BCE">
        <w:rPr>
          <w:spacing w:val="1"/>
        </w:rPr>
        <w:t xml:space="preserve"> </w:t>
      </w:r>
      <w:r w:rsidRPr="00BC5BCE">
        <w:t>области,</w:t>
      </w:r>
      <w:r w:rsidRPr="00BC5BCE">
        <w:rPr>
          <w:spacing w:val="1"/>
        </w:rPr>
        <w:t xml:space="preserve"> </w:t>
      </w:r>
      <w:r w:rsidRPr="00BC5BCE">
        <w:t>осуществляемой</w:t>
      </w:r>
      <w:r w:rsidRPr="00BC5BCE">
        <w:rPr>
          <w:spacing w:val="1"/>
        </w:rPr>
        <w:t xml:space="preserve"> </w:t>
      </w:r>
      <w:r w:rsidRPr="00BC5BCE">
        <w:t>Продавцом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течение</w:t>
      </w:r>
      <w:r w:rsidRPr="00BC5BCE">
        <w:rPr>
          <w:spacing w:val="-7"/>
        </w:rPr>
        <w:t xml:space="preserve"> </w:t>
      </w:r>
      <w:r w:rsidRPr="00BC5BCE">
        <w:t>20 рабочих</w:t>
      </w:r>
      <w:r w:rsidRPr="00BC5BCE">
        <w:rPr>
          <w:spacing w:val="1"/>
        </w:rPr>
        <w:t xml:space="preserve"> </w:t>
      </w:r>
      <w:r w:rsidRPr="00BC5BCE">
        <w:t>дней</w:t>
      </w:r>
      <w:r w:rsidRPr="00BC5BCE">
        <w:rPr>
          <w:spacing w:val="2"/>
        </w:rPr>
        <w:t xml:space="preserve"> </w:t>
      </w:r>
      <w:r w:rsidRPr="00BC5BCE">
        <w:t>со</w:t>
      </w:r>
      <w:r w:rsidRPr="00BC5BCE">
        <w:rPr>
          <w:spacing w:val="-4"/>
        </w:rPr>
        <w:t xml:space="preserve"> </w:t>
      </w:r>
      <w:r w:rsidRPr="00BC5BCE">
        <w:t>дня</w:t>
      </w:r>
      <w:r w:rsidRPr="00BC5BCE">
        <w:rPr>
          <w:spacing w:val="-1"/>
        </w:rPr>
        <w:t xml:space="preserve"> </w:t>
      </w:r>
      <w:r w:rsidRPr="00BC5BCE">
        <w:t>полной</w:t>
      </w:r>
      <w:r w:rsidRPr="00BC5BCE">
        <w:rPr>
          <w:spacing w:val="2"/>
        </w:rPr>
        <w:t xml:space="preserve"> </w:t>
      </w:r>
      <w:r w:rsidRPr="00BC5BCE">
        <w:t>оплаты</w:t>
      </w:r>
      <w:r w:rsidRPr="00BC5BCE">
        <w:rPr>
          <w:spacing w:val="-3"/>
        </w:rPr>
        <w:t xml:space="preserve"> </w:t>
      </w:r>
      <w:r w:rsidRPr="00BC5BCE">
        <w:t>Покупателем стоимости</w:t>
      </w:r>
      <w:r w:rsidRPr="00BC5BCE">
        <w:rPr>
          <w:spacing w:val="3"/>
        </w:rPr>
        <w:t xml:space="preserve"> </w:t>
      </w:r>
      <w:r w:rsidRPr="00BC5BCE">
        <w:t>земельного</w:t>
      </w:r>
      <w:r w:rsidRPr="00BC5BCE">
        <w:rPr>
          <w:spacing w:val="-5"/>
        </w:rPr>
        <w:t xml:space="preserve"> </w:t>
      </w:r>
      <w:r w:rsidRPr="00BC5BCE">
        <w:t>участка.</w:t>
      </w:r>
    </w:p>
    <w:p w:rsidR="00BC5BCE" w:rsidRPr="00BC5BCE" w:rsidRDefault="00217960" w:rsidP="00BC5BCE">
      <w:pPr>
        <w:pStyle w:val="af4"/>
        <w:numPr>
          <w:ilvl w:val="1"/>
          <w:numId w:val="3"/>
        </w:numPr>
        <w:tabs>
          <w:tab w:val="left" w:pos="1279"/>
        </w:tabs>
        <w:spacing w:line="360" w:lineRule="auto"/>
        <w:ind w:right="401" w:firstLine="283"/>
      </w:pPr>
      <w:r w:rsidRPr="00BC5BCE">
        <w:t>Настоящий договор составлен на русском языке в двух подлинных</w:t>
      </w:r>
      <w:r w:rsidRPr="00BC5BCE">
        <w:rPr>
          <w:spacing w:val="1"/>
        </w:rPr>
        <w:t xml:space="preserve"> </w:t>
      </w:r>
      <w:r w:rsidRPr="00BC5BCE">
        <w:t>экземплярах, имеющих</w:t>
      </w:r>
      <w:r w:rsidRPr="00BC5BCE">
        <w:rPr>
          <w:spacing w:val="1"/>
        </w:rPr>
        <w:t xml:space="preserve"> </w:t>
      </w:r>
      <w:r w:rsidRPr="00BC5BCE">
        <w:t>равную</w:t>
      </w:r>
      <w:r w:rsidRPr="00BC5BCE">
        <w:rPr>
          <w:spacing w:val="1"/>
        </w:rPr>
        <w:t xml:space="preserve"> </w:t>
      </w:r>
      <w:r w:rsidRPr="00BC5BCE">
        <w:t>юридическую</w:t>
      </w:r>
      <w:r w:rsidRPr="00BC5BCE">
        <w:rPr>
          <w:spacing w:val="1"/>
        </w:rPr>
        <w:t xml:space="preserve"> </w:t>
      </w:r>
      <w:r w:rsidRPr="00BC5BCE">
        <w:t>силу, один</w:t>
      </w:r>
      <w:r w:rsidRPr="00BC5BCE">
        <w:rPr>
          <w:spacing w:val="1"/>
        </w:rPr>
        <w:t xml:space="preserve"> </w:t>
      </w:r>
      <w:r w:rsidRPr="00BC5BCE">
        <w:t>из которых</w:t>
      </w:r>
      <w:r w:rsidRPr="00BC5BCE">
        <w:rPr>
          <w:spacing w:val="1"/>
        </w:rPr>
        <w:t xml:space="preserve"> </w:t>
      </w:r>
      <w:r w:rsidRPr="00BC5BCE">
        <w:t>передается Продавцу, второй – Покупателю. В</w:t>
      </w:r>
      <w:r w:rsidRPr="00BC5BCE">
        <w:rPr>
          <w:spacing w:val="1"/>
        </w:rPr>
        <w:t xml:space="preserve"> </w:t>
      </w:r>
      <w:r w:rsidRPr="00BC5BCE">
        <w:t>Управление</w:t>
      </w:r>
      <w:r w:rsidRPr="00BC5BCE">
        <w:rPr>
          <w:spacing w:val="1"/>
        </w:rPr>
        <w:t xml:space="preserve"> </w:t>
      </w:r>
      <w:r w:rsidRPr="00BC5BCE">
        <w:t>Федеральной</w:t>
      </w:r>
      <w:r w:rsidRPr="00BC5BCE">
        <w:rPr>
          <w:spacing w:val="1"/>
        </w:rPr>
        <w:t xml:space="preserve"> </w:t>
      </w:r>
      <w:r w:rsidRPr="00BC5BCE">
        <w:t>службы</w:t>
      </w:r>
      <w:r w:rsidRPr="00BC5BCE">
        <w:rPr>
          <w:spacing w:val="1"/>
        </w:rPr>
        <w:t xml:space="preserve"> </w:t>
      </w:r>
      <w:r w:rsidRPr="00BC5BCE">
        <w:t>государственной</w:t>
      </w:r>
      <w:r w:rsidRPr="00BC5BCE">
        <w:rPr>
          <w:spacing w:val="1"/>
        </w:rPr>
        <w:t xml:space="preserve"> </w:t>
      </w:r>
      <w:r w:rsidRPr="00BC5BCE">
        <w:t>регистрации,</w:t>
      </w:r>
      <w:r w:rsidRPr="00BC5BCE">
        <w:rPr>
          <w:spacing w:val="1"/>
        </w:rPr>
        <w:t xml:space="preserve"> </w:t>
      </w:r>
      <w:r w:rsidRPr="00BC5BCE">
        <w:t>кадастра</w:t>
      </w:r>
      <w:r w:rsidRPr="00BC5BCE">
        <w:rPr>
          <w:spacing w:val="1"/>
        </w:rPr>
        <w:t xml:space="preserve"> </w:t>
      </w:r>
      <w:r w:rsidRPr="00BC5BCE">
        <w:t>и</w:t>
      </w:r>
      <w:r w:rsidRPr="00BC5BCE">
        <w:rPr>
          <w:spacing w:val="1"/>
        </w:rPr>
        <w:t xml:space="preserve"> </w:t>
      </w:r>
      <w:r w:rsidRPr="00BC5BCE">
        <w:t>картографии</w:t>
      </w:r>
      <w:r w:rsidRPr="00BC5BCE">
        <w:rPr>
          <w:spacing w:val="1"/>
        </w:rPr>
        <w:t xml:space="preserve"> </w:t>
      </w:r>
      <w:r w:rsidRPr="00BC5BCE">
        <w:t>по</w:t>
      </w:r>
      <w:r w:rsidRPr="00BC5BCE">
        <w:rPr>
          <w:spacing w:val="1"/>
        </w:rPr>
        <w:t xml:space="preserve"> </w:t>
      </w:r>
      <w:r w:rsidRPr="00BC5BCE">
        <w:t>Ленинградской</w:t>
      </w:r>
      <w:r w:rsidRPr="00BC5BCE">
        <w:rPr>
          <w:spacing w:val="2"/>
        </w:rPr>
        <w:t xml:space="preserve"> </w:t>
      </w:r>
      <w:r w:rsidRPr="00BC5BCE">
        <w:t>области</w:t>
      </w:r>
      <w:r w:rsidRPr="00BC5BCE">
        <w:rPr>
          <w:spacing w:val="3"/>
        </w:rPr>
        <w:t xml:space="preserve"> </w:t>
      </w:r>
      <w:r w:rsidRPr="00BC5BCE">
        <w:t>договор</w:t>
      </w:r>
      <w:r w:rsidRPr="00BC5BCE">
        <w:rPr>
          <w:spacing w:val="1"/>
        </w:rPr>
        <w:t xml:space="preserve"> </w:t>
      </w:r>
      <w:r w:rsidRPr="00BC5BCE">
        <w:t>направляется</w:t>
      </w:r>
      <w:r w:rsidRPr="00BC5BCE">
        <w:rPr>
          <w:spacing w:val="-1"/>
        </w:rPr>
        <w:t xml:space="preserve"> </w:t>
      </w:r>
      <w:r w:rsidRPr="00BC5BCE">
        <w:t>в</w:t>
      </w:r>
      <w:r w:rsidRPr="00BC5BCE">
        <w:rPr>
          <w:spacing w:val="2"/>
        </w:rPr>
        <w:t xml:space="preserve"> </w:t>
      </w:r>
      <w:r w:rsidRPr="00BC5BCE">
        <w:t>виде</w:t>
      </w:r>
      <w:r w:rsidRPr="00BC5BCE">
        <w:rPr>
          <w:spacing w:val="-6"/>
        </w:rPr>
        <w:t xml:space="preserve"> </w:t>
      </w:r>
      <w:r w:rsidRPr="00BC5BCE">
        <w:t>электронного</w:t>
      </w:r>
      <w:r w:rsidRPr="00BC5BCE">
        <w:rPr>
          <w:spacing w:val="1"/>
        </w:rPr>
        <w:t xml:space="preserve"> </w:t>
      </w:r>
      <w:r w:rsidRPr="00BC5BCE">
        <w:t>образа</w:t>
      </w:r>
      <w:r w:rsidRPr="00BC5BCE">
        <w:rPr>
          <w:spacing w:val="3"/>
        </w:rPr>
        <w:t xml:space="preserve"> </w:t>
      </w:r>
      <w:r w:rsidRPr="00BC5BCE">
        <w:t>документа.</w:t>
      </w:r>
    </w:p>
    <w:p w:rsidR="00BC5BCE" w:rsidRPr="00BC5BCE" w:rsidRDefault="00BC5BCE" w:rsidP="00BC5BCE">
      <w:pPr>
        <w:widowControl w:val="0"/>
        <w:autoSpaceDE w:val="0"/>
        <w:autoSpaceDN w:val="0"/>
        <w:spacing w:before="6"/>
        <w:rPr>
          <w:sz w:val="14"/>
          <w:lang w:eastAsia="en-US"/>
        </w:rPr>
      </w:pP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14"/>
          <w:szCs w:val="22"/>
        </w:rPr>
        <w:sectPr w:rsidR="00BC5BCE" w:rsidRPr="00BC5BCE" w:rsidSect="00BC5BCE">
          <w:type w:val="continuous"/>
          <w:pgSz w:w="11900" w:h="16840"/>
          <w:pgMar w:top="568" w:right="440" w:bottom="280" w:left="680" w:header="0" w:footer="720" w:gutter="0"/>
          <w:cols w:space="720"/>
        </w:sect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/>
      </w:tblPr>
      <w:tblGrid>
        <w:gridCol w:w="5185"/>
        <w:gridCol w:w="4965"/>
      </w:tblGrid>
      <w:tr w:rsidR="00F020B5" w:rsidTr="00D23A39">
        <w:trPr>
          <w:trHeight w:val="563"/>
        </w:trPr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217960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lastRenderedPageBreak/>
              <w:t>Продавец:</w:t>
            </w:r>
          </w:p>
          <w:p w:rsidR="00BC5BCE" w:rsidRPr="00BC5BCE" w:rsidRDefault="00217960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Администрация муниципального образования «Пудомягское сельское поселение» Гатчинского муниципального района Ленинградской области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217960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Покупатель:</w:t>
            </w:r>
          </w:p>
          <w:p w:rsidR="00BC5BCE" w:rsidRPr="00BC5BCE" w:rsidRDefault="00BC5BCE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</w:p>
        </w:tc>
      </w:tr>
      <w:tr w:rsidR="00F020B5" w:rsidTr="00D23A39"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20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217960" w:rsidP="00D23A39">
            <w:r w:rsidRPr="00BC5BCE">
              <w:rPr>
                <w:b/>
                <w:bCs/>
                <w:sz w:val="22"/>
                <w:szCs w:val="22"/>
              </w:rPr>
              <w:t>Юридический адрес: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188348, Ленинградская область, Гатчинский район, деревня Пудомяги, 7</w:t>
            </w:r>
          </w:p>
          <w:p w:rsidR="00BC5BCE" w:rsidRPr="00BC5BCE" w:rsidRDefault="00217960" w:rsidP="00D23A39">
            <w:r w:rsidRPr="00BC5BCE">
              <w:rPr>
                <w:b/>
                <w:bCs/>
                <w:sz w:val="22"/>
                <w:szCs w:val="22"/>
              </w:rPr>
              <w:t>Адрес для корреспонденции: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188324, Ленинградская область, Гатчинский район, п. Лукаши, ул. Ижорская, д.8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ИНН:4705031132  КПП:470501001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ОГРН: 1064705000029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Контакты: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</w:rPr>
              <w:t>Телефоны: 8(81371)64730 – приемная; 8(81371)64675 – бухгалтерия</w:t>
            </w:r>
          </w:p>
          <w:p w:rsidR="00BC5BCE" w:rsidRPr="00BC5BCE" w:rsidRDefault="00217960" w:rsidP="00D23A39">
            <w:r w:rsidRPr="00BC5BCE">
              <w:rPr>
                <w:sz w:val="22"/>
                <w:szCs w:val="22"/>
                <w:lang w:val="en-US"/>
              </w:rPr>
              <w:t>E</w:t>
            </w:r>
            <w:r w:rsidRPr="00BC5BCE">
              <w:rPr>
                <w:sz w:val="22"/>
                <w:szCs w:val="22"/>
              </w:rPr>
              <w:t>-</w:t>
            </w:r>
            <w:r w:rsidRPr="00BC5BCE">
              <w:rPr>
                <w:sz w:val="22"/>
                <w:szCs w:val="22"/>
                <w:lang w:val="en-US"/>
              </w:rPr>
              <w:t>mail</w:t>
            </w:r>
            <w:r w:rsidRPr="00BC5BCE">
              <w:rPr>
                <w:sz w:val="22"/>
                <w:szCs w:val="22"/>
              </w:rPr>
              <w:t xml:space="preserve">: </w:t>
            </w:r>
            <w:hyperlink r:id="rId23" w:history="1"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pudomyagskoesp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BC5BCE" w:rsidRPr="00BC5BCE" w:rsidRDefault="00BC5BCE" w:rsidP="00D23A39">
            <w:pPr>
              <w:rPr>
                <w:color w:val="000000"/>
                <w:spacing w:val="1"/>
              </w:rPr>
            </w:pPr>
          </w:p>
          <w:p w:rsidR="00BC5BCE" w:rsidRPr="00BC5BCE" w:rsidRDefault="00217960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И.о. главы</w:t>
            </w:r>
            <w:r w:rsidRPr="00BC5BCE">
              <w:rPr>
                <w:rFonts w:eastAsiaTheme="minorEastAsia"/>
                <w:sz w:val="22"/>
                <w:szCs w:val="22"/>
              </w:rPr>
              <w:t xml:space="preserve"> администрации</w:t>
            </w:r>
          </w:p>
          <w:p w:rsidR="00BC5BCE" w:rsidRPr="00BC5BCE" w:rsidRDefault="00217960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>_________________/Якименко С.В./</w:t>
            </w:r>
          </w:p>
          <w:p w:rsidR="00BC5BCE" w:rsidRPr="00BC5BCE" w:rsidRDefault="00217960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 xml:space="preserve">М.П.         </w:t>
            </w:r>
            <w:r w:rsidRPr="00BC5BCE">
              <w:rPr>
                <w:rFonts w:eastAsiaTheme="minorEastAsia"/>
                <w:i/>
                <w:iCs/>
                <w:sz w:val="22"/>
                <w:szCs w:val="22"/>
              </w:rPr>
              <w:t>(подпись)              (ФИО)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</w:p>
        </w:tc>
      </w:tr>
    </w:tbl>
    <w:p w:rsidR="00BC5BCE" w:rsidRDefault="00BC5BCE" w:rsidP="00BC5BCE">
      <w:pPr>
        <w:tabs>
          <w:tab w:val="left" w:pos="4088"/>
        </w:tabs>
        <w:spacing w:before="91" w:after="200" w:line="276" w:lineRule="auto"/>
        <w:ind w:left="1945"/>
        <w:rPr>
          <w:rFonts w:asciiTheme="minorHAnsi" w:eastAsiaTheme="minorEastAsia" w:hAnsiTheme="minorHAnsi" w:cstheme="minorBidi"/>
          <w:sz w:val="22"/>
          <w:szCs w:val="22"/>
        </w:rPr>
      </w:pPr>
    </w:p>
    <w:p w:rsidR="008F29F7" w:rsidRDefault="008F29F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  <w:sectPr w:rsidR="008F29F7" w:rsidSect="00144639">
          <w:type w:val="continuous"/>
          <w:pgSz w:w="11900" w:h="16840"/>
          <w:pgMar w:top="840" w:right="440" w:bottom="280" w:left="1418" w:header="0" w:footer="720" w:gutter="0"/>
          <w:cols w:space="720"/>
        </w:sect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spacing w:before="1"/>
        <w:rPr>
          <w:sz w:val="26"/>
          <w:lang w:eastAsia="en-US"/>
        </w:rPr>
      </w:pPr>
    </w:p>
    <w:p w:rsidR="00C01309" w:rsidRDefault="00C01309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</w:p>
    <w:p w:rsidR="00E174E4" w:rsidRDefault="00217960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Заявитель</w:t>
      </w:r>
    </w:p>
    <w:p w:rsidR="00E174E4" w:rsidRDefault="00217960">
      <w:pPr>
        <w:widowControl w:val="0"/>
        <w:autoSpaceDE w:val="0"/>
        <w:autoSpaceDN w:val="0"/>
        <w:spacing w:before="63"/>
        <w:ind w:left="312" w:right="2029"/>
        <w:jc w:val="center"/>
        <w:outlineLvl w:val="1"/>
        <w:rPr>
          <w:b/>
          <w:bCs/>
          <w:lang w:eastAsia="en-US"/>
        </w:rPr>
      </w:pPr>
      <w:r>
        <w:rPr>
          <w:bCs/>
          <w:lang w:eastAsia="en-US"/>
        </w:rPr>
        <w:br w:type="column"/>
      </w:r>
      <w:r>
        <w:rPr>
          <w:b/>
          <w:bCs/>
          <w:lang w:eastAsia="en-US"/>
        </w:rPr>
        <w:lastRenderedPageBreak/>
        <w:t>ЗАЯВКА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НА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УЧАСТИЕ</w:t>
      </w:r>
      <w:r>
        <w:rPr>
          <w:b/>
          <w:bCs/>
          <w:spacing w:val="-6"/>
          <w:lang w:eastAsia="en-US"/>
        </w:rPr>
        <w:t xml:space="preserve"> </w:t>
      </w:r>
      <w:r>
        <w:rPr>
          <w:b/>
          <w:bCs/>
          <w:lang w:eastAsia="en-US"/>
        </w:rPr>
        <w:t>В</w:t>
      </w:r>
      <w:r>
        <w:rPr>
          <w:b/>
          <w:bCs/>
          <w:spacing w:val="2"/>
          <w:lang w:eastAsia="en-US"/>
        </w:rPr>
        <w:t xml:space="preserve"> </w:t>
      </w:r>
      <w:r>
        <w:rPr>
          <w:b/>
          <w:bCs/>
          <w:lang w:eastAsia="en-US"/>
        </w:rPr>
        <w:t>АУКЦИОНЕ</w:t>
      </w:r>
    </w:p>
    <w:p w:rsidR="00E174E4" w:rsidRDefault="00217960">
      <w:pPr>
        <w:widowControl w:val="0"/>
        <w:autoSpaceDE w:val="0"/>
        <w:autoSpaceDN w:val="0"/>
        <w:spacing w:before="191" w:line="192" w:lineRule="auto"/>
        <w:ind w:left="313" w:right="2029"/>
        <w:jc w:val="center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>в</w:t>
      </w:r>
      <w:r w:rsidR="00CA6088">
        <w:rPr>
          <w:b/>
          <w:szCs w:val="22"/>
          <w:lang w:eastAsia="en-US"/>
        </w:rPr>
        <w:t xml:space="preserve"> администрацию </w:t>
      </w:r>
      <w:r w:rsidR="00C01309">
        <w:rPr>
          <w:b/>
          <w:szCs w:val="22"/>
          <w:lang w:eastAsia="en-US"/>
        </w:rPr>
        <w:t>муниципального образования «Пудомягское сельское поселение»</w:t>
      </w:r>
      <w:r w:rsidR="00CA6088">
        <w:rPr>
          <w:b/>
          <w:spacing w:val="1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Гатчинского</w:t>
      </w:r>
      <w:r w:rsidR="00CA6088">
        <w:rPr>
          <w:b/>
          <w:spacing w:val="-8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муниципального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района</w:t>
      </w:r>
      <w:r w:rsidR="00CA6088">
        <w:rPr>
          <w:b/>
          <w:spacing w:val="-3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Ленинградской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области</w:t>
      </w:r>
    </w:p>
    <w:p w:rsidR="00E174E4" w:rsidRDefault="00E174E4">
      <w:pPr>
        <w:widowControl w:val="0"/>
        <w:autoSpaceDE w:val="0"/>
        <w:autoSpaceDN w:val="0"/>
        <w:spacing w:line="192" w:lineRule="auto"/>
        <w:jc w:val="center"/>
        <w:rPr>
          <w:szCs w:val="22"/>
          <w:lang w:eastAsia="en-US"/>
        </w:rPr>
        <w:sectPr w:rsidR="00E174E4">
          <w:headerReference w:type="default" r:id="rId24"/>
          <w:pgSz w:w="11900" w:h="16840"/>
          <w:pgMar w:top="1020" w:right="440" w:bottom="280" w:left="680" w:header="0" w:footer="720" w:gutter="0"/>
          <w:pgNumType w:start="1"/>
          <w:cols w:num="2" w:space="720" w:equalWidth="0">
            <w:col w:w="1388" w:space="244"/>
            <w:col w:w="9148" w:space="0"/>
          </w:cols>
        </w:sectPr>
      </w:pPr>
    </w:p>
    <w:p w:rsidR="00E174E4" w:rsidRDefault="00217960">
      <w:pPr>
        <w:widowControl w:val="0"/>
        <w:autoSpaceDE w:val="0"/>
        <w:autoSpaceDN w:val="0"/>
        <w:spacing w:after="22" w:line="147" w:lineRule="exact"/>
        <w:ind w:left="313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lastRenderedPageBreak/>
        <w:t xml:space="preserve">___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026" style="width:7.8pt;height:.35pt;mso-position-horizontal-relative:char;mso-position-vertical-relative:line" coordsize="156,7">
            <v:line id="_x0000_s102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28" style="width:7.8pt;height:.35pt;mso-position-horizontal-relative:char;mso-position-vertical-relative:line" coordsize="156,7">
            <v:line id="_x0000_s102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30" style="width:7.8pt;height:.35pt;mso-position-horizontal-relative:char;mso-position-vertical-relative:line" coordsize="156,7">
            <v:line id="_x0000_s103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32" style="width:7.8pt;height:.35pt;mso-position-horizontal-relative:char;mso-position-vertical-relative:line" coordsize="156,7">
            <v:line id="_x0000_s103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34" style="width:7.8pt;height:.35pt;mso-position-horizontal-relative:char;mso-position-vertical-relative:line" coordsize="156,7">
            <v:line id="_x0000_s103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36" style="width:7.8pt;height:.35pt;mso-position-horizontal-relative:char;mso-position-vertical-relative:line" coordsize="156,7">
            <v:line id="_x0000_s103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38" style="width:7.8pt;height:.35pt;mso-position-horizontal-relative:char;mso-position-vertical-relative:line" coordsize="156,7">
            <v:line id="_x0000_s103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40" style="width:7.8pt;height:.35pt;mso-position-horizontal-relative:char;mso-position-vertical-relative:line" coordsize="156,7">
            <v:line id="_x0000_s104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42" style="width:7.8pt;height:.35pt;mso-position-horizontal-relative:char;mso-position-vertical-relative:line" coordsize="156,7">
            <v:line id="_x0000_s104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44" style="width:7.8pt;height:.35pt;mso-position-horizontal-relative:char;mso-position-vertical-relative:line" coordsize="156,7">
            <v:line id="_x0000_s104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46" style="width:7.8pt;height:.35pt;mso-position-horizontal-relative:char;mso-position-vertical-relative:line" coordsize="156,7">
            <v:line id="_x0000_s104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48" style="width:7.8pt;height:.35pt;mso-position-horizontal-relative:char;mso-position-vertical-relative:line" coordsize="156,7">
            <v:line id="_x0000_s104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50" style="width:7.8pt;height:.35pt;mso-position-horizontal-relative:char;mso-position-vertical-relative:line" coordsize="156,7">
            <v:line id="_x0000_s105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52" style="width:7.8pt;height:.35pt;mso-position-horizontal-relative:char;mso-position-vertical-relative:line" coordsize="156,7">
            <v:line id="_x0000_s105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54" style="width:7.8pt;height:.35pt;mso-position-horizontal-relative:char;mso-position-vertical-relative:line" coordsize="156,7">
            <v:line id="_x0000_s105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56" style="width:7.8pt;height:.35pt;mso-position-horizontal-relative:char;mso-position-vertical-relative:line" coordsize="156,7">
            <v:line id="_x0000_s105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58" style="width:7.8pt;height:.35pt;mso-position-horizontal-relative:char;mso-position-vertical-relative:line" coordsize="156,7">
            <v:line id="_x0000_s105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60" style="width:7.8pt;height:.35pt;mso-position-horizontal-relative:char;mso-position-vertical-relative:line" coordsize="156,7">
            <v:line id="_x0000_s106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62" style="width:7.8pt;height:.35pt;mso-position-horizontal-relative:char;mso-position-vertical-relative:line" coordsize="156,7">
            <v:line id="_x0000_s106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64" style="width:7.8pt;height:.35pt;mso-position-horizontal-relative:char;mso-position-vertical-relative:line" coordsize="156,7">
            <v:line id="_x0000_s1065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CA4C51">
        <w:rPr>
          <w:spacing w:val="142"/>
          <w:sz w:val="2"/>
        </w:rPr>
      </w:r>
      <w:r>
        <w:rPr>
          <w:spacing w:val="142"/>
          <w:sz w:val="2"/>
        </w:rPr>
        <w:pict>
          <v:group id="_x0000_s1066" style="width:7.8pt;height:.35pt;mso-position-horizontal-relative:char;mso-position-vertical-relative:line" coordsize="156,7">
            <v:line id="_x0000_s106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68" style="width:7.8pt;height:.35pt;mso-position-horizontal-relative:char;mso-position-vertical-relative:line" coordsize="156,7">
            <v:line id="_x0000_s106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70" style="width:7.8pt;height:.35pt;mso-position-horizontal-relative:char;mso-position-vertical-relative:line" coordsize="156,7">
            <v:line id="_x0000_s107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72" style="width:7.8pt;height:.35pt;mso-position-horizontal-relative:char;mso-position-vertical-relative:line" coordsize="156,7">
            <v:line id="_x0000_s107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74" style="width:7.8pt;height:.35pt;mso-position-horizontal-relative:char;mso-position-vertical-relative:line" coordsize="156,7">
            <v:line id="_x0000_s107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76" style="width:7.8pt;height:.35pt;mso-position-horizontal-relative:char;mso-position-vertical-relative:line" coordsize="156,7">
            <v:line id="_x0000_s107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78" style="width:7.8pt;height:.35pt;mso-position-horizontal-relative:char;mso-position-vertical-relative:line" coordsize="156,7">
            <v:line id="_x0000_s107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80" style="width:7.8pt;height:.35pt;mso-position-horizontal-relative:char;mso-position-vertical-relative:line" coordsize="156,7">
            <v:line id="_x0000_s108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82" style="width:7.8pt;height:.35pt;mso-position-horizontal-relative:char;mso-position-vertical-relative:line" coordsize="156,7">
            <v:line id="_x0000_s108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84" style="width:7.8pt;height:.35pt;mso-position-horizontal-relative:char;mso-position-vertical-relative:line" coordsize="156,7">
            <v:line id="_x0000_s108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86" style="width:7.8pt;height:.35pt;mso-position-horizontal-relative:char;mso-position-vertical-relative:line" coordsize="156,7">
            <v:line id="_x0000_s108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88" style="width:7.8pt;height:.35pt;mso-position-horizontal-relative:char;mso-position-vertical-relative:line" coordsize="156,7">
            <v:line id="_x0000_s1089" style="position:absolute" from="0,3" to="156,3" strokeweight=".32pt"/>
            <w10:wrap type="none"/>
            <w10:anchorlock/>
          </v:group>
        </w:pict>
      </w:r>
      <w:r w:rsidR="00CA6088">
        <w:rPr>
          <w:spacing w:val="63"/>
          <w:sz w:val="2"/>
          <w:lang w:eastAsia="en-US"/>
        </w:rPr>
        <w:t xml:space="preserve"> </w:t>
      </w:r>
      <w:r w:rsidRPr="00CA4C51">
        <w:rPr>
          <w:spacing w:val="63"/>
          <w:sz w:val="2"/>
        </w:rPr>
      </w:r>
      <w:r>
        <w:rPr>
          <w:spacing w:val="63"/>
          <w:sz w:val="2"/>
        </w:rPr>
        <w:pict>
          <v:group id="_x0000_s1090" style="width:7.8pt;height:.35pt;mso-position-horizontal-relative:char;mso-position-vertical-relative:line" coordsize="156,7">
            <v:line id="_x0000_s109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92" style="width:7.8pt;height:.35pt;mso-position-horizontal-relative:char;mso-position-vertical-relative:line" coordsize="156,7">
            <v:line id="_x0000_s109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94" style="width:7.8pt;height:.35pt;mso-position-horizontal-relative:char;mso-position-vertical-relative:line" coordsize="156,7">
            <v:line id="_x0000_s109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96" style="width:7.8pt;height:.35pt;mso-position-horizontal-relative:char;mso-position-vertical-relative:line" coordsize="156,7">
            <v:line id="_x0000_s109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098" style="width:7.8pt;height:.35pt;mso-position-horizontal-relative:char;mso-position-vertical-relative:line" coordsize="156,7">
            <v:line id="_x0000_s109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00" style="width:7.8pt;height:.35pt;mso-position-horizontal-relative:char;mso-position-vertical-relative:line" coordsize="156,7">
            <v:line id="_x0000_s110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02" style="width:7.8pt;height:.35pt;mso-position-horizontal-relative:char;mso-position-vertical-relative:line" coordsize="156,7">
            <v:line id="_x0000_s110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04" style="width:7.8pt;height:.35pt;mso-position-horizontal-relative:char;mso-position-vertical-relative:line" coordsize="156,7">
            <v:line id="_x0000_s1105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line="143" w:lineRule="exact"/>
        <w:ind w:left="534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физического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или</w:t>
      </w:r>
      <w:r>
        <w:rPr>
          <w:spacing w:val="-6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ИП,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наименование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организационно-правовой</w:t>
      </w:r>
      <w:r>
        <w:rPr>
          <w:spacing w:val="-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формы)</w:t>
      </w:r>
    </w:p>
    <w:p w:rsidR="00E174E4" w:rsidRDefault="00217960">
      <w:pPr>
        <w:widowControl w:val="0"/>
        <w:autoSpaceDE w:val="0"/>
        <w:autoSpaceDN w:val="0"/>
        <w:spacing w:line="236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в</w:t>
      </w:r>
      <w:r>
        <w:rPr>
          <w:b/>
          <w:spacing w:val="3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лице</w:t>
      </w:r>
    </w:p>
    <w:p w:rsidR="00E174E4" w:rsidRDefault="00CA4C51">
      <w:pPr>
        <w:widowControl w:val="0"/>
        <w:autoSpaceDE w:val="0"/>
        <w:autoSpaceDN w:val="0"/>
        <w:rPr>
          <w:b/>
          <w:sz w:val="15"/>
          <w:lang w:eastAsia="en-US"/>
        </w:rPr>
      </w:pPr>
      <w:r w:rsidRPr="00CA4C51">
        <w:pict>
          <v:rect id="_x0000_s1106" style="position:absolute;margin-left:48.25pt;margin-top:10.6pt;width:505.9pt;height:.5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E174E4" w:rsidRDefault="00217960">
      <w:pPr>
        <w:widowControl w:val="0"/>
        <w:autoSpaceDE w:val="0"/>
        <w:autoSpaceDN w:val="0"/>
        <w:spacing w:before="134" w:line="173" w:lineRule="exact"/>
        <w:ind w:left="400" w:right="490"/>
        <w:jc w:val="center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руководителя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(с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должности)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4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лица)</w:t>
      </w:r>
    </w:p>
    <w:p w:rsidR="00E174E4" w:rsidRDefault="00217960">
      <w:pPr>
        <w:widowControl w:val="0"/>
        <w:autoSpaceDE w:val="0"/>
        <w:autoSpaceDN w:val="0"/>
        <w:spacing w:before="1" w:line="251" w:lineRule="exact"/>
        <w:ind w:left="313"/>
        <w:rPr>
          <w:sz w:val="16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действующий</w:t>
      </w:r>
      <w:r>
        <w:rPr>
          <w:b/>
          <w:spacing w:val="-1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на</w:t>
      </w:r>
      <w:r>
        <w:rPr>
          <w:b/>
          <w:spacing w:val="-4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основании</w:t>
      </w:r>
      <w:r>
        <w:rPr>
          <w:b/>
          <w:sz w:val="22"/>
          <w:szCs w:val="22"/>
          <w:vertAlign w:val="superscript"/>
          <w:lang w:eastAsia="en-US"/>
        </w:rPr>
        <w:t>1</w:t>
      </w:r>
      <w:r>
        <w:rPr>
          <w:b/>
          <w:sz w:val="22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  <w:r>
        <w:rPr>
          <w:sz w:val="16"/>
          <w:szCs w:val="22"/>
          <w:u w:val="single"/>
          <w:lang w:eastAsia="en-US"/>
        </w:rPr>
        <w:t xml:space="preserve">    </w:t>
      </w:r>
      <w:r>
        <w:rPr>
          <w:spacing w:val="34"/>
          <w:sz w:val="16"/>
          <w:szCs w:val="22"/>
          <w:u w:val="single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CA4C51">
      <w:pPr>
        <w:widowControl w:val="0"/>
        <w:tabs>
          <w:tab w:val="left" w:pos="5449"/>
        </w:tabs>
        <w:autoSpaceDE w:val="0"/>
        <w:autoSpaceDN w:val="0"/>
        <w:spacing w:line="20" w:lineRule="exact"/>
        <w:ind w:left="3371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07" style="width:7.8pt;height:.35pt;mso-position-horizontal-relative:char;mso-position-vertical-relative:line" coordsize="156,7">
            <v:line id="_x0000_s110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09" style="width:7.8pt;height:.35pt;mso-position-horizontal-relative:char;mso-position-vertical-relative:line" coordsize="156,7">
            <v:line id="_x0000_s111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11" style="width:7.8pt;height:.35pt;mso-position-horizontal-relative:char;mso-position-vertical-relative:line" coordsize="156,7">
            <v:line id="_x0000_s111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13" style="width:7.8pt;height:.35pt;mso-position-horizontal-relative:char;mso-position-vertical-relative:line" coordsize="156,7">
            <v:line id="_x0000_s111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15" style="width:7.8pt;height:.35pt;mso-position-horizontal-relative:char;mso-position-vertical-relative:line" coordsize="156,7">
            <v:line id="_x0000_s111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17" style="width:7.8pt;height:.35pt;mso-position-horizontal-relative:char;mso-position-vertical-relative:line" coordsize="156,7">
            <v:line id="_x0000_s111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19" style="width:7.8pt;height:.35pt;mso-position-horizontal-relative:char;mso-position-vertical-relative:line" coordsize="156,7">
            <v:line id="_x0000_s112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ab/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21" style="width:7.8pt;height:.35pt;mso-position-horizontal-relative:char;mso-position-vertical-relative:line" coordsize="156,7">
            <v:line id="_x0000_s112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23" style="width:7.8pt;height:.35pt;mso-position-horizontal-relative:char;mso-position-vertical-relative:line" coordsize="156,7">
            <v:line id="_x0000_s112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25" style="width:7.8pt;height:.35pt;mso-position-horizontal-relative:char;mso-position-vertical-relative:line" coordsize="156,7">
            <v:line id="_x0000_s112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27" style="width:7.8pt;height:.35pt;mso-position-horizontal-relative:char;mso-position-vertical-relative:line" coordsize="156,7">
            <v:line id="_x0000_s112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29" style="width:7.8pt;height:.35pt;mso-position-horizontal-relative:char;mso-position-vertical-relative:line" coordsize="156,7">
            <v:line id="_x0000_s113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31" style="width:7.8pt;height:.35pt;mso-position-horizontal-relative:char;mso-position-vertical-relative:line" coordsize="156,7">
            <v:line id="_x0000_s113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33" style="width:7.8pt;height:.35pt;mso-position-horizontal-relative:char;mso-position-vertical-relative:line" coordsize="156,7">
            <v:line id="_x0000_s113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35" style="width:7.8pt;height:.35pt;mso-position-horizontal-relative:char;mso-position-vertical-relative:line" coordsize="156,7">
            <v:line id="_x0000_s113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37" style="width:7.8pt;height:.35pt;mso-position-horizontal-relative:char;mso-position-vertical-relative:line" coordsize="156,7">
            <v:line id="_x0000_s113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39" style="width:7.8pt;height:.35pt;mso-position-horizontal-relative:char;mso-position-vertical-relative:line" coordsize="156,7">
            <v:line id="_x0000_s114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41" style="width:7.8pt;height:.35pt;mso-position-horizontal-relative:char;mso-position-vertical-relative:line" coordsize="156,7">
            <v:line id="_x0000_s114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43" style="width:7.8pt;height:.35pt;mso-position-horizontal-relative:char;mso-position-vertical-relative:line" coordsize="156,7">
            <v:line id="_x0000_s114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45" style="width:7.8pt;height:.35pt;mso-position-horizontal-relative:char;mso-position-vertical-relative:line" coordsize="156,7">
            <v:line id="_x0000_s114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47" style="width:7.8pt;height:.35pt;mso-position-horizontal-relative:char;mso-position-vertical-relative:line" coordsize="156,7">
            <v:line id="_x0000_s114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49" style="width:7.8pt;height:.35pt;mso-position-horizontal-relative:char;mso-position-vertical-relative:line" coordsize="156,7">
            <v:line id="_x0000_s115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51" style="width:7.8pt;height:.35pt;mso-position-horizontal-relative:char;mso-position-vertical-relative:line" coordsize="156,7">
            <v:line id="_x0000_s115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53" style="width:7.8pt;height:.35pt;mso-position-horizontal-relative:char;mso-position-vertical-relative:line" coordsize="156,7">
            <v:line id="_x0000_s115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55" style="width:7.8pt;height:.35pt;mso-position-horizontal-relative:char;mso-position-vertical-relative:line" coordsize="156,7">
            <v:line id="_x0000_s115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57" style="width:7.8pt;height:.35pt;mso-position-horizontal-relative:char;mso-position-vertical-relative:line" coordsize="156,7">
            <v:line id="_x0000_s115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59" style="width:7.8pt;height:.35pt;mso-position-horizontal-relative:char;mso-position-vertical-relative:line" coordsize="156,7">
            <v:line id="_x0000_s1160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after="24" w:line="203" w:lineRule="exact"/>
        <w:ind w:left="400" w:right="490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</w:t>
      </w:r>
      <w:r>
        <w:rPr>
          <w:sz w:val="18"/>
          <w:szCs w:val="22"/>
          <w:lang w:eastAsia="en-US"/>
        </w:rPr>
        <w:t>Устав,</w:t>
      </w:r>
      <w:r>
        <w:rPr>
          <w:spacing w:val="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Положение</w:t>
      </w:r>
      <w:r>
        <w:rPr>
          <w:spacing w:val="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</w:t>
      </w:r>
      <w:r>
        <w:rPr>
          <w:spacing w:val="-9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т.д</w:t>
      </w:r>
      <w:r>
        <w:rPr>
          <w:sz w:val="20"/>
          <w:szCs w:val="22"/>
          <w:lang w:eastAsia="en-US"/>
        </w:rPr>
        <w:t>.)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0493"/>
      </w:tblGrid>
      <w:tr w:rsidR="00F020B5">
        <w:trPr>
          <w:trHeight w:val="218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3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(</w:t>
            </w:r>
            <w:r>
              <w:rPr>
                <w:b/>
                <w:sz w:val="20"/>
                <w:lang w:val="ru-RU" w:eastAsia="en-US"/>
              </w:rPr>
              <w:t>заполняется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индивидуальным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предпринимателем,</w:t>
            </w:r>
            <w:r>
              <w:rPr>
                <w:b/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физическим</w:t>
            </w:r>
            <w:r>
              <w:rPr>
                <w:b/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217960">
            <w:pPr>
              <w:tabs>
                <w:tab w:val="left" w:leader="dot" w:pos="10091"/>
              </w:tabs>
              <w:spacing w:before="40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серия……………………№ ……………………………….,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выдан………………………………………………………………………………………………………………………….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………………………………………………………………………………………………………………...</w:t>
            </w:r>
          </w:p>
          <w:p w:rsidR="00E174E4" w:rsidRDefault="00217960">
            <w:pPr>
              <w:spacing w:before="38" w:line="276" w:lineRule="auto"/>
              <w:ind w:left="97" w:right="180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…………………………………………………………………………………………………………………………………...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Контактный телефон ……………………………………………………………………………………………………………..</w:t>
            </w:r>
            <w:r>
              <w:rPr>
                <w:spacing w:val="-4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Свидетельство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государственной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регистрации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(для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индивидуального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предпринимателя):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…………г.</w:t>
            </w:r>
          </w:p>
          <w:p w:rsidR="00E174E4" w:rsidRDefault="00217960">
            <w:pPr>
              <w:spacing w:line="229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№……………………………………………………………………</w:t>
            </w:r>
          </w:p>
        </w:tc>
      </w:tr>
      <w:tr w:rsidR="00F020B5">
        <w:trPr>
          <w:trHeight w:val="1073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6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(заполняется</w:t>
            </w:r>
            <w:r>
              <w:rPr>
                <w:b/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юридическим</w:t>
            </w:r>
            <w:r>
              <w:rPr>
                <w:b/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217960">
            <w:pPr>
              <w:spacing w:before="35"/>
              <w:ind w:left="97"/>
              <w:rPr>
                <w:sz w:val="20"/>
                <w:lang w:val="ru-RU" w:eastAsia="en-US"/>
              </w:rPr>
            </w:pPr>
            <w:r>
              <w:rPr>
                <w:spacing w:val="-1"/>
                <w:sz w:val="20"/>
                <w:lang w:val="ru-RU" w:eastAsia="en-US"/>
              </w:rPr>
              <w:t>Местонахождение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Заявителя………………………………………………………………………………..............................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ОГРН…………………………………….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ИНН……………………………..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КПП…………………………………………...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телефон….…..……………………………………………………………………………………………………</w:t>
            </w:r>
          </w:p>
        </w:tc>
      </w:tr>
      <w:tr w:rsidR="00F020B5">
        <w:trPr>
          <w:trHeight w:val="205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6" w:line="271" w:lineRule="auto"/>
              <w:ind w:left="97" w:right="521"/>
              <w:rPr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Представитель</w:t>
            </w:r>
            <w:r>
              <w:rPr>
                <w:b/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Заявителя</w:t>
            </w:r>
            <w:r>
              <w:rPr>
                <w:b/>
                <w:sz w:val="20"/>
                <w:vertAlign w:val="superscript"/>
                <w:lang w:val="ru-RU" w:eastAsia="en-US"/>
              </w:rPr>
              <w:t>2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</w:t>
            </w:r>
          </w:p>
          <w:p w:rsidR="00E174E4" w:rsidRDefault="00217960">
            <w:pPr>
              <w:spacing w:before="12"/>
              <w:ind w:left="4948" w:right="4922"/>
              <w:jc w:val="center"/>
              <w:rPr>
                <w:b/>
                <w:sz w:val="14"/>
                <w:lang w:val="ru-RU" w:eastAsia="en-US"/>
              </w:rPr>
            </w:pPr>
            <w:r>
              <w:rPr>
                <w:b/>
                <w:sz w:val="14"/>
                <w:lang w:val="ru-RU" w:eastAsia="en-US"/>
              </w:rPr>
              <w:t>(Ф.И.О.)</w:t>
            </w:r>
          </w:p>
          <w:p w:rsidR="00E174E4" w:rsidRDefault="00217960">
            <w:pPr>
              <w:spacing w:before="18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Действует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на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основании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…………………………..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«…..»…………20..….г.,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……………………..……………….</w:t>
            </w:r>
          </w:p>
          <w:p w:rsidR="00E174E4" w:rsidRDefault="00217960">
            <w:pPr>
              <w:tabs>
                <w:tab w:val="left" w:leader="dot" w:pos="9923"/>
              </w:tabs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представителя: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…………....……№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9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выдан..……………………………………………….……………………………..………………………………………</w:t>
            </w:r>
          </w:p>
          <w:p w:rsidR="00E174E4" w:rsidRDefault="00217960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……………………………………………………………………………………………………………..</w:t>
            </w:r>
          </w:p>
          <w:p w:rsidR="00E174E4" w:rsidRDefault="00217960">
            <w:pPr>
              <w:spacing w:before="39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1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телефон……..…………………………………………………………………………………………………….</w:t>
            </w:r>
          </w:p>
        </w:tc>
      </w:tr>
    </w:tbl>
    <w:p w:rsidR="00E174E4" w:rsidRDefault="00CA4C51">
      <w:pPr>
        <w:widowControl w:val="0"/>
        <w:autoSpaceDE w:val="0"/>
        <w:autoSpaceDN w:val="0"/>
        <w:spacing w:before="15"/>
        <w:ind w:left="313"/>
        <w:rPr>
          <w:b/>
          <w:sz w:val="22"/>
          <w:szCs w:val="22"/>
          <w:lang w:eastAsia="en-US"/>
        </w:rPr>
      </w:pPr>
      <w:r w:rsidRPr="00CA4C51">
        <w:pict>
          <v:group id="_x0000_s1161" style="position:absolute;left:0;text-align:left;margin-left:39.1pt;margin-top:15.8pt;width:529pt;height:58.8pt;z-index:-251646976;mso-wrap-distance-left:0;mso-wrap-distance-right:0;mso-position-horizontal-relative:page;mso-position-vertical-relative:text" coordorigin="782,316" coordsize="10580,1176">
            <v:shape id="_x0000_s1162" style="position:absolute;left:782;top:316;width:10580;height:1176" coordorigin="782,316" coordsize="10580,1176" o:spt="100" adj="0,,0" path="m11318,345r-14,l11304,374r,5l11304,1435r-10464,l840,379r,-5l11304,374r,-29l840,345r-29,l811,374r,5l811,1435r,14l840,1449r10464,l11318,1449r,-14l11318,379r,-5l11318,345xm11362,316r-29,l11333,331r,48l11333,1435r,29l11304,1464r-10464,l797,1464r,-29l797,379r,-48l840,331r10464,l11333,331r,-15l11304,316,840,316r-43,l782,316r,15l782,379r,1056l782,1464r,28l797,1492r43,l11304,1492r29,l11362,1492r,-28l11362,1435r,-1056l11362,331r,-15xe" fillcolor="#bfbfbf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825;top:359;width:10493;height:1090" filled="f" stroked="f">
              <v:textbox inset="0,0,0,0">
                <w:txbxContent>
                  <w:p w:rsidR="00CE4106" w:rsidRDefault="00CE4106">
                    <w:pPr>
                      <w:widowControl w:val="0"/>
                      <w:autoSpaceDE w:val="0"/>
                      <w:autoSpaceDN w:val="0"/>
                      <w:spacing w:before="2"/>
                      <w:rPr>
                        <w:b/>
                        <w:szCs w:val="22"/>
                        <w:lang w:eastAsia="en-US"/>
                      </w:rPr>
                    </w:pPr>
                  </w:p>
                  <w:p w:rsidR="00CE4106" w:rsidRDefault="00217960">
                    <w:pPr>
                      <w:widowControl w:val="0"/>
                      <w:autoSpaceDE w:val="0"/>
                      <w:autoSpaceDN w:val="0"/>
                      <w:spacing w:before="1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Дата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аукциона:………..…….…………№</w:t>
                    </w:r>
                    <w:r>
                      <w:rPr>
                        <w:spacing w:val="41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извещения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……………………….………………………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№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Лота.................</w:t>
                    </w:r>
                  </w:p>
                  <w:p w:rsidR="00CE4106" w:rsidRDefault="00217960">
                    <w:pPr>
                      <w:widowControl w:val="0"/>
                      <w:tabs>
                        <w:tab w:val="left" w:leader="dot" w:pos="10104"/>
                      </w:tabs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Наименование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ab/>
                      <w:t>,</w:t>
                    </w:r>
                  </w:p>
                  <w:p w:rsidR="00CE4106" w:rsidRDefault="00217960">
                    <w:pPr>
                      <w:widowControl w:val="0"/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Местонахождение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……..………………………………………………………...……….……………………………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CA6088">
        <w:rPr>
          <w:b/>
          <w:sz w:val="22"/>
          <w:szCs w:val="22"/>
          <w:lang w:eastAsia="en-US"/>
        </w:rPr>
        <w:t>принял</w:t>
      </w:r>
      <w:r w:rsidR="00CA6088">
        <w:rPr>
          <w:b/>
          <w:spacing w:val="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решение</w:t>
      </w:r>
      <w:r w:rsidR="00CA6088">
        <w:rPr>
          <w:b/>
          <w:spacing w:val="-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об</w:t>
      </w:r>
      <w:r w:rsidR="00CA6088">
        <w:rPr>
          <w:b/>
          <w:spacing w:val="-5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участии</w:t>
      </w:r>
      <w:r w:rsidR="00CA6088">
        <w:rPr>
          <w:b/>
          <w:spacing w:val="3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в</w:t>
      </w:r>
      <w:r w:rsidR="00CA6088">
        <w:rPr>
          <w:b/>
          <w:spacing w:val="-4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аукционе:</w:t>
      </w:r>
    </w:p>
    <w:p w:rsidR="00E174E4" w:rsidRDefault="00217960">
      <w:pPr>
        <w:widowControl w:val="0"/>
        <w:tabs>
          <w:tab w:val="left" w:pos="6944"/>
          <w:tab w:val="left" w:pos="10424"/>
        </w:tabs>
        <w:autoSpaceDE w:val="0"/>
        <w:autoSpaceDN w:val="0"/>
        <w:spacing w:before="149"/>
        <w:ind w:left="313"/>
        <w:rPr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и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обязуется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обеспечить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поступление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задатка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размере</w:t>
      </w:r>
      <w:r>
        <w:rPr>
          <w:b/>
          <w:sz w:val="20"/>
          <w:szCs w:val="22"/>
          <w:u w:val="single"/>
          <w:lang w:eastAsia="en-US"/>
        </w:rPr>
        <w:tab/>
      </w:r>
      <w:r>
        <w:rPr>
          <w:b/>
          <w:sz w:val="20"/>
          <w:szCs w:val="22"/>
          <w:lang w:eastAsia="en-US"/>
        </w:rPr>
        <w:t>руб.</w:t>
      </w:r>
      <w:r>
        <w:rPr>
          <w:b/>
          <w:spacing w:val="14"/>
          <w:sz w:val="20"/>
          <w:szCs w:val="22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</w:p>
    <w:p w:rsidR="00E174E4" w:rsidRDefault="00217960">
      <w:pPr>
        <w:widowControl w:val="0"/>
        <w:tabs>
          <w:tab w:val="left" w:pos="8017"/>
        </w:tabs>
        <w:autoSpaceDE w:val="0"/>
        <w:autoSpaceDN w:val="0"/>
        <w:spacing w:before="12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  <w:r>
        <w:rPr>
          <w:sz w:val="20"/>
          <w:szCs w:val="22"/>
          <w:lang w:eastAsia="en-US"/>
        </w:rPr>
        <w:t>(сумма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прописью),</w:t>
      </w:r>
    </w:p>
    <w:p w:rsidR="00E174E4" w:rsidRDefault="00217960">
      <w:pPr>
        <w:widowControl w:val="0"/>
        <w:autoSpaceDE w:val="0"/>
        <w:autoSpaceDN w:val="0"/>
        <w:spacing w:before="116" w:line="364" w:lineRule="auto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на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нижеуказанные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банковские</w:t>
      </w:r>
      <w:r>
        <w:rPr>
          <w:b/>
          <w:spacing w:val="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реквизиты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окончания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срока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приёма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заявок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установленного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Извещении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</w:t>
      </w:r>
      <w:r>
        <w:rPr>
          <w:b/>
          <w:spacing w:val="-47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проведении аукциона</w:t>
      </w:r>
      <w:r>
        <w:rPr>
          <w:b/>
          <w:spacing w:val="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на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указанный</w:t>
      </w:r>
      <w:r>
        <w:rPr>
          <w:b/>
          <w:spacing w:val="-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лот.</w:t>
      </w:r>
    </w:p>
    <w:p w:rsidR="00E174E4" w:rsidRDefault="00CA4C51">
      <w:pPr>
        <w:widowControl w:val="0"/>
        <w:autoSpaceDE w:val="0"/>
        <w:autoSpaceDN w:val="0"/>
        <w:spacing w:before="6"/>
        <w:rPr>
          <w:b/>
          <w:sz w:val="12"/>
          <w:lang w:eastAsia="en-US"/>
        </w:rPr>
      </w:pPr>
      <w:r w:rsidRPr="00CA4C51">
        <w:pict>
          <v:shape id="_x0000_s1164" type="#_x0000_t202" style="position:absolute;margin-left:44.15pt;margin-top:9.4pt;width:514.1pt;height:113.45pt;z-index:-251645952;mso-wrap-distance-left:0;mso-wrap-distance-right:0;mso-position-horizontal-relative:page" filled="f" strokeweight=".48pt">
            <v:textbox inset="0,0,0,0">
              <w:txbxContent>
                <w:p w:rsidR="002141B3" w:rsidRDefault="00217960" w:rsidP="002141B3">
                  <w:pPr>
                    <w:widowControl w:val="0"/>
                    <w:autoSpaceDE w:val="0"/>
                    <w:autoSpaceDN w:val="0"/>
                    <w:spacing w:before="16" w:line="272" w:lineRule="exact"/>
                    <w:ind w:left="3038"/>
                    <w:rPr>
                      <w:b/>
                      <w:szCs w:val="22"/>
                      <w:lang w:eastAsia="en-US"/>
                    </w:rPr>
                  </w:pPr>
                  <w:r>
                    <w:rPr>
                      <w:b/>
                      <w:szCs w:val="22"/>
                      <w:lang w:eastAsia="en-US"/>
                    </w:rPr>
                    <w:t>Реквизиты</w:t>
                  </w:r>
                  <w:r>
                    <w:rPr>
                      <w:b/>
                      <w:spacing w:val="-3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для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перечисления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задатка:</w:t>
                  </w:r>
                </w:p>
                <w:p w:rsidR="00DC5593" w:rsidRPr="001C397F" w:rsidRDefault="00217960" w:rsidP="00DC559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FF0000"/>
                      <w:sz w:val="20"/>
                      <w:szCs w:val="20"/>
                      <w:lang w:eastAsia="en-US"/>
                    </w:rPr>
                  </w:pPr>
                  <w:r w:rsidRPr="001C397F">
                    <w:rPr>
                      <w:color w:val="2C2D2E"/>
                      <w:sz w:val="20"/>
                      <w:szCs w:val="20"/>
                      <w:shd w:val="clear" w:color="auto" w:fill="FFFFFF"/>
                      <w:lang w:eastAsia="en-US"/>
                    </w:rPr>
                    <w:t>Получатель - АО «Российский аукционный дом» (ИНН 7838430413, КПП 783801001); расчетный счет № 40702810055040010531 в СЕВЕРО-ЗАПАДНОМ БАНКЕ ПАО СБЕРБАНК, корреспондентский счет № 30101810500000000653, БИК 044030653.</w:t>
                  </w:r>
                </w:p>
                <w:p w:rsidR="00CE4106" w:rsidRDefault="00CE4106" w:rsidP="002141B3">
                  <w:pPr>
                    <w:widowControl w:val="0"/>
                    <w:autoSpaceDE w:val="0"/>
                    <w:autoSpaceDN w:val="0"/>
                    <w:ind w:left="105" w:right="16"/>
                    <w:rPr>
                      <w:sz w:val="22"/>
                      <w:szCs w:val="22"/>
                      <w:lang w:eastAsia="en-US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174E4" w:rsidRDefault="00E174E4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E174E4" w:rsidRDefault="00CA4C51">
      <w:pPr>
        <w:widowControl w:val="0"/>
        <w:autoSpaceDE w:val="0"/>
        <w:autoSpaceDN w:val="0"/>
        <w:spacing w:before="5"/>
        <w:rPr>
          <w:b/>
          <w:sz w:val="21"/>
          <w:lang w:eastAsia="en-US"/>
        </w:rPr>
      </w:pPr>
      <w:r w:rsidRPr="00CA4C51">
        <w:pict>
          <v:shape id="_x0000_s1165" style="position:absolute;margin-left:49.7pt;margin-top:14.45pt;width:436.55pt;height:.1pt;z-index:-251644928;mso-wrap-distance-left:0;mso-wrap-distance-right:0;mso-position-horizontal-relative:page" coordorigin="994,289" coordsize="8731,0" path="m994,289r8730,e" filled="f" strokeweight=".36pt">
            <v:path arrowok="t"/>
            <w10:wrap type="topAndBottom" anchorx="page"/>
          </v:shape>
        </w:pict>
      </w:r>
    </w:p>
    <w:p w:rsidR="00E174E4" w:rsidRDefault="00217960">
      <w:pPr>
        <w:widowControl w:val="0"/>
        <w:autoSpaceDE w:val="0"/>
        <w:autoSpaceDN w:val="0"/>
        <w:spacing w:line="194" w:lineRule="auto"/>
        <w:ind w:left="313" w:right="6719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1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при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1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юридическим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лицом</w:t>
      </w:r>
      <w:r>
        <w:rPr>
          <w:spacing w:val="-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2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 при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представителем</w:t>
      </w:r>
    </w:p>
    <w:p w:rsidR="00E174E4" w:rsidRDefault="00CA4C51">
      <w:pPr>
        <w:pStyle w:val="af4"/>
        <w:numPr>
          <w:ilvl w:val="0"/>
          <w:numId w:val="4"/>
        </w:numPr>
        <w:tabs>
          <w:tab w:val="left" w:pos="453"/>
        </w:tabs>
        <w:spacing w:line="187" w:lineRule="auto"/>
        <w:ind w:right="407" w:firstLine="0"/>
        <w:rPr>
          <w:sz w:val="16"/>
        </w:rPr>
      </w:pPr>
      <w:r w:rsidRPr="00CA4C51">
        <w:pict>
          <v:rect id="_x0000_s1166" style="position:absolute;left:0;text-align:left;margin-left:49.7pt;margin-top:-59.45pt;width:482.65pt;height:.5pt;z-index:251659264;mso-position-horizontal-relative:page" fillcolor="black" stroked="f">
            <w10:wrap anchorx="page"/>
          </v:rect>
        </w:pict>
      </w:r>
      <w:r w:rsidR="00CA6088">
        <w:rPr>
          <w:sz w:val="16"/>
        </w:rPr>
        <w:t>ИНН</w:t>
      </w:r>
      <w:r w:rsidR="00CA6088">
        <w:rPr>
          <w:spacing w:val="13"/>
          <w:sz w:val="16"/>
        </w:rPr>
        <w:t xml:space="preserve"> </w:t>
      </w:r>
      <w:r w:rsidR="00CA6088">
        <w:rPr>
          <w:sz w:val="16"/>
        </w:rPr>
        <w:t>для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физических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лиц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12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знаков,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ИНН</w:t>
      </w:r>
      <w:r w:rsidR="00CA6088">
        <w:rPr>
          <w:spacing w:val="13"/>
          <w:sz w:val="16"/>
        </w:rPr>
        <w:t xml:space="preserve"> </w:t>
      </w:r>
      <w:r w:rsidR="00CA6088">
        <w:rPr>
          <w:sz w:val="16"/>
        </w:rPr>
        <w:t>для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юридических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лиц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10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знаков.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Заявители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–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физические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лица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указывают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ИНН</w:t>
      </w:r>
      <w:r w:rsidR="00CA6088">
        <w:rPr>
          <w:spacing w:val="14"/>
          <w:sz w:val="16"/>
        </w:rPr>
        <w:t xml:space="preserve"> </w:t>
      </w:r>
      <w:r w:rsidR="00CA6088">
        <w:rPr>
          <w:sz w:val="16"/>
        </w:rPr>
        <w:t>в</w:t>
      </w:r>
      <w:r w:rsidR="00CA6088">
        <w:rPr>
          <w:spacing w:val="14"/>
          <w:sz w:val="16"/>
        </w:rPr>
        <w:t xml:space="preserve"> </w:t>
      </w:r>
      <w:r w:rsidR="00CA6088">
        <w:rPr>
          <w:sz w:val="16"/>
        </w:rPr>
        <w:t>соответствии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со</w:t>
      </w:r>
      <w:r w:rsidR="00CA6088">
        <w:rPr>
          <w:spacing w:val="1"/>
          <w:sz w:val="16"/>
        </w:rPr>
        <w:t xml:space="preserve"> </w:t>
      </w:r>
      <w:r w:rsidR="00CA6088">
        <w:rPr>
          <w:sz w:val="16"/>
        </w:rPr>
        <w:t>свидетельством</w:t>
      </w:r>
      <w:r w:rsidR="00CA6088">
        <w:rPr>
          <w:spacing w:val="2"/>
          <w:sz w:val="16"/>
        </w:rPr>
        <w:t xml:space="preserve"> </w:t>
      </w:r>
      <w:r w:rsidR="00CA6088">
        <w:rPr>
          <w:sz w:val="16"/>
        </w:rPr>
        <w:t>о</w:t>
      </w:r>
      <w:r w:rsidR="00CA6088">
        <w:rPr>
          <w:spacing w:val="-4"/>
          <w:sz w:val="16"/>
        </w:rPr>
        <w:t xml:space="preserve"> </w:t>
      </w:r>
      <w:r w:rsidR="00CA6088">
        <w:rPr>
          <w:sz w:val="16"/>
        </w:rPr>
        <w:t>постановке на</w:t>
      </w:r>
      <w:r w:rsidR="00CA6088">
        <w:rPr>
          <w:spacing w:val="-1"/>
          <w:sz w:val="16"/>
        </w:rPr>
        <w:t xml:space="preserve"> </w:t>
      </w:r>
      <w:r w:rsidR="00CA6088">
        <w:rPr>
          <w:sz w:val="16"/>
        </w:rPr>
        <w:t>учет</w:t>
      </w:r>
      <w:r w:rsidR="00CA6088">
        <w:rPr>
          <w:spacing w:val="1"/>
          <w:sz w:val="16"/>
        </w:rPr>
        <w:t xml:space="preserve"> </w:t>
      </w:r>
      <w:r w:rsidR="00CA6088">
        <w:rPr>
          <w:sz w:val="16"/>
        </w:rPr>
        <w:t>физического лица в</w:t>
      </w:r>
      <w:r w:rsidR="00CA6088">
        <w:rPr>
          <w:spacing w:val="-1"/>
          <w:sz w:val="16"/>
        </w:rPr>
        <w:t xml:space="preserve"> </w:t>
      </w:r>
      <w:r w:rsidR="00CA6088">
        <w:rPr>
          <w:sz w:val="16"/>
        </w:rPr>
        <w:t>налоговом</w:t>
      </w:r>
      <w:r w:rsidR="00CA6088">
        <w:rPr>
          <w:spacing w:val="3"/>
          <w:sz w:val="16"/>
        </w:rPr>
        <w:t xml:space="preserve"> </w:t>
      </w:r>
      <w:r w:rsidR="00CA6088">
        <w:rPr>
          <w:sz w:val="16"/>
        </w:rPr>
        <w:t>органе.</w:t>
      </w:r>
    </w:p>
    <w:p w:rsidR="00E174E4" w:rsidRDefault="00217960">
      <w:pPr>
        <w:pStyle w:val="af4"/>
        <w:numPr>
          <w:ilvl w:val="0"/>
          <w:numId w:val="4"/>
        </w:numPr>
        <w:tabs>
          <w:tab w:val="left" w:pos="434"/>
        </w:tabs>
        <w:spacing w:line="157" w:lineRule="exact"/>
        <w:ind w:left="433" w:hanging="121"/>
        <w:rPr>
          <w:sz w:val="16"/>
        </w:rPr>
      </w:pPr>
      <w:r>
        <w:rPr>
          <w:sz w:val="16"/>
        </w:rPr>
        <w:t>КПП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юридических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лиц.</w:t>
      </w:r>
    </w:p>
    <w:p w:rsidR="00E174E4" w:rsidRDefault="00E174E4">
      <w:pPr>
        <w:widowControl w:val="0"/>
        <w:autoSpaceDE w:val="0"/>
        <w:autoSpaceDN w:val="0"/>
        <w:spacing w:line="157" w:lineRule="exact"/>
        <w:rPr>
          <w:sz w:val="16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217960">
      <w:pPr>
        <w:widowControl w:val="0"/>
        <w:autoSpaceDE w:val="0"/>
        <w:autoSpaceDN w:val="0"/>
        <w:spacing w:before="66"/>
        <w:ind w:left="313"/>
        <w:rPr>
          <w:b/>
          <w:sz w:val="25"/>
          <w:szCs w:val="22"/>
          <w:lang w:eastAsia="en-US"/>
        </w:rPr>
      </w:pPr>
      <w:r>
        <w:rPr>
          <w:b/>
          <w:sz w:val="25"/>
          <w:szCs w:val="22"/>
          <w:lang w:eastAsia="en-US"/>
        </w:rPr>
        <w:lastRenderedPageBreak/>
        <w:t>Платежные</w:t>
      </w:r>
      <w:r>
        <w:rPr>
          <w:b/>
          <w:spacing w:val="-6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реквизиты</w:t>
      </w:r>
      <w:r>
        <w:rPr>
          <w:b/>
          <w:spacing w:val="-3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Заявителя:</w:t>
      </w:r>
    </w:p>
    <w:p w:rsidR="00E174E4" w:rsidRDefault="00E174E4">
      <w:pPr>
        <w:widowControl w:val="0"/>
        <w:autoSpaceDE w:val="0"/>
        <w:autoSpaceDN w:val="0"/>
        <w:rPr>
          <w:sz w:val="25"/>
          <w:szCs w:val="22"/>
          <w:lang w:eastAsia="en-US"/>
        </w:rPr>
        <w:sectPr w:rsidR="00E174E4">
          <w:pgSz w:w="11900" w:h="16840"/>
          <w:pgMar w:top="1060" w:right="440" w:bottom="280" w:left="680" w:header="0" w:footer="720" w:gutter="0"/>
          <w:cols w:space="720"/>
        </w:sectPr>
      </w:pPr>
    </w:p>
    <w:p w:rsidR="00E174E4" w:rsidRDefault="00E174E4">
      <w:pPr>
        <w:widowControl w:val="0"/>
        <w:autoSpaceDE w:val="0"/>
        <w:autoSpaceDN w:val="0"/>
        <w:spacing w:before="1"/>
        <w:rPr>
          <w:b/>
          <w:sz w:val="16"/>
          <w:lang w:eastAsia="en-US"/>
        </w:rPr>
      </w:pPr>
    </w:p>
    <w:p w:rsidR="00E174E4" w:rsidRDefault="00CA4C51">
      <w:pPr>
        <w:widowControl w:val="0"/>
        <w:autoSpaceDE w:val="0"/>
        <w:autoSpaceDN w:val="0"/>
        <w:spacing w:before="1"/>
        <w:ind w:left="313"/>
        <w:rPr>
          <w:sz w:val="16"/>
          <w:szCs w:val="22"/>
          <w:lang w:eastAsia="en-US"/>
        </w:rPr>
      </w:pPr>
      <w:r w:rsidRPr="00CA4C51">
        <w:pict>
          <v:line id="_x0000_s1167" style="position:absolute;left:0;text-align:left;z-index:251660288;mso-position-horizontal-relative:page" from="109.9pt,9.05pt" to="117.7pt,9.05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68" style="width:7.8pt;height:.35pt;mso-position-horizontal-relative:char;mso-position-vertical-relative:line" coordsize="156,7">
            <v:line id="_x0000_s116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70" style="width:7.8pt;height:.35pt;mso-position-horizontal-relative:char;mso-position-vertical-relative:line" coordsize="156,7">
            <v:line id="_x0000_s117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72" style="width:7.8pt;height:.35pt;mso-position-horizontal-relative:char;mso-position-vertical-relative:line" coordsize="156,7">
            <v:line id="_x0000_s117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74" style="width:7.8pt;height:.35pt;mso-position-horizontal-relative:char;mso-position-vertical-relative:line" coordsize="156,7">
            <v:line id="_x0000_s1175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217960">
      <w:pPr>
        <w:widowControl w:val="0"/>
        <w:autoSpaceDE w:val="0"/>
        <w:autoSpaceDN w:val="0"/>
        <w:spacing w:before="1"/>
        <w:ind w:left="120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76" style="width:7.8pt;height:.35pt;mso-position-horizontal-relative:char;mso-position-vertical-relative:line" coordsize="156,7">
            <v:line id="_x0000_s117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78" style="width:7.8pt;height:.35pt;mso-position-horizontal-relative:char;mso-position-vertical-relative:line" coordsize="156,7">
            <v:line id="_x0000_s117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80" style="width:7.8pt;height:.35pt;mso-position-horizontal-relative:char;mso-position-vertical-relative:line" coordsize="156,7">
            <v:line id="_x0000_s118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82" style="width:7.8pt;height:.35pt;mso-position-horizontal-relative:char;mso-position-vertical-relative:line" coordsize="156,7">
            <v:line id="_x0000_s118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84" style="width:7.8pt;height:.35pt;mso-position-horizontal-relative:char;mso-position-vertical-relative:line" coordsize="156,7">
            <v:line id="_x0000_s118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86" style="width:7.8pt;height:.35pt;mso-position-horizontal-relative:char;mso-position-vertical-relative:line" coordsize="156,7">
            <v:line id="_x0000_s118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88" style="width:7.8pt;height:.35pt;mso-position-horizontal-relative:char;mso-position-vertical-relative:line" coordsize="156,7">
            <v:line id="_x0000_s118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90" style="width:7.8pt;height:.35pt;mso-position-horizontal-relative:char;mso-position-vertical-relative:line" coordsize="156,7">
            <v:line id="_x0000_s119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92" style="width:7.8pt;height:.35pt;mso-position-horizontal-relative:char;mso-position-vertical-relative:line" coordsize="156,7">
            <v:line id="_x0000_s119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94" style="width:7.8pt;height:.35pt;mso-position-horizontal-relative:char;mso-position-vertical-relative:line" coordsize="156,7">
            <v:line id="_x0000_s119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96" style="width:7.8pt;height:.35pt;mso-position-horizontal-relative:char;mso-position-vertical-relative:line" coordsize="156,7">
            <v:line id="_x0000_s119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198" style="width:7.8pt;height:.35pt;mso-position-horizontal-relative:char;mso-position-vertical-relative:line" coordsize="156,7">
            <v:line id="_x0000_s1199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217960">
      <w:pPr>
        <w:widowControl w:val="0"/>
        <w:autoSpaceDE w:val="0"/>
        <w:autoSpaceDN w:val="0"/>
        <w:spacing w:before="1"/>
        <w:ind w:left="122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    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19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00" style="width:7.8pt;height:.35pt;mso-position-horizontal-relative:char;mso-position-vertical-relative:line" coordsize="156,7">
            <v:line id="_x0000_s120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02" style="width:7.8pt;height:.35pt;mso-position-horizontal-relative:char;mso-position-vertical-relative:line" coordsize="156,7">
            <v:line id="_x0000_s1203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CA4C51">
        <w:rPr>
          <w:spacing w:val="142"/>
          <w:sz w:val="2"/>
        </w:rPr>
      </w:r>
      <w:r>
        <w:rPr>
          <w:spacing w:val="142"/>
          <w:sz w:val="2"/>
        </w:rPr>
        <w:pict>
          <v:group id="_x0000_s1204" style="width:7.8pt;height:.35pt;mso-position-horizontal-relative:char;mso-position-vertical-relative:line" coordsize="156,7">
            <v:line id="_x0000_s120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06" style="width:7.8pt;height:.35pt;mso-position-horizontal-relative:char;mso-position-vertical-relative:line" coordsize="156,7">
            <v:line id="_x0000_s120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08" style="width:7.8pt;height:.35pt;mso-position-horizontal-relative:char;mso-position-vertical-relative:line" coordsize="156,7">
            <v:line id="_x0000_s120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10" style="width:7.8pt;height:.35pt;mso-position-horizontal-relative:char;mso-position-vertical-relative:line" coordsize="156,7">
            <v:line id="_x0000_s121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12" style="width:7.8pt;height:.35pt;mso-position-horizontal-relative:char;mso-position-vertical-relative:line" coordsize="156,7">
            <v:line id="_x0000_s121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14" style="width:7.8pt;height:.35pt;mso-position-horizontal-relative:char;mso-position-vertical-relative:line" coordsize="156,7">
            <v:line id="_x0000_s121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16" style="width:7.8pt;height:.35pt;mso-position-horizontal-relative:char;mso-position-vertical-relative:line" coordsize="156,7">
            <v:line id="_x0000_s121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18" style="width:7.8pt;height:.35pt;mso-position-horizontal-relative:char;mso-position-vertical-relative:line" coordsize="156,7">
            <v:line id="_x0000_s121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20" style="width:7.8pt;height:.35pt;mso-position-horizontal-relative:char;mso-position-vertical-relative:line" coordsize="156,7">
            <v:line id="_x0000_s122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22" style="width:7.8pt;height:.35pt;mso-position-horizontal-relative:char;mso-position-vertical-relative:line" coordsize="156,7">
            <v:line id="_x0000_s122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24" style="width:7.8pt;height:.35pt;mso-position-horizontal-relative:char;mso-position-vertical-relative:line" coordsize="156,7">
            <v:line id="_x0000_s122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26" style="width:7.8pt;height:.35pt;mso-position-horizontal-relative:char;mso-position-vertical-relative:line" coordsize="156,7">
            <v:line id="_x0000_s122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28" style="width:7.8pt;height:.35pt;mso-position-horizontal-relative:char;mso-position-vertical-relative:line" coordsize="156,7">
            <v:line id="_x0000_s122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30" style="width:7.8pt;height:.35pt;mso-position-horizontal-relative:char;mso-position-vertical-relative:line" coordsize="156,7">
            <v:line id="_x0000_s123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32" style="width:7.8pt;height:.35pt;mso-position-horizontal-relative:char;mso-position-vertical-relative:line" coordsize="156,7">
            <v:line id="_x0000_s123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34" style="width:7.8pt;height:.35pt;mso-position-horizontal-relative:char;mso-position-vertical-relative:line" coordsize="156,7">
            <v:line id="_x0000_s123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36" style="width:7.8pt;height:.35pt;mso-position-horizontal-relative:char;mso-position-vertical-relative:line" coordsize="156,7">
            <v:line id="_x0000_s123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38" style="width:7.8pt;height:.35pt;mso-position-horizontal-relative:char;mso-position-vertical-relative:line" coordsize="156,7">
            <v:line id="_x0000_s1239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3" w:space="720" w:equalWidth="0">
            <w:col w:w="1516" w:space="40"/>
            <w:col w:w="3080" w:space="39"/>
            <w:col w:w="6105" w:space="0"/>
          </w:cols>
        </w:sectPr>
      </w:pPr>
    </w:p>
    <w:p w:rsidR="00E174E4" w:rsidRDefault="00CA4C51">
      <w:pPr>
        <w:widowControl w:val="0"/>
        <w:autoSpaceDE w:val="0"/>
        <w:autoSpaceDN w:val="0"/>
        <w:spacing w:after="2" w:line="209" w:lineRule="exact"/>
        <w:ind w:left="400" w:right="495"/>
        <w:jc w:val="center"/>
        <w:rPr>
          <w:sz w:val="20"/>
          <w:szCs w:val="22"/>
          <w:lang w:eastAsia="en-US"/>
        </w:rPr>
      </w:pPr>
      <w:r w:rsidRPr="00CA4C51">
        <w:lastRenderedPageBreak/>
        <w:pict>
          <v:line id="_x0000_s1240" style="position:absolute;left:0;text-align:left;z-index:251661312;mso-position-horizontal-relative:page" from="265.9pt,-1.2pt" to="273.7pt,-1.2pt" strokeweight=".32pt">
            <w10:wrap anchorx="page"/>
          </v:line>
        </w:pict>
      </w:r>
      <w:r w:rsidRPr="00CA4C51">
        <w:pict>
          <v:group id="_x0000_s1241" style="position:absolute;left:0;text-align:left;margin-left:142.1pt;margin-top:12.4pt;width:378.25pt;height:28.35pt;z-index:-251650048;mso-position-horizontal-relative:page" coordorigin="2842,248" coordsize="7565,567">
            <v:shape id="_x0000_s1242" style="position:absolute;left:2841;top:247;width:7565;height:260" coordorigin="2842,248" coordsize="7565,260" o:spt="100" adj="0,,0" path="m3518,248r-14,l2870,248r-28,l2842,277r,4l2842,507r28,l2870,281r,-4l3504,277r,4l3504,507r14,l3518,281r,-4l3518,248xm3562,248r-29,l3533,277r,4l3533,507r29,l3562,281r,-4l3562,248xm4205,248r-15,l3562,248r,29l4190,277r,4l4190,507r15,l4205,281r,-4l4205,248xm4896,248r-14,l4248,248r-29,l4219,277r,4l4219,507r29,l4248,281r,-4l4882,277r,4l4882,507r14,l4896,281r,-4l4896,248xm5582,248r-14,l4939,248r-29,l4910,277r,4l4910,507r29,l4939,281r,-4l5568,277r,4l5568,507r14,l5582,281r,-4l5582,248xm6274,248r-15,l5626,248r-29,l5597,277r,4l5597,507r29,l5626,281r,-4l6259,277r,4l6259,507r15,l6274,281r,-4l6274,248xm6960,248r-14,l6317,248r-29,l6288,277r,4l6288,507r29,l6317,281r,-4l6946,277r,4l6946,507r14,l6960,281r,-4l6960,248xm7651,248r-14,l7003,248r-29,l6974,277r,4l6974,507r29,l7003,281r,-4l7637,277r,4l7637,507r14,l7651,281r,-4l7651,248xm7694,248r-28,l7666,277r,4l7666,507r28,l7694,281r,-4l7694,248xm8342,248r-14,l7694,248r,29l8328,277r,4l8342,281r,-4l8342,248xm9014,248r-628,l8357,248r,29l8357,281r,226l8386,507r,-226l8386,277r628,l9014,248xm9029,248r-15,l9014,277r,4l9029,281r,-4l9029,248xm9720,248r-14,l9072,248r-29,l9043,277r,4l9072,281r,-4l9706,277r,4l9720,281r,-4l9720,248xm10406,248r-14,l9763,248r-29,l9734,277r,4l9763,281r,-4l10392,277r,4l10406,281r,-4l10406,248xe" fillcolor="#bfbfbf" stroked="f">
              <v:stroke joinstyle="round"/>
              <v:formulas/>
              <v:path arrowok="t" o:connecttype="segments"/>
            </v:shape>
            <v:shape id="_x0000_s1243" style="position:absolute;left:2841;top:281;width:7565;height:533" coordorigin="2842,281" coordsize="7565,533" o:spt="100" adj="0,,0" path="m3518,569r-14,l3504,800r-634,l2870,569r-28,l2842,800r,14l2870,814r634,l3518,814r,-14l3518,569xm3562,569r-29,l3533,800r,14l3562,814r,-14l3562,569xm4205,569r-15,l4190,800r-628,l3562,814r628,l4205,814r,-14l4205,569xm4896,569r-14,l4882,800r-634,l4248,569r-29,l4219,800r,14l4248,814r634,l4896,814r,-14l4896,569xm5582,569r-14,l5568,800r-629,l4939,569r-29,l4910,800r,14l4939,814r629,l5582,814r,-14l5582,569xm6274,569r-15,l6259,800r-633,l5626,569r-29,l5597,800r,14l5626,814r633,l6274,814r,-14l6274,569xm6960,569r-14,l6946,800r-629,l6317,569r-29,l6288,800r,14l6317,814r629,l6960,814r,-14l6960,569xm7651,569r-14,l7637,800r-634,l7003,569r-29,l6974,800r,14l7003,814r634,l7651,814r,-14l7651,569xm7694,569r-28,l7666,800r,14l7694,814r,-14l7694,569xm8342,569r-14,l8328,800r-634,l7694,814r634,l8342,814r,-14l8342,569xm8342,281r-14,l8328,507r14,l8342,281xm8386,281r-29,l8357,507r29,l8386,281xm9014,800r-628,l8386,569r-29,l8357,800r,14l8386,814r628,l9014,800xm9029,569r-15,l9014,800r,14l9029,814r,-14l9029,569xm9029,281r-15,l9014,507r15,l9029,281xm9072,281r-29,l9043,507r29,l9072,281xm9720,569r-14,l9706,800r-634,l9072,569r-29,l9043,800r,14l9072,814r634,l9720,814r,-14l9720,569xm9720,281r-14,l9706,507r14,l9720,281xm9763,281r-29,l9734,507r29,l9763,281xm10406,569r-14,l10392,800r-629,l9763,569r-29,l9734,800r,14l9763,814r629,l10406,814r,-14l10406,569xm10406,281r-14,l10392,507r14,l10406,281xe" fillcolor="#bfbfb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A6088">
        <w:rPr>
          <w:sz w:val="20"/>
          <w:szCs w:val="22"/>
          <w:lang w:eastAsia="en-US"/>
        </w:rPr>
        <w:t>(Ф.И.О. для</w:t>
      </w:r>
      <w:r w:rsidR="00CA6088">
        <w:rPr>
          <w:spacing w:val="-8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физического</w:t>
      </w:r>
      <w:r w:rsidR="00CA6088">
        <w:rPr>
          <w:spacing w:val="-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 или</w:t>
      </w:r>
      <w:r w:rsidR="00CA6088">
        <w:rPr>
          <w:spacing w:val="-3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ИП, наименование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для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юридического</w:t>
      </w:r>
      <w:r w:rsidR="00CA6088">
        <w:rPr>
          <w:spacing w:val="-7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2009"/>
        <w:gridCol w:w="7615"/>
        <w:gridCol w:w="739"/>
      </w:tblGrid>
      <w:tr w:rsidR="00F020B5">
        <w:trPr>
          <w:trHeight w:val="264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217960">
            <w:pPr>
              <w:spacing w:before="18" w:line="226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ИНН</w:t>
            </w:r>
            <w:r>
              <w:rPr>
                <w:sz w:val="20"/>
                <w:vertAlign w:val="superscript"/>
                <w:lang w:val="ru-RU" w:eastAsia="en-US"/>
              </w:rPr>
              <w:t>3</w:t>
            </w:r>
            <w:r>
              <w:rPr>
                <w:sz w:val="20"/>
                <w:lang w:val="ru-RU" w:eastAsia="en-US"/>
              </w:rPr>
              <w:t xml:space="preserve"> Заявителя</w:t>
            </w:r>
          </w:p>
        </w:tc>
        <w:tc>
          <w:tcPr>
            <w:tcW w:w="7615" w:type="dxa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F020B5">
        <w:trPr>
          <w:trHeight w:val="262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217960">
            <w:pPr>
              <w:spacing w:before="2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КПП</w:t>
            </w:r>
            <w:r>
              <w:rPr>
                <w:sz w:val="20"/>
                <w:vertAlign w:val="superscript"/>
                <w:lang w:val="ru-RU" w:eastAsia="en-US"/>
              </w:rPr>
              <w:t>4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</w:t>
            </w:r>
          </w:p>
        </w:tc>
        <w:tc>
          <w:tcPr>
            <w:tcW w:w="7615" w:type="dxa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5"/>
        <w:rPr>
          <w:sz w:val="19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19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CA4C51">
      <w:pPr>
        <w:widowControl w:val="0"/>
        <w:autoSpaceDE w:val="0"/>
        <w:autoSpaceDN w:val="0"/>
        <w:spacing w:before="92"/>
        <w:ind w:left="313"/>
        <w:rPr>
          <w:sz w:val="16"/>
          <w:szCs w:val="22"/>
          <w:lang w:eastAsia="en-US"/>
        </w:rPr>
      </w:pPr>
      <w:r w:rsidRPr="00CA4C51">
        <w:lastRenderedPageBreak/>
        <w:pict>
          <v:line id="_x0000_s1244" style="position:absolute;left:0;text-align:left;z-index:251662336;mso-position-horizontal-relative:page" from="109.9pt,13.6pt" to="117.7pt,13.6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45" style="width:7.8pt;height:.35pt;mso-position-horizontal-relative:char;mso-position-vertical-relative:line" coordsize="156,7">
            <v:line id="_x0000_s124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47" style="width:7.8pt;height:.35pt;mso-position-horizontal-relative:char;mso-position-vertical-relative:line" coordsize="156,7">
            <v:line id="_x0000_s124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49" style="width:7.8pt;height:.35pt;mso-position-horizontal-relative:char;mso-position-vertical-relative:line" coordsize="156,7">
            <v:line id="_x0000_s125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51" style="width:7.8pt;height:.35pt;mso-position-horizontal-relative:char;mso-position-vertical-relative:line" coordsize="156,7">
            <v:line id="_x0000_s1252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53" style="width:7.8pt;height:.35pt;mso-position-horizontal-relative:char;mso-position-vertical-relative:line" coordsize="156,7">
            <v:line id="_x0000_s125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55" style="width:7.8pt;height:.35pt;mso-position-horizontal-relative:char;mso-position-vertical-relative:line" coordsize="156,7">
            <v:line id="_x0000_s125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57" style="width:7.8pt;height:.35pt;mso-position-horizontal-relative:char;mso-position-vertical-relative:line" coordsize="156,7">
            <v:line id="_x0000_s125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59" style="width:7.8pt;height:.35pt;mso-position-horizontal-relative:char;mso-position-vertical-relative:line" coordsize="156,7">
            <v:line id="_x0000_s126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61" style="width:7.8pt;height:.35pt;mso-position-horizontal-relative:char;mso-position-vertical-relative:line" coordsize="156,7">
            <v:line id="_x0000_s126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63" style="width:7.8pt;height:.35pt;mso-position-horizontal-relative:char;mso-position-vertical-relative:line" coordsize="156,7">
            <v:line id="_x0000_s126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65" style="width:7.8pt;height:.35pt;mso-position-horizontal-relative:char;mso-position-vertical-relative:line" coordsize="156,7">
            <v:line id="_x0000_s126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67" style="width:7.8pt;height:.35pt;mso-position-horizontal-relative:char;mso-position-vertical-relative:line" coordsize="156,7">
            <v:line id="_x0000_s126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69" style="width:7.8pt;height:.35pt;mso-position-horizontal-relative:char;mso-position-vertical-relative:line" coordsize="156,7">
            <v:line id="_x0000_s127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71" style="width:7.8pt;height:.35pt;mso-position-horizontal-relative:char;mso-position-vertical-relative:line" coordsize="156,7">
            <v:line id="_x0000_s127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73" style="width:7.8pt;height:.35pt;mso-position-horizontal-relative:char;mso-position-vertical-relative:line" coordsize="156,7">
            <v:line id="_x0000_s127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75" style="width:7.8pt;height:.35pt;mso-position-horizontal-relative:char;mso-position-vertical-relative:line" coordsize="156,7">
            <v:line id="_x0000_s127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77" style="width:7.8pt;height:.35pt;mso-position-horizontal-relative:char;mso-position-vertical-relative:line" coordsize="156,7">
            <v:line id="_x0000_s127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79" style="width:7.8pt;height:.35pt;mso-position-horizontal-relative:char;mso-position-vertical-relative:line" coordsize="156,7">
            <v:line id="_x0000_s1280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__  </w:t>
      </w:r>
      <w:r>
        <w:rPr>
          <w:spacing w:val="2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27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1" style="width:7.8pt;height:.35pt;mso-position-horizontal-relative:char;mso-position-vertical-relative:line" coordsize="156,7">
            <v:line id="_x0000_s1282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3" style="width:7.8pt;height:.35pt;mso-position-horizontal-relative:char;mso-position-vertical-relative:line" coordsize="156,7">
            <v:line id="_x0000_s128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85" style="width:7.8pt;height:.35pt;mso-position-horizontal-relative:char;mso-position-vertical-relative:line" coordsize="156,7">
            <v:line id="_x0000_s128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87" style="width:7.8pt;height:.35pt;mso-position-horizontal-relative:char;mso-position-vertical-relative:line" coordsize="156,7">
            <v:line id="_x0000_s128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89" style="width:7.8pt;height:.35pt;mso-position-horizontal-relative:char;mso-position-vertical-relative:line" coordsize="156,7">
            <v:line id="_x0000_s129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91" style="width:7.8pt;height:.35pt;mso-position-horizontal-relative:char;mso-position-vertical-relative:line" coordsize="156,7">
            <v:line id="_x0000_s129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93" style="width:7.8pt;height:.35pt;mso-position-horizontal-relative:char;mso-position-vertical-relative:line" coordsize="156,7">
            <v:line id="_x0000_s129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95" style="width:7.8pt;height:.35pt;mso-position-horizontal-relative:char;mso-position-vertical-relative:line" coordsize="156,7">
            <v:line id="_x0000_s129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97" style="width:7.8pt;height:.35pt;mso-position-horizontal-relative:char;mso-position-vertical-relative:line" coordsize="156,7">
            <v:line id="_x0000_s129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299" style="width:7.8pt;height:.35pt;mso-position-horizontal-relative:char;mso-position-vertical-relative:line" coordsize="156,7">
            <v:line id="_x0000_s130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301" style="width:7.8pt;height:.35pt;mso-position-horizontal-relative:char;mso-position-vertical-relative:line" coordsize="156,7">
            <v:line id="_x0000_s1302" style="position:absolute" from="0,3" to="156,3" strokeweight=".32pt"/>
            <w10:wrap type="none"/>
            <w10:anchorlock/>
          </v:group>
        </w:pict>
      </w:r>
    </w:p>
    <w:p w:rsidR="00E174E4" w:rsidRDefault="00217960">
      <w:pPr>
        <w:widowControl w:val="0"/>
        <w:autoSpaceDE w:val="0"/>
        <w:autoSpaceDN w:val="0"/>
        <w:spacing w:before="92"/>
        <w:ind w:left="123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CA4C51">
      <w:pPr>
        <w:widowControl w:val="0"/>
        <w:autoSpaceDE w:val="0"/>
        <w:autoSpaceDN w:val="0"/>
        <w:spacing w:line="20" w:lineRule="exact"/>
        <w:ind w:left="200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303" style="width:7.8pt;height:.35pt;mso-position-horizontal-relative:char;mso-position-vertical-relative:line" coordsize="156,7">
            <v:line id="_x0000_s130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305" style="width:7.8pt;height:.35pt;mso-position-horizontal-relative:char;mso-position-vertical-relative:line" coordsize="156,7">
            <v:line id="_x0000_s130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307" style="width:7.8pt;height:.35pt;mso-position-horizontal-relative:char;mso-position-vertical-relative:line" coordsize="156,7">
            <v:line id="_x0000_s130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309" style="width:7.8pt;height:.35pt;mso-position-horizontal-relative:char;mso-position-vertical-relative:line" coordsize="156,7">
            <v:line id="_x0000_s131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CA4C51">
        <w:rPr>
          <w:spacing w:val="61"/>
          <w:sz w:val="2"/>
        </w:rPr>
      </w:r>
      <w:r>
        <w:rPr>
          <w:spacing w:val="61"/>
          <w:sz w:val="2"/>
        </w:rPr>
        <w:pict>
          <v:group id="_x0000_s1311" style="width:7.8pt;height:.35pt;mso-position-horizontal-relative:char;mso-position-vertical-relative:line" coordsize="156,7">
            <v:line id="_x0000_s1312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5" w:space="720" w:equalWidth="0">
            <w:col w:w="1516" w:space="40"/>
            <w:col w:w="3559" w:space="39"/>
            <w:col w:w="522" w:space="40"/>
            <w:col w:w="2600" w:space="39"/>
            <w:col w:w="2425" w:space="0"/>
          </w:cols>
        </w:sectPr>
      </w:pPr>
    </w:p>
    <w:p w:rsidR="00E174E4" w:rsidRDefault="00CA4C51">
      <w:pPr>
        <w:widowControl w:val="0"/>
        <w:autoSpaceDE w:val="0"/>
        <w:autoSpaceDN w:val="0"/>
        <w:spacing w:line="229" w:lineRule="exact"/>
        <w:ind w:left="400" w:right="488"/>
        <w:jc w:val="center"/>
        <w:rPr>
          <w:sz w:val="22"/>
          <w:szCs w:val="22"/>
          <w:lang w:eastAsia="en-US"/>
        </w:rPr>
      </w:pPr>
      <w:r w:rsidRPr="00CA4C51">
        <w:lastRenderedPageBreak/>
        <w:pict>
          <v:line id="_x0000_s1313" style="position:absolute;left:0;text-align:left;z-index:251663360;mso-position-horizontal-relative:page" from="289.85pt,-1.15pt" to="297.65pt,-1.15pt" strokeweight=".32pt">
            <w10:wrap anchorx="page"/>
          </v:line>
        </w:pict>
      </w:r>
      <w:r w:rsidRPr="00CA4C51">
        <w:pict>
          <v:line id="_x0000_s1314" style="position:absolute;left:0;text-align:left;z-index:251664384;mso-position-horizontal-relative:page" from="317.9pt,-1.15pt" to="325.7pt,-1.15pt" strokeweight=".32pt">
            <w10:wrap anchorx="page"/>
          </v:line>
        </w:pict>
      </w:r>
      <w:r w:rsidRPr="00CA4C51">
        <w:pict>
          <v:line id="_x0000_s1315" style="position:absolute;left:0;text-align:left;z-index:251665408;mso-position-horizontal-relative:page" from="450pt,-1.15pt" to="457.8pt,-1.15pt" strokeweight=".32pt">
            <w10:wrap anchorx="page"/>
          </v:line>
        </w:pict>
      </w:r>
      <w:r w:rsidR="00CA6088">
        <w:rPr>
          <w:sz w:val="20"/>
          <w:szCs w:val="22"/>
          <w:lang w:eastAsia="en-US"/>
        </w:rPr>
        <w:t>(Наименование</w:t>
      </w:r>
      <w:r w:rsidR="00CA6088">
        <w:rPr>
          <w:spacing w:val="-4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Банка</w:t>
      </w:r>
      <w:r w:rsidR="00CA6088">
        <w:rPr>
          <w:spacing w:val="1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в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котором</w:t>
      </w:r>
      <w:r w:rsidR="00CA6088">
        <w:rPr>
          <w:spacing w:val="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у</w:t>
      </w:r>
      <w:r w:rsidR="00CA6088">
        <w:rPr>
          <w:spacing w:val="-9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Заявителя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открыт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счет</w:t>
      </w:r>
      <w:r w:rsidR="00CA6088">
        <w:rPr>
          <w:sz w:val="22"/>
          <w:szCs w:val="22"/>
          <w:lang w:eastAsia="en-US"/>
        </w:rPr>
        <w:t>)</w:t>
      </w:r>
    </w:p>
    <w:p w:rsidR="00E174E4" w:rsidRDefault="00E174E4">
      <w:pPr>
        <w:widowControl w:val="0"/>
        <w:autoSpaceDE w:val="0"/>
        <w:autoSpaceDN w:val="0"/>
        <w:spacing w:before="4"/>
        <w:rPr>
          <w:sz w:val="8"/>
          <w:lang w:eastAsia="en-US"/>
        </w:rPr>
      </w:pP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234"/>
        <w:gridCol w:w="212"/>
        <w:gridCol w:w="231"/>
        <w:gridCol w:w="217"/>
        <w:gridCol w:w="227"/>
        <w:gridCol w:w="222"/>
        <w:gridCol w:w="222"/>
        <w:gridCol w:w="227"/>
        <w:gridCol w:w="213"/>
        <w:gridCol w:w="237"/>
        <w:gridCol w:w="208"/>
        <w:gridCol w:w="242"/>
        <w:gridCol w:w="204"/>
        <w:gridCol w:w="242"/>
        <w:gridCol w:w="208"/>
        <w:gridCol w:w="242"/>
        <w:gridCol w:w="199"/>
        <w:gridCol w:w="170"/>
        <w:gridCol w:w="84"/>
        <w:gridCol w:w="228"/>
        <w:gridCol w:w="260"/>
        <w:gridCol w:w="412"/>
        <w:gridCol w:w="238"/>
        <w:gridCol w:w="214"/>
        <w:gridCol w:w="423"/>
        <w:gridCol w:w="476"/>
        <w:gridCol w:w="109"/>
        <w:gridCol w:w="344"/>
        <w:gridCol w:w="267"/>
        <w:gridCol w:w="185"/>
        <w:gridCol w:w="459"/>
        <w:gridCol w:w="483"/>
        <w:gridCol w:w="128"/>
        <w:gridCol w:w="325"/>
        <w:gridCol w:w="265"/>
        <w:gridCol w:w="188"/>
        <w:gridCol w:w="534"/>
      </w:tblGrid>
      <w:tr w:rsidR="00F020B5">
        <w:trPr>
          <w:trHeight w:val="24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line="223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р/с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или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(л/с)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F020B5">
        <w:trPr>
          <w:trHeight w:val="25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line="227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к/с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F020B5">
        <w:trPr>
          <w:trHeight w:val="238"/>
        </w:trPr>
        <w:tc>
          <w:tcPr>
            <w:tcW w:w="12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6"/>
              <w:ind w:left="20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БИК</w:t>
            </w:r>
          </w:p>
        </w:tc>
        <w:tc>
          <w:tcPr>
            <w:tcW w:w="443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5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1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10" w:type="dxa"/>
            <w:gridSpan w:val="17"/>
            <w:tcBorders>
              <w:top w:val="nil"/>
              <w:bottom w:val="nil"/>
              <w:right w:val="nil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F020B5">
        <w:trPr>
          <w:trHeight w:val="290"/>
        </w:trPr>
        <w:tc>
          <w:tcPr>
            <w:tcW w:w="4346" w:type="dxa"/>
            <w:gridSpan w:val="15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ИНН Банка</w:t>
            </w:r>
          </w:p>
        </w:tc>
        <w:tc>
          <w:tcPr>
            <w:tcW w:w="611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F020B5">
        <w:trPr>
          <w:trHeight w:val="295"/>
        </w:trPr>
        <w:tc>
          <w:tcPr>
            <w:tcW w:w="4346" w:type="dxa"/>
            <w:gridSpan w:val="15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217960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КПП Банка</w:t>
            </w:r>
          </w:p>
        </w:tc>
        <w:tc>
          <w:tcPr>
            <w:tcW w:w="611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10"/>
        <w:rPr>
          <w:sz w:val="20"/>
          <w:lang w:eastAsia="en-US"/>
        </w:rPr>
      </w:pPr>
    </w:p>
    <w:p w:rsidR="00E174E4" w:rsidRDefault="00CA4C51">
      <w:pPr>
        <w:widowControl w:val="0"/>
        <w:autoSpaceDE w:val="0"/>
        <w:autoSpaceDN w:val="0"/>
        <w:spacing w:before="1"/>
        <w:ind w:left="673"/>
        <w:rPr>
          <w:b/>
          <w:sz w:val="20"/>
          <w:szCs w:val="22"/>
          <w:lang w:eastAsia="en-US"/>
        </w:rPr>
      </w:pPr>
      <w:r w:rsidRPr="00CA4C51">
        <w:pict>
          <v:shape id="_x0000_s1316" style="position:absolute;left:0;text-align:left;margin-left:530.65pt;margin-top:-44.85pt;width:1.45pt;height:30.75pt;z-index:-251649024;mso-position-horizontal-relative:page" coordorigin="10613,-897" coordsize="29,615" o:spt="100" adj="0,,0" path="m10642,-561r-29,l10613,-283r29,l10642,-561xm10642,-897r-29,l10613,-623r29,l10642,-897xe" fillcolor="#bfbfbf" stroked="f">
            <v:stroke joinstyle="round"/>
            <v:formulas/>
            <v:path arrowok="t" o:connecttype="segments"/>
            <w10:wrap anchorx="page"/>
          </v:shape>
        </w:pict>
      </w:r>
      <w:r w:rsidR="00CA6088">
        <w:rPr>
          <w:b/>
          <w:sz w:val="20"/>
          <w:szCs w:val="22"/>
          <w:lang w:eastAsia="en-US"/>
        </w:rPr>
        <w:t>Заявитель: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spacing w:line="207" w:lineRule="exact"/>
        <w:ind w:hanging="361"/>
        <w:rPr>
          <w:sz w:val="18"/>
        </w:rPr>
      </w:pPr>
      <w:r>
        <w:rPr>
          <w:sz w:val="18"/>
        </w:rPr>
        <w:t>Обязуется</w:t>
      </w:r>
      <w:r>
        <w:rPr>
          <w:spacing w:val="-4"/>
          <w:sz w:val="18"/>
        </w:rPr>
        <w:t xml:space="preserve"> </w:t>
      </w:r>
      <w:r>
        <w:rPr>
          <w:sz w:val="18"/>
        </w:rPr>
        <w:t>соблюдать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В случае признания Победителем аукциона обязуется заключить договор купли-продажи (или аренды), подписать акт</w:t>
      </w:r>
      <w:r>
        <w:rPr>
          <w:spacing w:val="1"/>
          <w:sz w:val="18"/>
        </w:rPr>
        <w:t xml:space="preserve"> </w:t>
      </w:r>
      <w:r>
        <w:rPr>
          <w:sz w:val="18"/>
        </w:rPr>
        <w:t>приема-передачи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законодательством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договором.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1"/>
        <w:rPr>
          <w:sz w:val="18"/>
        </w:rPr>
      </w:pPr>
      <w:r>
        <w:rPr>
          <w:sz w:val="18"/>
        </w:rPr>
        <w:t>Обязуется использовать Объект (лот) аукциона в соответствии с разрешенным использованием, указанным в Извещении</w:t>
      </w:r>
      <w:r>
        <w:rPr>
          <w:spacing w:val="-4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договоре.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spacing w:line="206" w:lineRule="exact"/>
        <w:ind w:hanging="361"/>
        <w:rPr>
          <w:sz w:val="18"/>
        </w:rPr>
      </w:pPr>
      <w:r>
        <w:rPr>
          <w:sz w:val="18"/>
        </w:rPr>
        <w:t>Подтверждает,</w:t>
      </w:r>
      <w:r>
        <w:rPr>
          <w:spacing w:val="2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ему</w:t>
      </w:r>
      <w:r>
        <w:rPr>
          <w:spacing w:val="-8"/>
          <w:sz w:val="18"/>
        </w:rPr>
        <w:t xml:space="preserve"> </w:t>
      </w:r>
      <w:r>
        <w:rPr>
          <w:sz w:val="18"/>
        </w:rPr>
        <w:t>понятны</w:t>
      </w:r>
      <w:r>
        <w:rPr>
          <w:spacing w:val="-2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Извещения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spacing w:before="2"/>
        <w:ind w:right="398"/>
        <w:rPr>
          <w:sz w:val="18"/>
        </w:rPr>
      </w:pPr>
      <w:r>
        <w:rPr>
          <w:sz w:val="18"/>
        </w:rPr>
        <w:t>Подтверждает, что он извещён о том, что он вправе отозвать Заявку в любое время до установленных даты и времени</w:t>
      </w:r>
      <w:r>
        <w:rPr>
          <w:spacing w:val="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1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spacing w:line="206" w:lineRule="exact"/>
        <w:ind w:hanging="361"/>
        <w:rPr>
          <w:sz w:val="18"/>
        </w:rPr>
      </w:pPr>
      <w:r>
        <w:rPr>
          <w:sz w:val="18"/>
        </w:rPr>
        <w:t>Извещён</w:t>
      </w:r>
      <w:r>
        <w:rPr>
          <w:spacing w:val="-8"/>
          <w:sz w:val="18"/>
        </w:rPr>
        <w:t xml:space="preserve"> </w:t>
      </w:r>
      <w:r>
        <w:rPr>
          <w:sz w:val="18"/>
        </w:rPr>
        <w:t>об</w:t>
      </w:r>
      <w:r>
        <w:rPr>
          <w:spacing w:val="-3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6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информации.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Подтверждает, что надлежащим образом идентифицировал и ознакомлен с реальным состоянием выставляемого на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 Объекта (лота) аукциона в результате осмотра, который осуществляется по адресу нахождения Объекта (лота)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spacing w:line="242" w:lineRule="auto"/>
        <w:ind w:right="397"/>
        <w:rPr>
          <w:sz w:val="18"/>
        </w:rPr>
      </w:pPr>
      <w:r>
        <w:rPr>
          <w:sz w:val="18"/>
        </w:rPr>
        <w:t>Осведомлен и согласен с тем, что организатор аукциона не несёт ответственности за ущерб, который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причинен Заявителю отменой аукциона,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внесением изменений в извещение о проведении аукциона или снятием с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"/>
          <w:sz w:val="18"/>
        </w:rPr>
        <w:t xml:space="preserve"> </w:t>
      </w:r>
      <w:r>
        <w:rPr>
          <w:sz w:val="18"/>
        </w:rPr>
        <w:t>Объекта</w:t>
      </w:r>
      <w:r>
        <w:rPr>
          <w:spacing w:val="-3"/>
          <w:sz w:val="18"/>
        </w:rPr>
        <w:t xml:space="preserve"> </w:t>
      </w:r>
      <w:r>
        <w:rPr>
          <w:sz w:val="18"/>
        </w:rPr>
        <w:t>(лота)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4"/>
          <w:sz w:val="18"/>
        </w:rPr>
        <w:t xml:space="preserve"> </w:t>
      </w: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1"/>
        <w:rPr>
          <w:sz w:val="18"/>
        </w:rPr>
      </w:pPr>
      <w:r>
        <w:rPr>
          <w:sz w:val="18"/>
        </w:rPr>
        <w:t>Осведомлен, что условия аукциона по данному Объекту (лоту) аукциона, порядок и условия заключения договора с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1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1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1"/>
          <w:sz w:val="18"/>
        </w:rPr>
        <w:t xml:space="preserve">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45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акцептом</w:t>
      </w:r>
      <w:r>
        <w:rPr>
          <w:spacing w:val="-3"/>
          <w:sz w:val="18"/>
        </w:rPr>
        <w:t xml:space="preserve"> </w:t>
      </w:r>
      <w:r>
        <w:rPr>
          <w:sz w:val="18"/>
        </w:rPr>
        <w:t>такой</w:t>
      </w:r>
      <w:r>
        <w:rPr>
          <w:spacing w:val="1"/>
          <w:sz w:val="18"/>
        </w:rPr>
        <w:t xml:space="preserve"> </w:t>
      </w:r>
      <w:r>
        <w:rPr>
          <w:sz w:val="18"/>
        </w:rPr>
        <w:t>оферты.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В соответствии с Федеральным законом от 27.07.2006 г. №152-ФЗ « О персональных данных», подавая Заявку, дает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-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-1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документах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информации.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394"/>
        <w:rPr>
          <w:sz w:val="18"/>
        </w:rPr>
      </w:pPr>
      <w:r>
        <w:rPr>
          <w:sz w:val="18"/>
        </w:rPr>
        <w:t>Осведомлен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необходимом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перечне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требованиях. Комплект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1"/>
          <w:sz w:val="18"/>
        </w:rPr>
        <w:t xml:space="preserve"> </w:t>
      </w:r>
      <w:r>
        <w:rPr>
          <w:sz w:val="18"/>
        </w:rPr>
        <w:t>(все</w:t>
      </w:r>
      <w:r>
        <w:rPr>
          <w:spacing w:val="1"/>
          <w:sz w:val="18"/>
        </w:rPr>
        <w:t xml:space="preserve"> </w:t>
      </w:r>
      <w:r>
        <w:rPr>
          <w:sz w:val="18"/>
        </w:rPr>
        <w:t>листы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документов,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представляемых</w:t>
      </w:r>
      <w:r>
        <w:rPr>
          <w:spacing w:val="1"/>
          <w:sz w:val="18"/>
        </w:rPr>
        <w:t xml:space="preserve"> </w:t>
      </w:r>
      <w:r>
        <w:rPr>
          <w:sz w:val="18"/>
        </w:rPr>
        <w:t>одновременно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заявкой)</w:t>
      </w:r>
      <w:r>
        <w:rPr>
          <w:spacing w:val="1"/>
          <w:sz w:val="18"/>
        </w:rPr>
        <w:t xml:space="preserve"> </w:t>
      </w:r>
      <w:r>
        <w:rPr>
          <w:sz w:val="18"/>
        </w:rPr>
        <w:t>должен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прошит,</w:t>
      </w:r>
      <w:r>
        <w:rPr>
          <w:spacing w:val="1"/>
          <w:sz w:val="18"/>
        </w:rPr>
        <w:t xml:space="preserve"> </w:t>
      </w:r>
      <w:r>
        <w:rPr>
          <w:sz w:val="18"/>
        </w:rPr>
        <w:t>пронумерован,</w:t>
      </w:r>
      <w:r>
        <w:rPr>
          <w:spacing w:val="1"/>
          <w:sz w:val="18"/>
        </w:rPr>
        <w:t xml:space="preserve"> </w:t>
      </w:r>
      <w:r>
        <w:rPr>
          <w:sz w:val="18"/>
        </w:rPr>
        <w:t>скреплен</w:t>
      </w:r>
      <w:r>
        <w:rPr>
          <w:spacing w:val="1"/>
          <w:sz w:val="18"/>
        </w:rPr>
        <w:t xml:space="preserve"> </w:t>
      </w:r>
      <w:r>
        <w:rPr>
          <w:sz w:val="18"/>
        </w:rPr>
        <w:t>печатью</w:t>
      </w:r>
      <w:r>
        <w:rPr>
          <w:spacing w:val="1"/>
          <w:sz w:val="18"/>
        </w:rPr>
        <w:t xml:space="preserve"> </w:t>
      </w:r>
      <w:r>
        <w:rPr>
          <w:sz w:val="18"/>
        </w:rPr>
        <w:t>(при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наличии</w:t>
      </w:r>
      <w:r>
        <w:rPr>
          <w:spacing w:val="1"/>
          <w:sz w:val="18"/>
        </w:rPr>
        <w:t xml:space="preserve"> </w:t>
      </w:r>
      <w:r>
        <w:rPr>
          <w:sz w:val="18"/>
        </w:rPr>
        <w:t>печати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юридического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лица)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подписью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представителя.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Заявка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машинописным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способом,</w:t>
      </w:r>
      <w:r>
        <w:rPr>
          <w:spacing w:val="1"/>
          <w:sz w:val="18"/>
        </w:rPr>
        <w:t xml:space="preserve"> </w:t>
      </w:r>
      <w:r>
        <w:rPr>
          <w:sz w:val="18"/>
        </w:rPr>
        <w:t>либо</w:t>
      </w:r>
      <w:r>
        <w:rPr>
          <w:spacing w:val="1"/>
          <w:sz w:val="18"/>
        </w:rPr>
        <w:t xml:space="preserve"> </w:t>
      </w:r>
      <w:r>
        <w:rPr>
          <w:sz w:val="18"/>
        </w:rPr>
        <w:t>рукописным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методом</w:t>
      </w:r>
      <w:r>
        <w:rPr>
          <w:spacing w:val="1"/>
          <w:sz w:val="18"/>
        </w:rPr>
        <w:t xml:space="preserve"> </w:t>
      </w:r>
      <w:r>
        <w:rPr>
          <w:sz w:val="18"/>
        </w:rPr>
        <w:t>печатными</w:t>
      </w:r>
      <w:r>
        <w:rPr>
          <w:spacing w:val="1"/>
          <w:sz w:val="18"/>
        </w:rPr>
        <w:t xml:space="preserve"> </w:t>
      </w:r>
      <w:r>
        <w:rPr>
          <w:sz w:val="18"/>
        </w:rPr>
        <w:t>буквами,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допускается описок, опечаток, исправлений. Заполнению подлежат все поля, за исключением полей, имеющих сноски.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Заявка составляется в двух идентичных экземплярах, один из которых остается у организатора аукциона, другой у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отметкой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принятии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заявки.</w:t>
      </w:r>
    </w:p>
    <w:p w:rsidR="00E174E4" w:rsidRDefault="00217960">
      <w:pPr>
        <w:pStyle w:val="af4"/>
        <w:numPr>
          <w:ilvl w:val="1"/>
          <w:numId w:val="4"/>
        </w:numPr>
        <w:tabs>
          <w:tab w:val="left" w:pos="1034"/>
        </w:tabs>
        <w:ind w:right="404"/>
        <w:rPr>
          <w:sz w:val="18"/>
        </w:rPr>
      </w:pPr>
      <w:r>
        <w:rPr>
          <w:sz w:val="18"/>
        </w:rPr>
        <w:t>Осведомлен,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предоставление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либо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предоставление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полного</w:t>
      </w:r>
      <w:r>
        <w:rPr>
          <w:spacing w:val="1"/>
          <w:sz w:val="18"/>
        </w:rPr>
        <w:t xml:space="preserve"> </w:t>
      </w:r>
      <w:r>
        <w:rPr>
          <w:sz w:val="18"/>
        </w:rPr>
        <w:t>пакета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документов,</w:t>
      </w:r>
      <w:r>
        <w:rPr>
          <w:spacing w:val="4"/>
          <w:sz w:val="18"/>
        </w:rPr>
        <w:t xml:space="preserve"> </w:t>
      </w:r>
      <w:r>
        <w:rPr>
          <w:sz w:val="18"/>
        </w:rPr>
        <w:t>является основанием</w:t>
      </w:r>
      <w:r>
        <w:rPr>
          <w:spacing w:val="1"/>
          <w:sz w:val="18"/>
        </w:rPr>
        <w:t xml:space="preserve"> </w:t>
      </w:r>
      <w:r>
        <w:rPr>
          <w:sz w:val="18"/>
        </w:rPr>
        <w:t>для отказа</w:t>
      </w:r>
      <w:r>
        <w:rPr>
          <w:spacing w:val="2"/>
          <w:sz w:val="18"/>
        </w:rPr>
        <w:t xml:space="preserve"> </w:t>
      </w:r>
      <w:r>
        <w:rPr>
          <w:sz w:val="18"/>
        </w:rPr>
        <w:t>к</w:t>
      </w:r>
      <w:r>
        <w:rPr>
          <w:spacing w:val="-4"/>
          <w:sz w:val="18"/>
        </w:rPr>
        <w:t xml:space="preserve"> </w:t>
      </w:r>
      <w:r>
        <w:rPr>
          <w:sz w:val="18"/>
        </w:rPr>
        <w:t>допуску</w:t>
      </w:r>
      <w:r>
        <w:rPr>
          <w:spacing w:val="-7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участию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аукционе.</w:t>
      </w:r>
    </w:p>
    <w:p w:rsidR="00E174E4" w:rsidRDefault="00E174E4">
      <w:pPr>
        <w:widowControl w:val="0"/>
        <w:autoSpaceDE w:val="0"/>
        <w:autoSpaceDN w:val="0"/>
        <w:spacing w:before="10"/>
        <w:rPr>
          <w:sz w:val="18"/>
          <w:lang w:eastAsia="en-US"/>
        </w:rPr>
      </w:pPr>
    </w:p>
    <w:p w:rsidR="00E174E4" w:rsidRDefault="00217960">
      <w:pPr>
        <w:widowControl w:val="0"/>
        <w:autoSpaceDE w:val="0"/>
        <w:autoSpaceDN w:val="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Приложение:</w:t>
      </w:r>
    </w:p>
    <w:p w:rsidR="00E174E4" w:rsidRDefault="00217960">
      <w:pPr>
        <w:pStyle w:val="af4"/>
        <w:numPr>
          <w:ilvl w:val="0"/>
          <w:numId w:val="5"/>
        </w:numPr>
        <w:tabs>
          <w:tab w:val="left" w:pos="516"/>
        </w:tabs>
        <w:spacing w:before="1"/>
        <w:ind w:hanging="203"/>
        <w:rPr>
          <w:sz w:val="20"/>
        </w:rPr>
      </w:pPr>
      <w:r>
        <w:rPr>
          <w:sz w:val="20"/>
        </w:rPr>
        <w:t>Копия</w:t>
      </w:r>
      <w:r>
        <w:rPr>
          <w:spacing w:val="-3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4"/>
          <w:sz w:val="20"/>
        </w:rPr>
        <w:t xml:space="preserve"> </w:t>
      </w:r>
      <w:r>
        <w:rPr>
          <w:sz w:val="20"/>
        </w:rPr>
        <w:t>РФ</w:t>
      </w:r>
    </w:p>
    <w:p w:rsidR="00E174E4" w:rsidRDefault="00217960">
      <w:pPr>
        <w:pStyle w:val="af4"/>
        <w:numPr>
          <w:ilvl w:val="0"/>
          <w:numId w:val="5"/>
        </w:numPr>
        <w:tabs>
          <w:tab w:val="left" w:pos="516"/>
        </w:tabs>
        <w:ind w:hanging="203"/>
        <w:rPr>
          <w:sz w:val="20"/>
        </w:rPr>
      </w:pPr>
      <w:r>
        <w:rPr>
          <w:sz w:val="20"/>
        </w:rPr>
        <w:t>Документ,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подтверждающий</w:t>
      </w:r>
      <w:r>
        <w:rPr>
          <w:spacing w:val="-5"/>
          <w:sz w:val="20"/>
        </w:rPr>
        <w:t xml:space="preserve"> </w:t>
      </w:r>
      <w:r>
        <w:rPr>
          <w:sz w:val="20"/>
        </w:rPr>
        <w:t>внесение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задатка</w:t>
      </w:r>
      <w:r>
        <w:rPr>
          <w:spacing w:val="-7"/>
          <w:sz w:val="20"/>
        </w:rPr>
        <w:t xml:space="preserve"> </w:t>
      </w:r>
      <w:r>
        <w:rPr>
          <w:sz w:val="20"/>
        </w:rPr>
        <w:t>(чек,</w:t>
      </w:r>
      <w:r>
        <w:rPr>
          <w:spacing w:val="-2"/>
          <w:sz w:val="20"/>
        </w:rPr>
        <w:t xml:space="preserve"> </w:t>
      </w:r>
      <w:r>
        <w:rPr>
          <w:sz w:val="20"/>
        </w:rPr>
        <w:t>квитанция,</w:t>
      </w:r>
      <w:r>
        <w:rPr>
          <w:spacing w:val="-2"/>
          <w:sz w:val="20"/>
        </w:rPr>
        <w:t xml:space="preserve"> </w:t>
      </w:r>
      <w:r>
        <w:rPr>
          <w:sz w:val="20"/>
        </w:rPr>
        <w:t>платёжное</w:t>
      </w:r>
      <w:r>
        <w:rPr>
          <w:spacing w:val="-7"/>
          <w:sz w:val="20"/>
        </w:rPr>
        <w:t xml:space="preserve"> </w:t>
      </w:r>
      <w:r>
        <w:rPr>
          <w:sz w:val="20"/>
        </w:rPr>
        <w:t>поручение)</w:t>
      </w:r>
    </w:p>
    <w:p w:rsidR="00E174E4" w:rsidRDefault="00217960">
      <w:pPr>
        <w:pStyle w:val="af4"/>
        <w:numPr>
          <w:ilvl w:val="0"/>
          <w:numId w:val="5"/>
        </w:numPr>
        <w:tabs>
          <w:tab w:val="left" w:pos="516"/>
        </w:tabs>
        <w:spacing w:before="1"/>
        <w:ind w:hanging="203"/>
        <w:rPr>
          <w:sz w:val="20"/>
        </w:rPr>
      </w:pPr>
      <w:r>
        <w:rPr>
          <w:sz w:val="20"/>
        </w:rPr>
        <w:t>Копия</w:t>
      </w:r>
      <w:r>
        <w:rPr>
          <w:spacing w:val="-5"/>
          <w:sz w:val="20"/>
        </w:rPr>
        <w:t xml:space="preserve"> </w:t>
      </w:r>
      <w:r>
        <w:rPr>
          <w:sz w:val="20"/>
        </w:rPr>
        <w:t>нотариально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удостоверенной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доверенности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(при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6"/>
          <w:sz w:val="20"/>
        </w:rPr>
        <w:t xml:space="preserve"> </w:t>
      </w:r>
      <w:r>
        <w:rPr>
          <w:sz w:val="20"/>
        </w:rPr>
        <w:t>заявки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представителем)</w:t>
      </w:r>
    </w:p>
    <w:p w:rsidR="00E174E4" w:rsidRDefault="00E174E4">
      <w:pPr>
        <w:widowControl w:val="0"/>
        <w:autoSpaceDE w:val="0"/>
        <w:autoSpaceDN w:val="0"/>
        <w:spacing w:before="5"/>
        <w:rPr>
          <w:sz w:val="20"/>
          <w:lang w:eastAsia="en-US"/>
        </w:rPr>
      </w:pPr>
    </w:p>
    <w:p w:rsidR="00E174E4" w:rsidRDefault="00217960">
      <w:pPr>
        <w:widowControl w:val="0"/>
        <w:autoSpaceDE w:val="0"/>
        <w:autoSpaceDN w:val="0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Заявитель</w:t>
      </w:r>
    </w:p>
    <w:p w:rsidR="00E174E4" w:rsidRDefault="00217960">
      <w:pPr>
        <w:widowControl w:val="0"/>
        <w:autoSpaceDE w:val="0"/>
        <w:autoSpaceDN w:val="0"/>
        <w:spacing w:before="2"/>
        <w:ind w:left="313"/>
        <w:rPr>
          <w:b/>
          <w:szCs w:val="22"/>
          <w:lang w:eastAsia="en-US"/>
        </w:rPr>
      </w:pPr>
      <w:r>
        <w:rPr>
          <w:b/>
          <w:sz w:val="20"/>
          <w:szCs w:val="22"/>
          <w:lang w:eastAsia="en-US"/>
        </w:rPr>
        <w:t>(представитель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Заявителя,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действующий</w:t>
      </w:r>
      <w:r>
        <w:rPr>
          <w:b/>
          <w:spacing w:val="-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доверенности</w:t>
      </w:r>
      <w:r>
        <w:rPr>
          <w:b/>
          <w:szCs w:val="22"/>
          <w:lang w:eastAsia="en-US"/>
        </w:rPr>
        <w:t>):</w:t>
      </w:r>
    </w:p>
    <w:p w:rsidR="00E174E4" w:rsidRDefault="00CA4C51">
      <w:pPr>
        <w:widowControl w:val="0"/>
        <w:autoSpaceDE w:val="0"/>
        <w:autoSpaceDN w:val="0"/>
        <w:spacing w:before="7"/>
        <w:rPr>
          <w:b/>
          <w:sz w:val="18"/>
          <w:lang w:eastAsia="en-US"/>
        </w:rPr>
      </w:pPr>
      <w:r w:rsidRPr="00CA4C51">
        <w:pict>
          <v:shape id="_x0000_s1317" style="position:absolute;margin-left:49.7pt;margin-top:13.05pt;width:473.95pt;height:.1pt;z-index:-251643904;mso-wrap-distance-left:0;mso-wrap-distance-right:0;mso-position-horizontal-relative:page" coordorigin="994,261" coordsize="9479,0" path="m994,261r9478,e" filled="f" strokeweight=".76pt">
            <v:path arrowok="t"/>
            <w10:wrap type="topAndBottom" anchorx="page"/>
          </v:shape>
        </w:pict>
      </w:r>
    </w:p>
    <w:p w:rsidR="00E174E4" w:rsidRDefault="00217960">
      <w:pPr>
        <w:widowControl w:val="0"/>
        <w:autoSpaceDE w:val="0"/>
        <w:autoSpaceDN w:val="0"/>
        <w:spacing w:line="202" w:lineRule="exact"/>
        <w:ind w:left="400" w:right="492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(Должность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подпись</w:t>
      </w:r>
      <w:r>
        <w:rPr>
          <w:spacing w:val="-2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Заявителя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его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уполномоченного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представителя,</w:t>
      </w:r>
      <w:r>
        <w:rPr>
          <w:spacing w:val="-1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индивидуального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предпринимателя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</w:p>
    <w:p w:rsidR="00E174E4" w:rsidRDefault="00217960">
      <w:pPr>
        <w:widowControl w:val="0"/>
        <w:autoSpaceDE w:val="0"/>
        <w:autoSpaceDN w:val="0"/>
        <w:ind w:left="400" w:right="494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юридического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лица)</w:t>
      </w:r>
    </w:p>
    <w:p w:rsidR="00E174E4" w:rsidRDefault="00217960">
      <w:pPr>
        <w:widowControl w:val="0"/>
        <w:autoSpaceDE w:val="0"/>
        <w:autoSpaceDN w:val="0"/>
        <w:spacing w:before="2"/>
        <w:ind w:left="313"/>
        <w:rPr>
          <w:szCs w:val="22"/>
          <w:lang w:eastAsia="en-US"/>
        </w:rPr>
      </w:pPr>
      <w:r>
        <w:rPr>
          <w:b/>
          <w:szCs w:val="22"/>
          <w:lang w:eastAsia="en-US"/>
        </w:rPr>
        <w:t>М.П.</w:t>
      </w:r>
      <w:r>
        <w:rPr>
          <w:b/>
          <w:spacing w:val="-2"/>
          <w:szCs w:val="22"/>
          <w:lang w:eastAsia="en-US"/>
        </w:rPr>
        <w:t xml:space="preserve"> </w:t>
      </w:r>
      <w:r>
        <w:rPr>
          <w:szCs w:val="22"/>
          <w:lang w:eastAsia="en-US"/>
        </w:rPr>
        <w:t>(при</w:t>
      </w:r>
      <w:r>
        <w:rPr>
          <w:spacing w:val="-1"/>
          <w:szCs w:val="22"/>
          <w:lang w:eastAsia="en-US"/>
        </w:rPr>
        <w:t xml:space="preserve"> </w:t>
      </w:r>
      <w:r>
        <w:rPr>
          <w:szCs w:val="22"/>
          <w:lang w:eastAsia="en-US"/>
        </w:rPr>
        <w:t>наличии)</w:t>
      </w:r>
    </w:p>
    <w:p w:rsidR="00E174E4" w:rsidRDefault="00E174E4">
      <w:pPr>
        <w:widowControl w:val="0"/>
        <w:autoSpaceDE w:val="0"/>
        <w:autoSpaceDN w:val="0"/>
        <w:spacing w:before="6"/>
        <w:rPr>
          <w:sz w:val="16"/>
          <w:lang w:eastAsia="en-US"/>
        </w:rPr>
      </w:pPr>
    </w:p>
    <w:p w:rsidR="00E174E4" w:rsidRDefault="00217960">
      <w:pPr>
        <w:widowControl w:val="0"/>
        <w:tabs>
          <w:tab w:val="left" w:pos="2598"/>
          <w:tab w:val="left" w:pos="4158"/>
          <w:tab w:val="left" w:pos="5349"/>
          <w:tab w:val="left" w:pos="5829"/>
          <w:tab w:val="left" w:pos="6506"/>
        </w:tabs>
        <w:autoSpaceDE w:val="0"/>
        <w:autoSpaceDN w:val="0"/>
        <w:spacing w:before="90"/>
        <w:ind w:left="313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>Заявка</w:t>
      </w:r>
      <w:r>
        <w:rPr>
          <w:b/>
          <w:bCs/>
          <w:spacing w:val="1"/>
          <w:lang w:eastAsia="en-US"/>
        </w:rPr>
        <w:t xml:space="preserve"> </w:t>
      </w:r>
      <w:r>
        <w:rPr>
          <w:b/>
          <w:bCs/>
          <w:lang w:eastAsia="en-US"/>
        </w:rPr>
        <w:t>принята</w:t>
      </w:r>
      <w:r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«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»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202</w:t>
      </w:r>
      <w:r>
        <w:rPr>
          <w:b/>
          <w:bCs/>
          <w:u w:val="single"/>
          <w:lang w:eastAsia="en-US"/>
        </w:rPr>
        <w:t xml:space="preserve">  </w:t>
      </w:r>
      <w:r>
        <w:rPr>
          <w:b/>
          <w:bCs/>
          <w:spacing w:val="57"/>
          <w:u w:val="single"/>
          <w:lang w:eastAsia="en-US"/>
        </w:rPr>
        <w:t xml:space="preserve"> </w:t>
      </w:r>
      <w:r>
        <w:rPr>
          <w:b/>
          <w:bCs/>
          <w:lang w:eastAsia="en-US"/>
        </w:rPr>
        <w:t>г.</w:t>
      </w:r>
      <w:r>
        <w:rPr>
          <w:b/>
          <w:bCs/>
          <w:lang w:eastAsia="en-US"/>
        </w:rPr>
        <w:tab/>
      </w:r>
      <w:r>
        <w:rPr>
          <w:bCs/>
          <w:w w:val="99"/>
          <w:u w:val="single"/>
          <w:lang w:eastAsia="en-US"/>
        </w:rPr>
        <w:t xml:space="preserve"> </w:t>
      </w:r>
      <w:r>
        <w:rPr>
          <w:bCs/>
          <w:u w:val="single"/>
          <w:lang w:eastAsia="en-US"/>
        </w:rPr>
        <w:tab/>
      </w:r>
      <w:r>
        <w:rPr>
          <w:b/>
          <w:bCs/>
          <w:lang w:eastAsia="en-US"/>
        </w:rPr>
        <w:t>ч.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мин.</w:t>
      </w:r>
    </w:p>
    <w:p w:rsidR="00E174E4" w:rsidRDefault="00CA4C51">
      <w:pPr>
        <w:widowControl w:val="0"/>
        <w:autoSpaceDE w:val="0"/>
        <w:autoSpaceDN w:val="0"/>
        <w:spacing w:before="11"/>
        <w:rPr>
          <w:b/>
          <w:sz w:val="20"/>
          <w:lang w:eastAsia="en-US"/>
        </w:rPr>
      </w:pPr>
      <w:r w:rsidRPr="00CA4C51">
        <w:pict>
          <v:rect id="_x0000_s1318" style="position:absolute;margin-left:48.25pt;margin-top:14pt;width:505.9pt;height:.5pt;z-index:-251642880;mso-wrap-distance-left:0;mso-wrap-distance-right:0;mso-position-horizontal-relative:page" fillcolor="black" stroked="f">
            <w10:wrap type="topAndBottom" anchorx="page"/>
          </v:rect>
        </w:pict>
      </w:r>
    </w:p>
    <w:p w:rsidR="00E174E4" w:rsidRPr="00E436A1" w:rsidRDefault="00217960" w:rsidP="00E436A1">
      <w:pPr>
        <w:widowControl w:val="0"/>
        <w:tabs>
          <w:tab w:val="left" w:pos="1181"/>
        </w:tabs>
        <w:autoSpaceDE w:val="0"/>
        <w:autoSpaceDN w:val="0"/>
        <w:spacing w:line="263" w:lineRule="exact"/>
        <w:ind w:right="399"/>
        <w:jc w:val="right"/>
        <w:rPr>
          <w:b/>
          <w:szCs w:val="22"/>
          <w:lang w:eastAsia="en-US"/>
        </w:rPr>
        <w:sectPr w:rsidR="00E174E4" w:rsidRPr="00E436A1">
          <w:type w:val="continuous"/>
          <w:pgSz w:w="11900" w:h="16840"/>
          <w:pgMar w:top="840" w:right="440" w:bottom="280" w:left="680" w:header="0" w:footer="720" w:gutter="0"/>
          <w:cols w:space="720"/>
        </w:sectPr>
      </w:pPr>
      <w:r>
        <w:rPr>
          <w:b/>
          <w:szCs w:val="22"/>
          <w:lang w:eastAsia="en-US"/>
        </w:rPr>
        <w:t>Ф.И.О.</w:t>
      </w:r>
      <w:r>
        <w:rPr>
          <w:b/>
          <w:szCs w:val="22"/>
          <w:lang w:eastAsia="en-US"/>
        </w:rPr>
        <w:tab/>
        <w:t>(подпись)</w:t>
      </w:r>
    </w:p>
    <w:p w:rsidR="00F6788A" w:rsidRDefault="00F6788A" w:rsidP="00FB2489">
      <w:pPr>
        <w:widowControl w:val="0"/>
        <w:tabs>
          <w:tab w:val="left" w:pos="7079"/>
        </w:tabs>
        <w:autoSpaceDE w:val="0"/>
        <w:autoSpaceDN w:val="0"/>
        <w:spacing w:before="68"/>
        <w:outlineLvl w:val="1"/>
        <w:rPr>
          <w:b/>
          <w:bCs/>
          <w:lang w:eastAsia="en-US"/>
        </w:rPr>
      </w:pPr>
    </w:p>
    <w:sectPr w:rsidR="00F6788A" w:rsidSect="00E436A1">
      <w:pgSz w:w="11900" w:h="16840"/>
      <w:pgMar w:top="780" w:right="440" w:bottom="280" w:left="680" w:header="0" w:footer="720" w:gutter="0"/>
      <w:cols w:num="2" w:space="720" w:equalWidth="0">
        <w:col w:w="7506" w:space="40"/>
        <w:col w:w="3234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D45" w:rsidRDefault="00467D45" w:rsidP="00F020B5">
      <w:r>
        <w:separator/>
      </w:r>
    </w:p>
  </w:endnote>
  <w:endnote w:type="continuationSeparator" w:id="1">
    <w:p w:rsidR="00467D45" w:rsidRDefault="00467D45" w:rsidP="00F020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D45" w:rsidRDefault="00467D45" w:rsidP="00F020B5">
      <w:r>
        <w:separator/>
      </w:r>
    </w:p>
  </w:footnote>
  <w:footnote w:type="continuationSeparator" w:id="1">
    <w:p w:rsidR="00467D45" w:rsidRDefault="00467D45" w:rsidP="00F020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05932"/>
      <w:docPartObj>
        <w:docPartGallery w:val="Page Numbers (Top of Page)"/>
        <w:docPartUnique/>
      </w:docPartObj>
    </w:sdtPr>
    <w:sdtContent>
      <w:p w:rsidR="006C27F4" w:rsidRDefault="00CA4C51">
        <w:pPr>
          <w:pStyle w:val="a3"/>
          <w:jc w:val="center"/>
        </w:pPr>
        <w:r>
          <w:fldChar w:fldCharType="begin"/>
        </w:r>
        <w:r w:rsidR="00217960">
          <w:instrText>PAGE   \* MERGEFORMAT</w:instrText>
        </w:r>
        <w:r>
          <w:fldChar w:fldCharType="separate"/>
        </w:r>
        <w:r w:rsidR="00E22752">
          <w:rPr>
            <w:noProof/>
          </w:rPr>
          <w:t>2</w:t>
        </w:r>
        <w:r>
          <w:fldChar w:fldCharType="end"/>
        </w:r>
      </w:p>
    </w:sdtContent>
  </w:sdt>
  <w:p w:rsidR="006C27F4" w:rsidRDefault="006C27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0B5" w:rsidRDefault="00F020B5">
    <w:pPr>
      <w:rPr>
        <w:vanish/>
        <w:sz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0B5" w:rsidRDefault="00F020B5">
    <w:pPr>
      <w:rPr>
        <w:vanish/>
        <w:sz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0B5" w:rsidRDefault="00F020B5">
    <w:pPr>
      <w:rPr>
        <w:vanish/>
        <w:sz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427FE"/>
    <w:multiLevelType w:val="hybridMultilevel"/>
    <w:tmpl w:val="D3307CAA"/>
    <w:lvl w:ilvl="0" w:tplc="9A844636">
      <w:start w:val="3"/>
      <w:numFmt w:val="decimal"/>
      <w:lvlText w:val="%1"/>
      <w:lvlJc w:val="left"/>
      <w:pPr>
        <w:ind w:left="313" w:hanging="140"/>
      </w:pPr>
      <w:rPr>
        <w:rFonts w:ascii="Times New Roman" w:eastAsia="Times New Roman" w:hAnsi="Times New Roman" w:cs="Times New Roman" w:hint="default"/>
        <w:w w:val="98"/>
        <w:sz w:val="16"/>
        <w:szCs w:val="16"/>
        <w:lang w:val="ru-RU" w:eastAsia="en-US" w:bidi="ar-SA"/>
      </w:rPr>
    </w:lvl>
    <w:lvl w:ilvl="1" w:tplc="FAE23608">
      <w:start w:val="1"/>
      <w:numFmt w:val="decimal"/>
      <w:lvlText w:val="%2.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2" w:tplc="254E8466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3" w:tplc="CE90F326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4" w:tplc="96F6F98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B8622FEA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6" w:tplc="9558F6AA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92A65A9A">
      <w:numFmt w:val="bullet"/>
      <w:lvlText w:val="•"/>
      <w:lvlJc w:val="left"/>
      <w:pPr>
        <w:ind w:left="7533" w:hanging="360"/>
      </w:pPr>
      <w:rPr>
        <w:rFonts w:hint="default"/>
        <w:lang w:val="ru-RU" w:eastAsia="en-US" w:bidi="ar-SA"/>
      </w:rPr>
    </w:lvl>
    <w:lvl w:ilvl="8" w:tplc="1D84CDB0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</w:abstractNum>
  <w:abstractNum w:abstractNumId="1">
    <w:nsid w:val="545473EF"/>
    <w:multiLevelType w:val="hybridMultilevel"/>
    <w:tmpl w:val="C6D67DC4"/>
    <w:lvl w:ilvl="0" w:tplc="CC6CDE70">
      <w:start w:val="1"/>
      <w:numFmt w:val="decimal"/>
      <w:lvlText w:val="%1."/>
      <w:lvlJc w:val="left"/>
      <w:pPr>
        <w:ind w:left="720" w:hanging="360"/>
      </w:pPr>
    </w:lvl>
    <w:lvl w:ilvl="1" w:tplc="1C94B4D6" w:tentative="1">
      <w:start w:val="1"/>
      <w:numFmt w:val="lowerLetter"/>
      <w:lvlText w:val="%2."/>
      <w:lvlJc w:val="left"/>
      <w:pPr>
        <w:ind w:left="1440" w:hanging="360"/>
      </w:pPr>
    </w:lvl>
    <w:lvl w:ilvl="2" w:tplc="F640A0A8" w:tentative="1">
      <w:start w:val="1"/>
      <w:numFmt w:val="lowerRoman"/>
      <w:lvlText w:val="%3."/>
      <w:lvlJc w:val="right"/>
      <w:pPr>
        <w:ind w:left="2160" w:hanging="180"/>
      </w:pPr>
    </w:lvl>
    <w:lvl w:ilvl="3" w:tplc="E0B0646C" w:tentative="1">
      <w:start w:val="1"/>
      <w:numFmt w:val="decimal"/>
      <w:lvlText w:val="%4."/>
      <w:lvlJc w:val="left"/>
      <w:pPr>
        <w:ind w:left="2880" w:hanging="360"/>
      </w:pPr>
    </w:lvl>
    <w:lvl w:ilvl="4" w:tplc="E64485BC" w:tentative="1">
      <w:start w:val="1"/>
      <w:numFmt w:val="lowerLetter"/>
      <w:lvlText w:val="%5."/>
      <w:lvlJc w:val="left"/>
      <w:pPr>
        <w:ind w:left="3600" w:hanging="360"/>
      </w:pPr>
    </w:lvl>
    <w:lvl w:ilvl="5" w:tplc="0BE4779A" w:tentative="1">
      <w:start w:val="1"/>
      <w:numFmt w:val="lowerRoman"/>
      <w:lvlText w:val="%6."/>
      <w:lvlJc w:val="right"/>
      <w:pPr>
        <w:ind w:left="4320" w:hanging="180"/>
      </w:pPr>
    </w:lvl>
    <w:lvl w:ilvl="6" w:tplc="E380694E" w:tentative="1">
      <w:start w:val="1"/>
      <w:numFmt w:val="decimal"/>
      <w:lvlText w:val="%7."/>
      <w:lvlJc w:val="left"/>
      <w:pPr>
        <w:ind w:left="5040" w:hanging="360"/>
      </w:pPr>
    </w:lvl>
    <w:lvl w:ilvl="7" w:tplc="76342A68" w:tentative="1">
      <w:start w:val="1"/>
      <w:numFmt w:val="lowerLetter"/>
      <w:lvlText w:val="%8."/>
      <w:lvlJc w:val="left"/>
      <w:pPr>
        <w:ind w:left="5760" w:hanging="360"/>
      </w:pPr>
    </w:lvl>
    <w:lvl w:ilvl="8" w:tplc="31829D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12F11"/>
    <w:multiLevelType w:val="hybridMultilevel"/>
    <w:tmpl w:val="90B62714"/>
    <w:lvl w:ilvl="0" w:tplc="DB0E4A0E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B47D92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BE45D50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477481D8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D20A53AA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078CD10C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3B14BD54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CD446312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0394C80C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3">
    <w:nsid w:val="73812DA1"/>
    <w:multiLevelType w:val="hybridMultilevel"/>
    <w:tmpl w:val="90B62714"/>
    <w:lvl w:ilvl="0" w:tplc="B1967AE8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3064560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4260554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A35EFC70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DBA60E76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00946602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CE32F850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D16EF33E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4EF2F402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4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E44"/>
    <w:rsid w:val="00004FDF"/>
    <w:rsid w:val="000051C1"/>
    <w:rsid w:val="00005B74"/>
    <w:rsid w:val="00005BC0"/>
    <w:rsid w:val="00005D07"/>
    <w:rsid w:val="0000659F"/>
    <w:rsid w:val="00006C44"/>
    <w:rsid w:val="000072F2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A1A"/>
    <w:rsid w:val="00012BA8"/>
    <w:rsid w:val="00013212"/>
    <w:rsid w:val="00013528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6437"/>
    <w:rsid w:val="00017180"/>
    <w:rsid w:val="000174A5"/>
    <w:rsid w:val="000174A9"/>
    <w:rsid w:val="0002008A"/>
    <w:rsid w:val="00020502"/>
    <w:rsid w:val="0002053B"/>
    <w:rsid w:val="00020770"/>
    <w:rsid w:val="000207D9"/>
    <w:rsid w:val="00021052"/>
    <w:rsid w:val="00021163"/>
    <w:rsid w:val="00021391"/>
    <w:rsid w:val="00021889"/>
    <w:rsid w:val="00021F8B"/>
    <w:rsid w:val="00022100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2942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029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C19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2526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4FBB"/>
    <w:rsid w:val="00065044"/>
    <w:rsid w:val="00065535"/>
    <w:rsid w:val="000659A0"/>
    <w:rsid w:val="00065A76"/>
    <w:rsid w:val="00066C95"/>
    <w:rsid w:val="00066F21"/>
    <w:rsid w:val="00067409"/>
    <w:rsid w:val="0006756C"/>
    <w:rsid w:val="00067B0E"/>
    <w:rsid w:val="00070FFE"/>
    <w:rsid w:val="000710F6"/>
    <w:rsid w:val="00071761"/>
    <w:rsid w:val="00071DF2"/>
    <w:rsid w:val="00072BD6"/>
    <w:rsid w:val="0007312D"/>
    <w:rsid w:val="00073171"/>
    <w:rsid w:val="0007331C"/>
    <w:rsid w:val="0007363E"/>
    <w:rsid w:val="0007393D"/>
    <w:rsid w:val="000739D3"/>
    <w:rsid w:val="000744E3"/>
    <w:rsid w:val="000747A0"/>
    <w:rsid w:val="00074B7C"/>
    <w:rsid w:val="000756BC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36D1"/>
    <w:rsid w:val="00084B1D"/>
    <w:rsid w:val="00084D16"/>
    <w:rsid w:val="000852F6"/>
    <w:rsid w:val="00085A37"/>
    <w:rsid w:val="00085C4C"/>
    <w:rsid w:val="00085DE1"/>
    <w:rsid w:val="000864B0"/>
    <w:rsid w:val="00087575"/>
    <w:rsid w:val="00090C19"/>
    <w:rsid w:val="00090DDF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ADF"/>
    <w:rsid w:val="00097D63"/>
    <w:rsid w:val="000A047F"/>
    <w:rsid w:val="000A173A"/>
    <w:rsid w:val="000A1AFA"/>
    <w:rsid w:val="000A1D47"/>
    <w:rsid w:val="000A241F"/>
    <w:rsid w:val="000A2964"/>
    <w:rsid w:val="000A2C52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973"/>
    <w:rsid w:val="000A6BF4"/>
    <w:rsid w:val="000A6D36"/>
    <w:rsid w:val="000A6EEA"/>
    <w:rsid w:val="000A7628"/>
    <w:rsid w:val="000A7C93"/>
    <w:rsid w:val="000B1EFE"/>
    <w:rsid w:val="000B1F27"/>
    <w:rsid w:val="000B1F3A"/>
    <w:rsid w:val="000B2709"/>
    <w:rsid w:val="000B2904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15D"/>
    <w:rsid w:val="000C13F1"/>
    <w:rsid w:val="000C20BE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5E3"/>
    <w:rsid w:val="000C6D59"/>
    <w:rsid w:val="000C787A"/>
    <w:rsid w:val="000D01A2"/>
    <w:rsid w:val="000D09FE"/>
    <w:rsid w:val="000D0A2B"/>
    <w:rsid w:val="000D174E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BC8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6179"/>
    <w:rsid w:val="000E6F01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B3C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3226"/>
    <w:rsid w:val="001034EA"/>
    <w:rsid w:val="00103A62"/>
    <w:rsid w:val="00103CFB"/>
    <w:rsid w:val="001040F1"/>
    <w:rsid w:val="00104153"/>
    <w:rsid w:val="00104A62"/>
    <w:rsid w:val="0010511E"/>
    <w:rsid w:val="00105961"/>
    <w:rsid w:val="001059CF"/>
    <w:rsid w:val="00105EF3"/>
    <w:rsid w:val="0010681A"/>
    <w:rsid w:val="00106D00"/>
    <w:rsid w:val="00106E4C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17A"/>
    <w:rsid w:val="00117470"/>
    <w:rsid w:val="00117536"/>
    <w:rsid w:val="0011768D"/>
    <w:rsid w:val="0011785B"/>
    <w:rsid w:val="00122577"/>
    <w:rsid w:val="00122EA3"/>
    <w:rsid w:val="00123519"/>
    <w:rsid w:val="00123862"/>
    <w:rsid w:val="0012391D"/>
    <w:rsid w:val="0012398E"/>
    <w:rsid w:val="00123DDA"/>
    <w:rsid w:val="00124012"/>
    <w:rsid w:val="00124E1C"/>
    <w:rsid w:val="00124FA9"/>
    <w:rsid w:val="00125170"/>
    <w:rsid w:val="00125227"/>
    <w:rsid w:val="00125442"/>
    <w:rsid w:val="001254F3"/>
    <w:rsid w:val="00125D36"/>
    <w:rsid w:val="00125F32"/>
    <w:rsid w:val="001269C6"/>
    <w:rsid w:val="0012735F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3E3"/>
    <w:rsid w:val="001644B1"/>
    <w:rsid w:val="00165029"/>
    <w:rsid w:val="00165B64"/>
    <w:rsid w:val="00166278"/>
    <w:rsid w:val="00166448"/>
    <w:rsid w:val="00166571"/>
    <w:rsid w:val="0016691C"/>
    <w:rsid w:val="0016757A"/>
    <w:rsid w:val="00167673"/>
    <w:rsid w:val="00167ECE"/>
    <w:rsid w:val="001701AE"/>
    <w:rsid w:val="00170D2E"/>
    <w:rsid w:val="0017123B"/>
    <w:rsid w:val="001713F8"/>
    <w:rsid w:val="001715AA"/>
    <w:rsid w:val="001716C6"/>
    <w:rsid w:val="00171955"/>
    <w:rsid w:val="00171B00"/>
    <w:rsid w:val="001735B5"/>
    <w:rsid w:val="001738EB"/>
    <w:rsid w:val="00173BE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C11"/>
    <w:rsid w:val="00180EA9"/>
    <w:rsid w:val="001811BA"/>
    <w:rsid w:val="0018126B"/>
    <w:rsid w:val="001812D7"/>
    <w:rsid w:val="00181485"/>
    <w:rsid w:val="001815AC"/>
    <w:rsid w:val="00182913"/>
    <w:rsid w:val="00182B24"/>
    <w:rsid w:val="001833A2"/>
    <w:rsid w:val="001835E5"/>
    <w:rsid w:val="00184095"/>
    <w:rsid w:val="00184441"/>
    <w:rsid w:val="001844E3"/>
    <w:rsid w:val="001846B4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20D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1E64"/>
    <w:rsid w:val="001A23FC"/>
    <w:rsid w:val="001A3FAC"/>
    <w:rsid w:val="001A4218"/>
    <w:rsid w:val="001A4735"/>
    <w:rsid w:val="001A514C"/>
    <w:rsid w:val="001A591F"/>
    <w:rsid w:val="001A5E07"/>
    <w:rsid w:val="001A61BD"/>
    <w:rsid w:val="001A6422"/>
    <w:rsid w:val="001A65BC"/>
    <w:rsid w:val="001A6AE6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4A4"/>
    <w:rsid w:val="001B563A"/>
    <w:rsid w:val="001B61DF"/>
    <w:rsid w:val="001B6313"/>
    <w:rsid w:val="001B6D19"/>
    <w:rsid w:val="001B6F94"/>
    <w:rsid w:val="001B7D39"/>
    <w:rsid w:val="001C03B8"/>
    <w:rsid w:val="001C06B0"/>
    <w:rsid w:val="001C0722"/>
    <w:rsid w:val="001C0B67"/>
    <w:rsid w:val="001C105D"/>
    <w:rsid w:val="001C1195"/>
    <w:rsid w:val="001C1F3C"/>
    <w:rsid w:val="001C25B0"/>
    <w:rsid w:val="001C2AD3"/>
    <w:rsid w:val="001C2C3C"/>
    <w:rsid w:val="001C33C2"/>
    <w:rsid w:val="001C397F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A0A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1B8"/>
    <w:rsid w:val="001E72E5"/>
    <w:rsid w:val="001E72E7"/>
    <w:rsid w:val="001E7584"/>
    <w:rsid w:val="001E77C0"/>
    <w:rsid w:val="001E7819"/>
    <w:rsid w:val="001E79D9"/>
    <w:rsid w:val="001F0421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646"/>
    <w:rsid w:val="001F4B5B"/>
    <w:rsid w:val="001F505C"/>
    <w:rsid w:val="001F515B"/>
    <w:rsid w:val="001F5403"/>
    <w:rsid w:val="001F64C0"/>
    <w:rsid w:val="001F6680"/>
    <w:rsid w:val="001F7413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241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B3E"/>
    <w:rsid w:val="00211E2F"/>
    <w:rsid w:val="0021203C"/>
    <w:rsid w:val="002126A7"/>
    <w:rsid w:val="002133E7"/>
    <w:rsid w:val="002141B3"/>
    <w:rsid w:val="00214505"/>
    <w:rsid w:val="002147FD"/>
    <w:rsid w:val="00214BE5"/>
    <w:rsid w:val="00215001"/>
    <w:rsid w:val="00215A0E"/>
    <w:rsid w:val="00215D82"/>
    <w:rsid w:val="00215EAC"/>
    <w:rsid w:val="0021624A"/>
    <w:rsid w:val="00216A4A"/>
    <w:rsid w:val="00216D85"/>
    <w:rsid w:val="00217960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33B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04"/>
    <w:rsid w:val="002268F6"/>
    <w:rsid w:val="002272CB"/>
    <w:rsid w:val="00227865"/>
    <w:rsid w:val="00227ACA"/>
    <w:rsid w:val="00230228"/>
    <w:rsid w:val="002309CE"/>
    <w:rsid w:val="00230DBF"/>
    <w:rsid w:val="00230F3A"/>
    <w:rsid w:val="00231013"/>
    <w:rsid w:val="0023266A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B06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8E4"/>
    <w:rsid w:val="00254B3F"/>
    <w:rsid w:val="00254FA0"/>
    <w:rsid w:val="00255717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09E"/>
    <w:rsid w:val="0026018D"/>
    <w:rsid w:val="00260F9E"/>
    <w:rsid w:val="00261DC8"/>
    <w:rsid w:val="002625F9"/>
    <w:rsid w:val="002626AD"/>
    <w:rsid w:val="00262EB7"/>
    <w:rsid w:val="00262EF0"/>
    <w:rsid w:val="00262F06"/>
    <w:rsid w:val="002630FC"/>
    <w:rsid w:val="00263B75"/>
    <w:rsid w:val="00263DC5"/>
    <w:rsid w:val="00263DC9"/>
    <w:rsid w:val="00263FBB"/>
    <w:rsid w:val="002643C8"/>
    <w:rsid w:val="002649B7"/>
    <w:rsid w:val="00264DD0"/>
    <w:rsid w:val="00264E16"/>
    <w:rsid w:val="00265158"/>
    <w:rsid w:val="00265617"/>
    <w:rsid w:val="002660C1"/>
    <w:rsid w:val="002664A4"/>
    <w:rsid w:val="00266C1F"/>
    <w:rsid w:val="00266FFD"/>
    <w:rsid w:val="002673F3"/>
    <w:rsid w:val="00267BD7"/>
    <w:rsid w:val="00267F3B"/>
    <w:rsid w:val="00270766"/>
    <w:rsid w:val="0027182A"/>
    <w:rsid w:val="00272003"/>
    <w:rsid w:val="0027253F"/>
    <w:rsid w:val="00272E8E"/>
    <w:rsid w:val="00272E8F"/>
    <w:rsid w:val="00273BFC"/>
    <w:rsid w:val="00274277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87B30"/>
    <w:rsid w:val="002900E2"/>
    <w:rsid w:val="002902B1"/>
    <w:rsid w:val="00290EA3"/>
    <w:rsid w:val="00292A44"/>
    <w:rsid w:val="00292D91"/>
    <w:rsid w:val="002931AE"/>
    <w:rsid w:val="002934BA"/>
    <w:rsid w:val="002934FD"/>
    <w:rsid w:val="00293930"/>
    <w:rsid w:val="00293D8F"/>
    <w:rsid w:val="00294645"/>
    <w:rsid w:val="00295198"/>
    <w:rsid w:val="002952A5"/>
    <w:rsid w:val="002953C2"/>
    <w:rsid w:val="00295BF5"/>
    <w:rsid w:val="00295E16"/>
    <w:rsid w:val="00295F43"/>
    <w:rsid w:val="002968CA"/>
    <w:rsid w:val="00296BF2"/>
    <w:rsid w:val="002970AA"/>
    <w:rsid w:val="00297253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1028"/>
    <w:rsid w:val="002A2A69"/>
    <w:rsid w:val="002A2ED9"/>
    <w:rsid w:val="002A346F"/>
    <w:rsid w:val="002A3992"/>
    <w:rsid w:val="002A4691"/>
    <w:rsid w:val="002A4AA5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1A25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9B6"/>
    <w:rsid w:val="002C0B9C"/>
    <w:rsid w:val="002C0F1B"/>
    <w:rsid w:val="002C0FB4"/>
    <w:rsid w:val="002C109D"/>
    <w:rsid w:val="002C1122"/>
    <w:rsid w:val="002C294F"/>
    <w:rsid w:val="002C3190"/>
    <w:rsid w:val="002C3718"/>
    <w:rsid w:val="002C44C8"/>
    <w:rsid w:val="002C5660"/>
    <w:rsid w:val="002C5A06"/>
    <w:rsid w:val="002C5FDC"/>
    <w:rsid w:val="002C6380"/>
    <w:rsid w:val="002C65B5"/>
    <w:rsid w:val="002C65C2"/>
    <w:rsid w:val="002C67E0"/>
    <w:rsid w:val="002D00B8"/>
    <w:rsid w:val="002D1FAF"/>
    <w:rsid w:val="002D21EE"/>
    <w:rsid w:val="002D237D"/>
    <w:rsid w:val="002D25A1"/>
    <w:rsid w:val="002D2C85"/>
    <w:rsid w:val="002D333C"/>
    <w:rsid w:val="002D3615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2DD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B7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527"/>
    <w:rsid w:val="0031072D"/>
    <w:rsid w:val="00310943"/>
    <w:rsid w:val="00310E63"/>
    <w:rsid w:val="00310FE8"/>
    <w:rsid w:val="003114CE"/>
    <w:rsid w:val="00311AD6"/>
    <w:rsid w:val="00312083"/>
    <w:rsid w:val="0031281D"/>
    <w:rsid w:val="00312D66"/>
    <w:rsid w:val="00312DD7"/>
    <w:rsid w:val="0031338D"/>
    <w:rsid w:val="003136BA"/>
    <w:rsid w:val="00313884"/>
    <w:rsid w:val="003142AA"/>
    <w:rsid w:val="0031458A"/>
    <w:rsid w:val="0031462E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AC9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DF"/>
    <w:rsid w:val="00326265"/>
    <w:rsid w:val="0032628A"/>
    <w:rsid w:val="003264E5"/>
    <w:rsid w:val="003269A0"/>
    <w:rsid w:val="00326B87"/>
    <w:rsid w:val="00327F9D"/>
    <w:rsid w:val="00330D00"/>
    <w:rsid w:val="00331E3C"/>
    <w:rsid w:val="0033204B"/>
    <w:rsid w:val="00332050"/>
    <w:rsid w:val="00332D42"/>
    <w:rsid w:val="00334103"/>
    <w:rsid w:val="00335D32"/>
    <w:rsid w:val="003366A4"/>
    <w:rsid w:val="0033731C"/>
    <w:rsid w:val="003373B5"/>
    <w:rsid w:val="00337682"/>
    <w:rsid w:val="003402BE"/>
    <w:rsid w:val="003408CC"/>
    <w:rsid w:val="00341BB0"/>
    <w:rsid w:val="00341C69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85C"/>
    <w:rsid w:val="00346BE4"/>
    <w:rsid w:val="00346D1D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0BC4"/>
    <w:rsid w:val="00361153"/>
    <w:rsid w:val="00362FB3"/>
    <w:rsid w:val="0036315B"/>
    <w:rsid w:val="00363B4F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1E43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91136"/>
    <w:rsid w:val="00391186"/>
    <w:rsid w:val="0039130E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D42"/>
    <w:rsid w:val="00393FCE"/>
    <w:rsid w:val="00394398"/>
    <w:rsid w:val="00394F1F"/>
    <w:rsid w:val="00395395"/>
    <w:rsid w:val="0039593E"/>
    <w:rsid w:val="003960F4"/>
    <w:rsid w:val="003963E2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8EE"/>
    <w:rsid w:val="003A2A59"/>
    <w:rsid w:val="003A2C8F"/>
    <w:rsid w:val="003A2D40"/>
    <w:rsid w:val="003A3050"/>
    <w:rsid w:val="003A3365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79F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806"/>
    <w:rsid w:val="003C1A58"/>
    <w:rsid w:val="003C2120"/>
    <w:rsid w:val="003C24EB"/>
    <w:rsid w:val="003C3360"/>
    <w:rsid w:val="003C44F7"/>
    <w:rsid w:val="003C480E"/>
    <w:rsid w:val="003C4ACD"/>
    <w:rsid w:val="003C516F"/>
    <w:rsid w:val="003C5DC4"/>
    <w:rsid w:val="003C6267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307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690"/>
    <w:rsid w:val="003D5736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3719"/>
    <w:rsid w:val="003E3A1F"/>
    <w:rsid w:val="003E4438"/>
    <w:rsid w:val="003E4915"/>
    <w:rsid w:val="003E565D"/>
    <w:rsid w:val="003E56BD"/>
    <w:rsid w:val="003E5AD2"/>
    <w:rsid w:val="003E646E"/>
    <w:rsid w:val="003E6576"/>
    <w:rsid w:val="003E659D"/>
    <w:rsid w:val="003E6AAD"/>
    <w:rsid w:val="003E79F7"/>
    <w:rsid w:val="003E7E18"/>
    <w:rsid w:val="003F0777"/>
    <w:rsid w:val="003F0EF8"/>
    <w:rsid w:val="003F1437"/>
    <w:rsid w:val="003F1954"/>
    <w:rsid w:val="003F1C8B"/>
    <w:rsid w:val="003F340C"/>
    <w:rsid w:val="003F3526"/>
    <w:rsid w:val="003F39B6"/>
    <w:rsid w:val="003F3A71"/>
    <w:rsid w:val="003F5722"/>
    <w:rsid w:val="003F5BED"/>
    <w:rsid w:val="003F5ED0"/>
    <w:rsid w:val="003F5F3F"/>
    <w:rsid w:val="003F6F10"/>
    <w:rsid w:val="00400039"/>
    <w:rsid w:val="004018B4"/>
    <w:rsid w:val="00401EE8"/>
    <w:rsid w:val="00402733"/>
    <w:rsid w:val="00402C92"/>
    <w:rsid w:val="0040326C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6C52"/>
    <w:rsid w:val="0040795A"/>
    <w:rsid w:val="00407E4D"/>
    <w:rsid w:val="00410150"/>
    <w:rsid w:val="004103C7"/>
    <w:rsid w:val="0041101D"/>
    <w:rsid w:val="00411145"/>
    <w:rsid w:val="00411E78"/>
    <w:rsid w:val="004122BE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BDE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5DE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0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50A5"/>
    <w:rsid w:val="004451A9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1E7D"/>
    <w:rsid w:val="004523F4"/>
    <w:rsid w:val="004531A2"/>
    <w:rsid w:val="00453F60"/>
    <w:rsid w:val="00454316"/>
    <w:rsid w:val="00454BF5"/>
    <w:rsid w:val="00454E03"/>
    <w:rsid w:val="00454F69"/>
    <w:rsid w:val="00455577"/>
    <w:rsid w:val="00455609"/>
    <w:rsid w:val="00455779"/>
    <w:rsid w:val="00455AFD"/>
    <w:rsid w:val="004561B7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57F05"/>
    <w:rsid w:val="004603F2"/>
    <w:rsid w:val="00460529"/>
    <w:rsid w:val="004608FE"/>
    <w:rsid w:val="00461ECD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67531"/>
    <w:rsid w:val="00467D45"/>
    <w:rsid w:val="00470884"/>
    <w:rsid w:val="00470D83"/>
    <w:rsid w:val="00470DA9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710B"/>
    <w:rsid w:val="004809DB"/>
    <w:rsid w:val="0048103C"/>
    <w:rsid w:val="00481724"/>
    <w:rsid w:val="004819CA"/>
    <w:rsid w:val="004820CA"/>
    <w:rsid w:val="00482255"/>
    <w:rsid w:val="00482DE3"/>
    <w:rsid w:val="0048349F"/>
    <w:rsid w:val="004836F1"/>
    <w:rsid w:val="00483ED5"/>
    <w:rsid w:val="00484520"/>
    <w:rsid w:val="00485696"/>
    <w:rsid w:val="004857AE"/>
    <w:rsid w:val="00485874"/>
    <w:rsid w:val="00486148"/>
    <w:rsid w:val="00487296"/>
    <w:rsid w:val="004873DA"/>
    <w:rsid w:val="0048778C"/>
    <w:rsid w:val="00487AF2"/>
    <w:rsid w:val="00487C06"/>
    <w:rsid w:val="00487EDE"/>
    <w:rsid w:val="00487FB9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4664"/>
    <w:rsid w:val="00494EDB"/>
    <w:rsid w:val="00495A13"/>
    <w:rsid w:val="00496042"/>
    <w:rsid w:val="004964CB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0EE1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8FE"/>
    <w:rsid w:val="004B2A1E"/>
    <w:rsid w:val="004B2EBD"/>
    <w:rsid w:val="004B3351"/>
    <w:rsid w:val="004B37D9"/>
    <w:rsid w:val="004B3D30"/>
    <w:rsid w:val="004B3E7B"/>
    <w:rsid w:val="004B4429"/>
    <w:rsid w:val="004B4862"/>
    <w:rsid w:val="004B527B"/>
    <w:rsid w:val="004B5AAE"/>
    <w:rsid w:val="004B5B05"/>
    <w:rsid w:val="004B6075"/>
    <w:rsid w:val="004B6538"/>
    <w:rsid w:val="004B711B"/>
    <w:rsid w:val="004B71F9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1C9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5CBA"/>
    <w:rsid w:val="004D6953"/>
    <w:rsid w:val="004D74F5"/>
    <w:rsid w:val="004D75C4"/>
    <w:rsid w:val="004D7A6B"/>
    <w:rsid w:val="004E0157"/>
    <w:rsid w:val="004E038A"/>
    <w:rsid w:val="004E06E0"/>
    <w:rsid w:val="004E0975"/>
    <w:rsid w:val="004E0B9E"/>
    <w:rsid w:val="004E0C8C"/>
    <w:rsid w:val="004E1072"/>
    <w:rsid w:val="004E1080"/>
    <w:rsid w:val="004E1676"/>
    <w:rsid w:val="004E171D"/>
    <w:rsid w:val="004E1B31"/>
    <w:rsid w:val="004E20CD"/>
    <w:rsid w:val="004E23BE"/>
    <w:rsid w:val="004E27F9"/>
    <w:rsid w:val="004E3346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D94"/>
    <w:rsid w:val="004F0F95"/>
    <w:rsid w:val="004F19C3"/>
    <w:rsid w:val="004F1D85"/>
    <w:rsid w:val="004F2019"/>
    <w:rsid w:val="004F21C5"/>
    <w:rsid w:val="004F2367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0680"/>
    <w:rsid w:val="00500F47"/>
    <w:rsid w:val="005010D7"/>
    <w:rsid w:val="00501B22"/>
    <w:rsid w:val="00501BDA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938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8F1"/>
    <w:rsid w:val="00516A2C"/>
    <w:rsid w:val="00516F12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8AD"/>
    <w:rsid w:val="00526B5D"/>
    <w:rsid w:val="0052725C"/>
    <w:rsid w:val="00530055"/>
    <w:rsid w:val="0053034E"/>
    <w:rsid w:val="00530C45"/>
    <w:rsid w:val="00530F66"/>
    <w:rsid w:val="00531254"/>
    <w:rsid w:val="00531300"/>
    <w:rsid w:val="00531C2D"/>
    <w:rsid w:val="00532BC3"/>
    <w:rsid w:val="0053313D"/>
    <w:rsid w:val="0053383E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90C"/>
    <w:rsid w:val="00543B67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2E3C"/>
    <w:rsid w:val="005532A9"/>
    <w:rsid w:val="00553405"/>
    <w:rsid w:val="0055352B"/>
    <w:rsid w:val="0055370B"/>
    <w:rsid w:val="005543E7"/>
    <w:rsid w:val="00554423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072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5E6C"/>
    <w:rsid w:val="00566542"/>
    <w:rsid w:val="005666FE"/>
    <w:rsid w:val="00566868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082"/>
    <w:rsid w:val="005733D0"/>
    <w:rsid w:val="00573F15"/>
    <w:rsid w:val="00574462"/>
    <w:rsid w:val="0057461A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0F99"/>
    <w:rsid w:val="0058106C"/>
    <w:rsid w:val="005811E4"/>
    <w:rsid w:val="00581678"/>
    <w:rsid w:val="00581EF3"/>
    <w:rsid w:val="0058201D"/>
    <w:rsid w:val="0058291C"/>
    <w:rsid w:val="005829E6"/>
    <w:rsid w:val="00582B05"/>
    <w:rsid w:val="00582C94"/>
    <w:rsid w:val="00582EFF"/>
    <w:rsid w:val="00582FEC"/>
    <w:rsid w:val="005831BD"/>
    <w:rsid w:val="00583A91"/>
    <w:rsid w:val="00584A30"/>
    <w:rsid w:val="00584D2C"/>
    <w:rsid w:val="00584F34"/>
    <w:rsid w:val="0058700D"/>
    <w:rsid w:val="0059016B"/>
    <w:rsid w:val="005908DA"/>
    <w:rsid w:val="00590FE3"/>
    <w:rsid w:val="005914BB"/>
    <w:rsid w:val="005914CC"/>
    <w:rsid w:val="0059185D"/>
    <w:rsid w:val="00591CD6"/>
    <w:rsid w:val="00591FB0"/>
    <w:rsid w:val="005920F8"/>
    <w:rsid w:val="00592204"/>
    <w:rsid w:val="0059221E"/>
    <w:rsid w:val="00593FE7"/>
    <w:rsid w:val="005942D0"/>
    <w:rsid w:val="005949B8"/>
    <w:rsid w:val="005949CD"/>
    <w:rsid w:val="00594A98"/>
    <w:rsid w:val="00595DAA"/>
    <w:rsid w:val="00596850"/>
    <w:rsid w:val="00596A3E"/>
    <w:rsid w:val="0059784B"/>
    <w:rsid w:val="00597A11"/>
    <w:rsid w:val="005A0C4A"/>
    <w:rsid w:val="005A0E54"/>
    <w:rsid w:val="005A0E93"/>
    <w:rsid w:val="005A1463"/>
    <w:rsid w:val="005A1673"/>
    <w:rsid w:val="005A17F4"/>
    <w:rsid w:val="005A1C0F"/>
    <w:rsid w:val="005A1F1F"/>
    <w:rsid w:val="005A26BA"/>
    <w:rsid w:val="005A2F5B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48C3"/>
    <w:rsid w:val="005C589B"/>
    <w:rsid w:val="005C5E96"/>
    <w:rsid w:val="005C618A"/>
    <w:rsid w:val="005C666A"/>
    <w:rsid w:val="005D0383"/>
    <w:rsid w:val="005D0388"/>
    <w:rsid w:val="005D0835"/>
    <w:rsid w:val="005D0D36"/>
    <w:rsid w:val="005D2563"/>
    <w:rsid w:val="005D269B"/>
    <w:rsid w:val="005D356C"/>
    <w:rsid w:val="005D376E"/>
    <w:rsid w:val="005D3D33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9C7"/>
    <w:rsid w:val="005D7A30"/>
    <w:rsid w:val="005D7FBE"/>
    <w:rsid w:val="005E0B99"/>
    <w:rsid w:val="005E11CC"/>
    <w:rsid w:val="005E1A2D"/>
    <w:rsid w:val="005E1D16"/>
    <w:rsid w:val="005E1D96"/>
    <w:rsid w:val="005E1DC7"/>
    <w:rsid w:val="005E1F7D"/>
    <w:rsid w:val="005E2618"/>
    <w:rsid w:val="005E32A4"/>
    <w:rsid w:val="005E34B2"/>
    <w:rsid w:val="005E351A"/>
    <w:rsid w:val="005E5693"/>
    <w:rsid w:val="005E5729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B2B"/>
    <w:rsid w:val="005F0B75"/>
    <w:rsid w:val="005F0C1A"/>
    <w:rsid w:val="005F125E"/>
    <w:rsid w:val="005F1B27"/>
    <w:rsid w:val="005F1B6F"/>
    <w:rsid w:val="005F1C76"/>
    <w:rsid w:val="005F1C7C"/>
    <w:rsid w:val="005F23D7"/>
    <w:rsid w:val="005F2E01"/>
    <w:rsid w:val="005F2F0C"/>
    <w:rsid w:val="005F398B"/>
    <w:rsid w:val="005F500F"/>
    <w:rsid w:val="005F5571"/>
    <w:rsid w:val="005F564C"/>
    <w:rsid w:val="005F5C46"/>
    <w:rsid w:val="005F6191"/>
    <w:rsid w:val="005F67E0"/>
    <w:rsid w:val="005F6855"/>
    <w:rsid w:val="005F718D"/>
    <w:rsid w:val="005F7BBD"/>
    <w:rsid w:val="0060012E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6FF7"/>
    <w:rsid w:val="00607783"/>
    <w:rsid w:val="00607A79"/>
    <w:rsid w:val="00607BE1"/>
    <w:rsid w:val="00607F16"/>
    <w:rsid w:val="00610235"/>
    <w:rsid w:val="00610717"/>
    <w:rsid w:val="006107CE"/>
    <w:rsid w:val="00610F75"/>
    <w:rsid w:val="00611124"/>
    <w:rsid w:val="00611F80"/>
    <w:rsid w:val="00612C46"/>
    <w:rsid w:val="0061322D"/>
    <w:rsid w:val="00613F40"/>
    <w:rsid w:val="00614006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D5A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5A61"/>
    <w:rsid w:val="0062607B"/>
    <w:rsid w:val="00626449"/>
    <w:rsid w:val="006266BD"/>
    <w:rsid w:val="00626CAA"/>
    <w:rsid w:val="006276EE"/>
    <w:rsid w:val="00627D2D"/>
    <w:rsid w:val="00630125"/>
    <w:rsid w:val="0063021C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7DB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36C"/>
    <w:rsid w:val="006545D8"/>
    <w:rsid w:val="006547E3"/>
    <w:rsid w:val="00654A69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004"/>
    <w:rsid w:val="0066235F"/>
    <w:rsid w:val="00663007"/>
    <w:rsid w:val="006637EA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48CB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0C4"/>
    <w:rsid w:val="00682E33"/>
    <w:rsid w:val="00682F37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2D1"/>
    <w:rsid w:val="00695650"/>
    <w:rsid w:val="00695883"/>
    <w:rsid w:val="00695DB5"/>
    <w:rsid w:val="00695E95"/>
    <w:rsid w:val="00696410"/>
    <w:rsid w:val="006964C2"/>
    <w:rsid w:val="00696549"/>
    <w:rsid w:val="0069656B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8EF"/>
    <w:rsid w:val="006B3A63"/>
    <w:rsid w:val="006B3BA2"/>
    <w:rsid w:val="006B3F79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53"/>
    <w:rsid w:val="006B7CF2"/>
    <w:rsid w:val="006B7E20"/>
    <w:rsid w:val="006C0A0B"/>
    <w:rsid w:val="006C0E5F"/>
    <w:rsid w:val="006C0F56"/>
    <w:rsid w:val="006C18D6"/>
    <w:rsid w:val="006C2051"/>
    <w:rsid w:val="006C27F4"/>
    <w:rsid w:val="006C2992"/>
    <w:rsid w:val="006C2DE3"/>
    <w:rsid w:val="006C30A5"/>
    <w:rsid w:val="006C369A"/>
    <w:rsid w:val="006C3912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0DC8"/>
    <w:rsid w:val="006D19F5"/>
    <w:rsid w:val="006D264B"/>
    <w:rsid w:val="006D3946"/>
    <w:rsid w:val="006D4BE4"/>
    <w:rsid w:val="006D58D7"/>
    <w:rsid w:val="006D5A64"/>
    <w:rsid w:val="006D5E10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1CA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4E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2A9C"/>
    <w:rsid w:val="007030F7"/>
    <w:rsid w:val="007037BB"/>
    <w:rsid w:val="007037FF"/>
    <w:rsid w:val="007038B2"/>
    <w:rsid w:val="00703BD6"/>
    <w:rsid w:val="00704B93"/>
    <w:rsid w:val="00704F16"/>
    <w:rsid w:val="00704FB1"/>
    <w:rsid w:val="00705F48"/>
    <w:rsid w:val="00706F33"/>
    <w:rsid w:val="00707035"/>
    <w:rsid w:val="007070CE"/>
    <w:rsid w:val="00707BFC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182"/>
    <w:rsid w:val="007233C5"/>
    <w:rsid w:val="007237B4"/>
    <w:rsid w:val="00723F8F"/>
    <w:rsid w:val="00723FAD"/>
    <w:rsid w:val="0072424A"/>
    <w:rsid w:val="007249B6"/>
    <w:rsid w:val="007256C6"/>
    <w:rsid w:val="007258D7"/>
    <w:rsid w:val="00725AD8"/>
    <w:rsid w:val="00725F0B"/>
    <w:rsid w:val="00726E79"/>
    <w:rsid w:val="00726FC4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4B2"/>
    <w:rsid w:val="007345EF"/>
    <w:rsid w:val="007346E2"/>
    <w:rsid w:val="00734F65"/>
    <w:rsid w:val="007352E1"/>
    <w:rsid w:val="007354D9"/>
    <w:rsid w:val="0073550B"/>
    <w:rsid w:val="00735519"/>
    <w:rsid w:val="007357D1"/>
    <w:rsid w:val="00735A17"/>
    <w:rsid w:val="00736785"/>
    <w:rsid w:val="00736A6C"/>
    <w:rsid w:val="00737A19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2F0"/>
    <w:rsid w:val="007545DB"/>
    <w:rsid w:val="00754A9D"/>
    <w:rsid w:val="007556AD"/>
    <w:rsid w:val="00755A91"/>
    <w:rsid w:val="00755C80"/>
    <w:rsid w:val="007563B1"/>
    <w:rsid w:val="00757CC5"/>
    <w:rsid w:val="00757F48"/>
    <w:rsid w:val="00760C1E"/>
    <w:rsid w:val="007614BE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5F1"/>
    <w:rsid w:val="007A0B35"/>
    <w:rsid w:val="007A0C17"/>
    <w:rsid w:val="007A1525"/>
    <w:rsid w:val="007A1EB3"/>
    <w:rsid w:val="007A1FEA"/>
    <w:rsid w:val="007A2AA2"/>
    <w:rsid w:val="007A2D54"/>
    <w:rsid w:val="007A32FE"/>
    <w:rsid w:val="007A33F7"/>
    <w:rsid w:val="007A3AB0"/>
    <w:rsid w:val="007A58BB"/>
    <w:rsid w:val="007A5D3C"/>
    <w:rsid w:val="007A632E"/>
    <w:rsid w:val="007A6430"/>
    <w:rsid w:val="007A6873"/>
    <w:rsid w:val="007A7994"/>
    <w:rsid w:val="007A7ACB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0B34"/>
    <w:rsid w:val="007D1381"/>
    <w:rsid w:val="007D1A19"/>
    <w:rsid w:val="007D1F96"/>
    <w:rsid w:val="007D261B"/>
    <w:rsid w:val="007D320C"/>
    <w:rsid w:val="007D3CD4"/>
    <w:rsid w:val="007D4395"/>
    <w:rsid w:val="007D44B2"/>
    <w:rsid w:val="007D462E"/>
    <w:rsid w:val="007D54E7"/>
    <w:rsid w:val="007D62B6"/>
    <w:rsid w:val="007D657F"/>
    <w:rsid w:val="007D69D8"/>
    <w:rsid w:val="007D6F16"/>
    <w:rsid w:val="007D71D0"/>
    <w:rsid w:val="007D74D6"/>
    <w:rsid w:val="007D7F12"/>
    <w:rsid w:val="007D7FC1"/>
    <w:rsid w:val="007D7FCA"/>
    <w:rsid w:val="007E09C3"/>
    <w:rsid w:val="007E0E0D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20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619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0BF2"/>
    <w:rsid w:val="00821048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74D"/>
    <w:rsid w:val="0082384D"/>
    <w:rsid w:val="008238FA"/>
    <w:rsid w:val="008239DA"/>
    <w:rsid w:val="00823D3A"/>
    <w:rsid w:val="0082503B"/>
    <w:rsid w:val="00825383"/>
    <w:rsid w:val="008256A2"/>
    <w:rsid w:val="00825DA4"/>
    <w:rsid w:val="00826683"/>
    <w:rsid w:val="00826DB0"/>
    <w:rsid w:val="00827393"/>
    <w:rsid w:val="0082774C"/>
    <w:rsid w:val="008278F3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CE7"/>
    <w:rsid w:val="00831EC0"/>
    <w:rsid w:val="00832239"/>
    <w:rsid w:val="00832451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675A"/>
    <w:rsid w:val="0083678C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395F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CDA"/>
    <w:rsid w:val="00847E8C"/>
    <w:rsid w:val="00850A9C"/>
    <w:rsid w:val="00850B05"/>
    <w:rsid w:val="008515BF"/>
    <w:rsid w:val="00851CE7"/>
    <w:rsid w:val="0085260B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5ED"/>
    <w:rsid w:val="00863645"/>
    <w:rsid w:val="00863A24"/>
    <w:rsid w:val="00863A26"/>
    <w:rsid w:val="00863E27"/>
    <w:rsid w:val="008643E8"/>
    <w:rsid w:val="008650AD"/>
    <w:rsid w:val="008651D4"/>
    <w:rsid w:val="0086576E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CE3"/>
    <w:rsid w:val="00873DBC"/>
    <w:rsid w:val="00874103"/>
    <w:rsid w:val="00874382"/>
    <w:rsid w:val="008746CE"/>
    <w:rsid w:val="0087505C"/>
    <w:rsid w:val="008751D2"/>
    <w:rsid w:val="00875350"/>
    <w:rsid w:val="00877C25"/>
    <w:rsid w:val="008818FC"/>
    <w:rsid w:val="00881A1A"/>
    <w:rsid w:val="00882707"/>
    <w:rsid w:val="00882742"/>
    <w:rsid w:val="00882D1C"/>
    <w:rsid w:val="00882E84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90794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6EB"/>
    <w:rsid w:val="00897A69"/>
    <w:rsid w:val="00897BFB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2DEC"/>
    <w:rsid w:val="008A34F0"/>
    <w:rsid w:val="008A3BFF"/>
    <w:rsid w:val="008A3C7D"/>
    <w:rsid w:val="008A3F44"/>
    <w:rsid w:val="008A42BC"/>
    <w:rsid w:val="008A4770"/>
    <w:rsid w:val="008A486C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4F4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80"/>
    <w:rsid w:val="008C4408"/>
    <w:rsid w:val="008C4B3D"/>
    <w:rsid w:val="008C5442"/>
    <w:rsid w:val="008C54F4"/>
    <w:rsid w:val="008C5BCA"/>
    <w:rsid w:val="008C5D2C"/>
    <w:rsid w:val="008C5DCD"/>
    <w:rsid w:val="008C61D2"/>
    <w:rsid w:val="008C6225"/>
    <w:rsid w:val="008C719C"/>
    <w:rsid w:val="008C722B"/>
    <w:rsid w:val="008C75F6"/>
    <w:rsid w:val="008D070E"/>
    <w:rsid w:val="008D0DBB"/>
    <w:rsid w:val="008D0EAC"/>
    <w:rsid w:val="008D19D3"/>
    <w:rsid w:val="008D1DD2"/>
    <w:rsid w:val="008D2B64"/>
    <w:rsid w:val="008D2BCD"/>
    <w:rsid w:val="008D302E"/>
    <w:rsid w:val="008D31AC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5E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9F7"/>
    <w:rsid w:val="008F2ADC"/>
    <w:rsid w:val="008F32E2"/>
    <w:rsid w:val="008F35CD"/>
    <w:rsid w:val="008F37C2"/>
    <w:rsid w:val="008F37D0"/>
    <w:rsid w:val="008F3C1C"/>
    <w:rsid w:val="008F3C73"/>
    <w:rsid w:val="008F4E9A"/>
    <w:rsid w:val="008F50F0"/>
    <w:rsid w:val="008F6129"/>
    <w:rsid w:val="008F6884"/>
    <w:rsid w:val="008F6955"/>
    <w:rsid w:val="008F6C40"/>
    <w:rsid w:val="008F6ED2"/>
    <w:rsid w:val="008F72C5"/>
    <w:rsid w:val="009003F6"/>
    <w:rsid w:val="00900FDD"/>
    <w:rsid w:val="009010E6"/>
    <w:rsid w:val="00902230"/>
    <w:rsid w:val="00903326"/>
    <w:rsid w:val="009035AD"/>
    <w:rsid w:val="0090363E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08B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9E6"/>
    <w:rsid w:val="009153DD"/>
    <w:rsid w:val="009162A3"/>
    <w:rsid w:val="0091655A"/>
    <w:rsid w:val="00916765"/>
    <w:rsid w:val="0091678C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1EF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54F"/>
    <w:rsid w:val="009427C8"/>
    <w:rsid w:val="00942D8A"/>
    <w:rsid w:val="00942FF7"/>
    <w:rsid w:val="00943354"/>
    <w:rsid w:val="00943AF8"/>
    <w:rsid w:val="009440CD"/>
    <w:rsid w:val="009446E3"/>
    <w:rsid w:val="0094484E"/>
    <w:rsid w:val="00944A43"/>
    <w:rsid w:val="00944DF3"/>
    <w:rsid w:val="00944E7C"/>
    <w:rsid w:val="0094531A"/>
    <w:rsid w:val="0094590F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26A1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448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465C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0EDB"/>
    <w:rsid w:val="00971297"/>
    <w:rsid w:val="00971424"/>
    <w:rsid w:val="00971513"/>
    <w:rsid w:val="0097200E"/>
    <w:rsid w:val="0097271D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1F8D"/>
    <w:rsid w:val="00982358"/>
    <w:rsid w:val="00982E61"/>
    <w:rsid w:val="0098329A"/>
    <w:rsid w:val="00983A91"/>
    <w:rsid w:val="00984B99"/>
    <w:rsid w:val="00984C39"/>
    <w:rsid w:val="00984C3B"/>
    <w:rsid w:val="009850AC"/>
    <w:rsid w:val="0098521D"/>
    <w:rsid w:val="009853DB"/>
    <w:rsid w:val="009856C1"/>
    <w:rsid w:val="00985E69"/>
    <w:rsid w:val="009863CB"/>
    <w:rsid w:val="009865F5"/>
    <w:rsid w:val="009865FA"/>
    <w:rsid w:val="00986732"/>
    <w:rsid w:val="00987DFA"/>
    <w:rsid w:val="009901DB"/>
    <w:rsid w:val="00990DC3"/>
    <w:rsid w:val="009914FA"/>
    <w:rsid w:val="00991570"/>
    <w:rsid w:val="00991EC9"/>
    <w:rsid w:val="00992DB0"/>
    <w:rsid w:val="00993B7A"/>
    <w:rsid w:val="00993DE4"/>
    <w:rsid w:val="0099457B"/>
    <w:rsid w:val="009946DA"/>
    <w:rsid w:val="0099580C"/>
    <w:rsid w:val="00995858"/>
    <w:rsid w:val="00995A8E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980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5E1"/>
    <w:rsid w:val="009B778E"/>
    <w:rsid w:val="009B7A94"/>
    <w:rsid w:val="009B7BB3"/>
    <w:rsid w:val="009B7CBF"/>
    <w:rsid w:val="009B7EF4"/>
    <w:rsid w:val="009C0553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0378"/>
    <w:rsid w:val="009D07A0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76C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B0D"/>
    <w:rsid w:val="009E0C2B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2BF7"/>
    <w:rsid w:val="009F3305"/>
    <w:rsid w:val="009F3B88"/>
    <w:rsid w:val="009F4972"/>
    <w:rsid w:val="009F56ED"/>
    <w:rsid w:val="009F6DEA"/>
    <w:rsid w:val="009F6F49"/>
    <w:rsid w:val="009F78A0"/>
    <w:rsid w:val="009F7DA7"/>
    <w:rsid w:val="00A0056A"/>
    <w:rsid w:val="00A00688"/>
    <w:rsid w:val="00A008C4"/>
    <w:rsid w:val="00A00AF1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6B3F"/>
    <w:rsid w:val="00A0738E"/>
    <w:rsid w:val="00A077A2"/>
    <w:rsid w:val="00A1031D"/>
    <w:rsid w:val="00A10563"/>
    <w:rsid w:val="00A10889"/>
    <w:rsid w:val="00A11112"/>
    <w:rsid w:val="00A11E3D"/>
    <w:rsid w:val="00A12129"/>
    <w:rsid w:val="00A13F55"/>
    <w:rsid w:val="00A144B0"/>
    <w:rsid w:val="00A1530A"/>
    <w:rsid w:val="00A15560"/>
    <w:rsid w:val="00A15D23"/>
    <w:rsid w:val="00A167B2"/>
    <w:rsid w:val="00A16E4F"/>
    <w:rsid w:val="00A17A01"/>
    <w:rsid w:val="00A17D67"/>
    <w:rsid w:val="00A2072E"/>
    <w:rsid w:val="00A20C4A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3EC"/>
    <w:rsid w:val="00A279C5"/>
    <w:rsid w:val="00A27CF9"/>
    <w:rsid w:val="00A3005B"/>
    <w:rsid w:val="00A319A6"/>
    <w:rsid w:val="00A31F3D"/>
    <w:rsid w:val="00A33153"/>
    <w:rsid w:val="00A340FB"/>
    <w:rsid w:val="00A34351"/>
    <w:rsid w:val="00A34D78"/>
    <w:rsid w:val="00A35337"/>
    <w:rsid w:val="00A355D0"/>
    <w:rsid w:val="00A35ADD"/>
    <w:rsid w:val="00A35AF5"/>
    <w:rsid w:val="00A35B56"/>
    <w:rsid w:val="00A35DA9"/>
    <w:rsid w:val="00A36216"/>
    <w:rsid w:val="00A36687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1FAB"/>
    <w:rsid w:val="00A4243C"/>
    <w:rsid w:val="00A42B1D"/>
    <w:rsid w:val="00A43729"/>
    <w:rsid w:val="00A44636"/>
    <w:rsid w:val="00A44710"/>
    <w:rsid w:val="00A44844"/>
    <w:rsid w:val="00A44C14"/>
    <w:rsid w:val="00A4526A"/>
    <w:rsid w:val="00A45F1C"/>
    <w:rsid w:val="00A46183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CF4"/>
    <w:rsid w:val="00A626BD"/>
    <w:rsid w:val="00A626C3"/>
    <w:rsid w:val="00A6295E"/>
    <w:rsid w:val="00A62984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FCE"/>
    <w:rsid w:val="00A673E0"/>
    <w:rsid w:val="00A678DD"/>
    <w:rsid w:val="00A67913"/>
    <w:rsid w:val="00A67BD2"/>
    <w:rsid w:val="00A67E63"/>
    <w:rsid w:val="00A70A2F"/>
    <w:rsid w:val="00A71167"/>
    <w:rsid w:val="00A71533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5876"/>
    <w:rsid w:val="00A9619F"/>
    <w:rsid w:val="00A963A1"/>
    <w:rsid w:val="00A967BE"/>
    <w:rsid w:val="00A96D2B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4E0"/>
    <w:rsid w:val="00AB2F6F"/>
    <w:rsid w:val="00AB34BB"/>
    <w:rsid w:val="00AB3902"/>
    <w:rsid w:val="00AB3BB3"/>
    <w:rsid w:val="00AB3EE7"/>
    <w:rsid w:val="00AB4213"/>
    <w:rsid w:val="00AB425C"/>
    <w:rsid w:val="00AB44E3"/>
    <w:rsid w:val="00AB475F"/>
    <w:rsid w:val="00AB4A52"/>
    <w:rsid w:val="00AB4AA7"/>
    <w:rsid w:val="00AB5289"/>
    <w:rsid w:val="00AB5895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329"/>
    <w:rsid w:val="00AC34EA"/>
    <w:rsid w:val="00AC3AE7"/>
    <w:rsid w:val="00AC3DD7"/>
    <w:rsid w:val="00AC48D5"/>
    <w:rsid w:val="00AC4F9D"/>
    <w:rsid w:val="00AC6065"/>
    <w:rsid w:val="00AC74BB"/>
    <w:rsid w:val="00AD0683"/>
    <w:rsid w:val="00AD07AA"/>
    <w:rsid w:val="00AD16D8"/>
    <w:rsid w:val="00AD1DE2"/>
    <w:rsid w:val="00AD1F2B"/>
    <w:rsid w:val="00AD2436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3D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9B"/>
    <w:rsid w:val="00B074CE"/>
    <w:rsid w:val="00B075BF"/>
    <w:rsid w:val="00B076A2"/>
    <w:rsid w:val="00B07D43"/>
    <w:rsid w:val="00B10391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1C33"/>
    <w:rsid w:val="00B225C1"/>
    <w:rsid w:val="00B22EFF"/>
    <w:rsid w:val="00B2336C"/>
    <w:rsid w:val="00B2377B"/>
    <w:rsid w:val="00B23DDA"/>
    <w:rsid w:val="00B23E96"/>
    <w:rsid w:val="00B240C1"/>
    <w:rsid w:val="00B2513F"/>
    <w:rsid w:val="00B261D9"/>
    <w:rsid w:val="00B265CC"/>
    <w:rsid w:val="00B267FB"/>
    <w:rsid w:val="00B2757D"/>
    <w:rsid w:val="00B276A9"/>
    <w:rsid w:val="00B27F42"/>
    <w:rsid w:val="00B300B3"/>
    <w:rsid w:val="00B30130"/>
    <w:rsid w:val="00B30B4A"/>
    <w:rsid w:val="00B31399"/>
    <w:rsid w:val="00B315C7"/>
    <w:rsid w:val="00B3167E"/>
    <w:rsid w:val="00B31E8E"/>
    <w:rsid w:val="00B31EF3"/>
    <w:rsid w:val="00B31FBA"/>
    <w:rsid w:val="00B32679"/>
    <w:rsid w:val="00B32A63"/>
    <w:rsid w:val="00B32C9E"/>
    <w:rsid w:val="00B32E13"/>
    <w:rsid w:val="00B334C9"/>
    <w:rsid w:val="00B340E9"/>
    <w:rsid w:val="00B34398"/>
    <w:rsid w:val="00B3465B"/>
    <w:rsid w:val="00B35CF8"/>
    <w:rsid w:val="00B36228"/>
    <w:rsid w:val="00B366BF"/>
    <w:rsid w:val="00B36B47"/>
    <w:rsid w:val="00B36CE7"/>
    <w:rsid w:val="00B373DA"/>
    <w:rsid w:val="00B37444"/>
    <w:rsid w:val="00B37B5D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385D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30E"/>
    <w:rsid w:val="00B6076D"/>
    <w:rsid w:val="00B60947"/>
    <w:rsid w:val="00B6097C"/>
    <w:rsid w:val="00B60BB8"/>
    <w:rsid w:val="00B60E66"/>
    <w:rsid w:val="00B61141"/>
    <w:rsid w:val="00B61EEB"/>
    <w:rsid w:val="00B641F8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2DC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14E7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37F1"/>
    <w:rsid w:val="00BA42BF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75F"/>
    <w:rsid w:val="00BA7C28"/>
    <w:rsid w:val="00BA7CE2"/>
    <w:rsid w:val="00BA7E93"/>
    <w:rsid w:val="00BB0630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A51"/>
    <w:rsid w:val="00BB3B75"/>
    <w:rsid w:val="00BB3F1B"/>
    <w:rsid w:val="00BB43D1"/>
    <w:rsid w:val="00BB4A24"/>
    <w:rsid w:val="00BB4B6C"/>
    <w:rsid w:val="00BB4D65"/>
    <w:rsid w:val="00BB5007"/>
    <w:rsid w:val="00BB5512"/>
    <w:rsid w:val="00BB59D1"/>
    <w:rsid w:val="00BB6FD3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5BCE"/>
    <w:rsid w:val="00BC61D3"/>
    <w:rsid w:val="00BC6D31"/>
    <w:rsid w:val="00BC7183"/>
    <w:rsid w:val="00BC76AA"/>
    <w:rsid w:val="00BD04A5"/>
    <w:rsid w:val="00BD05F6"/>
    <w:rsid w:val="00BD0C96"/>
    <w:rsid w:val="00BD0F83"/>
    <w:rsid w:val="00BD11F9"/>
    <w:rsid w:val="00BD12AC"/>
    <w:rsid w:val="00BD189F"/>
    <w:rsid w:val="00BD250D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A46"/>
    <w:rsid w:val="00BE0B41"/>
    <w:rsid w:val="00BE0BCF"/>
    <w:rsid w:val="00BE0E79"/>
    <w:rsid w:val="00BE1112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BF7D6F"/>
    <w:rsid w:val="00C005BE"/>
    <w:rsid w:val="00C00B45"/>
    <w:rsid w:val="00C00D9D"/>
    <w:rsid w:val="00C01309"/>
    <w:rsid w:val="00C0181D"/>
    <w:rsid w:val="00C01FEC"/>
    <w:rsid w:val="00C02D7D"/>
    <w:rsid w:val="00C02EA9"/>
    <w:rsid w:val="00C036EC"/>
    <w:rsid w:val="00C03A27"/>
    <w:rsid w:val="00C03B9C"/>
    <w:rsid w:val="00C03CA1"/>
    <w:rsid w:val="00C03F91"/>
    <w:rsid w:val="00C040CB"/>
    <w:rsid w:val="00C04588"/>
    <w:rsid w:val="00C055A5"/>
    <w:rsid w:val="00C055FC"/>
    <w:rsid w:val="00C057D1"/>
    <w:rsid w:val="00C07694"/>
    <w:rsid w:val="00C07717"/>
    <w:rsid w:val="00C10E34"/>
    <w:rsid w:val="00C10E86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26D3"/>
    <w:rsid w:val="00C22CE6"/>
    <w:rsid w:val="00C22DBF"/>
    <w:rsid w:val="00C23087"/>
    <w:rsid w:val="00C2394F"/>
    <w:rsid w:val="00C24669"/>
    <w:rsid w:val="00C24762"/>
    <w:rsid w:val="00C24D81"/>
    <w:rsid w:val="00C255C2"/>
    <w:rsid w:val="00C25740"/>
    <w:rsid w:val="00C26146"/>
    <w:rsid w:val="00C265B1"/>
    <w:rsid w:val="00C276D3"/>
    <w:rsid w:val="00C27A6A"/>
    <w:rsid w:val="00C3060C"/>
    <w:rsid w:val="00C306A0"/>
    <w:rsid w:val="00C30953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1E"/>
    <w:rsid w:val="00C40D4F"/>
    <w:rsid w:val="00C41D14"/>
    <w:rsid w:val="00C4273A"/>
    <w:rsid w:val="00C43046"/>
    <w:rsid w:val="00C44C23"/>
    <w:rsid w:val="00C44D2B"/>
    <w:rsid w:val="00C451F0"/>
    <w:rsid w:val="00C4520F"/>
    <w:rsid w:val="00C458F8"/>
    <w:rsid w:val="00C4602E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236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8D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3836"/>
    <w:rsid w:val="00C752A8"/>
    <w:rsid w:val="00C75BFD"/>
    <w:rsid w:val="00C75EF6"/>
    <w:rsid w:val="00C75FDE"/>
    <w:rsid w:val="00C763D4"/>
    <w:rsid w:val="00C76A11"/>
    <w:rsid w:val="00C802B8"/>
    <w:rsid w:val="00C802D0"/>
    <w:rsid w:val="00C804EF"/>
    <w:rsid w:val="00C8154A"/>
    <w:rsid w:val="00C81DF4"/>
    <w:rsid w:val="00C82668"/>
    <w:rsid w:val="00C82C4C"/>
    <w:rsid w:val="00C82E69"/>
    <w:rsid w:val="00C8401D"/>
    <w:rsid w:val="00C84070"/>
    <w:rsid w:val="00C84829"/>
    <w:rsid w:val="00C8525B"/>
    <w:rsid w:val="00C85D6C"/>
    <w:rsid w:val="00C863D1"/>
    <w:rsid w:val="00C86503"/>
    <w:rsid w:val="00C868F4"/>
    <w:rsid w:val="00C86DE4"/>
    <w:rsid w:val="00C873B6"/>
    <w:rsid w:val="00C87D31"/>
    <w:rsid w:val="00C904DA"/>
    <w:rsid w:val="00C9055D"/>
    <w:rsid w:val="00C908F3"/>
    <w:rsid w:val="00C90F2B"/>
    <w:rsid w:val="00C9122A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20C"/>
    <w:rsid w:val="00C978C5"/>
    <w:rsid w:val="00CA06BF"/>
    <w:rsid w:val="00CA0B51"/>
    <w:rsid w:val="00CA1029"/>
    <w:rsid w:val="00CA1159"/>
    <w:rsid w:val="00CA1397"/>
    <w:rsid w:val="00CA164D"/>
    <w:rsid w:val="00CA1721"/>
    <w:rsid w:val="00CA1A39"/>
    <w:rsid w:val="00CA1AAB"/>
    <w:rsid w:val="00CA2468"/>
    <w:rsid w:val="00CA347C"/>
    <w:rsid w:val="00CA34F4"/>
    <w:rsid w:val="00CA3B5A"/>
    <w:rsid w:val="00CA4404"/>
    <w:rsid w:val="00CA4C51"/>
    <w:rsid w:val="00CA5408"/>
    <w:rsid w:val="00CA56CB"/>
    <w:rsid w:val="00CA57F2"/>
    <w:rsid w:val="00CA5BC8"/>
    <w:rsid w:val="00CA5C4D"/>
    <w:rsid w:val="00CA5FCC"/>
    <w:rsid w:val="00CA6088"/>
    <w:rsid w:val="00CA61F3"/>
    <w:rsid w:val="00CA6CF4"/>
    <w:rsid w:val="00CA7526"/>
    <w:rsid w:val="00CA7621"/>
    <w:rsid w:val="00CB094F"/>
    <w:rsid w:val="00CB2439"/>
    <w:rsid w:val="00CB26F4"/>
    <w:rsid w:val="00CB2926"/>
    <w:rsid w:val="00CB2AD1"/>
    <w:rsid w:val="00CB2F59"/>
    <w:rsid w:val="00CB30EA"/>
    <w:rsid w:val="00CB3245"/>
    <w:rsid w:val="00CB3872"/>
    <w:rsid w:val="00CB4C5F"/>
    <w:rsid w:val="00CB5300"/>
    <w:rsid w:val="00CB629E"/>
    <w:rsid w:val="00CB668E"/>
    <w:rsid w:val="00CB66EE"/>
    <w:rsid w:val="00CB688F"/>
    <w:rsid w:val="00CB6DB9"/>
    <w:rsid w:val="00CB7CB3"/>
    <w:rsid w:val="00CC027C"/>
    <w:rsid w:val="00CC0CE0"/>
    <w:rsid w:val="00CC126A"/>
    <w:rsid w:val="00CC30F8"/>
    <w:rsid w:val="00CC3745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3896"/>
    <w:rsid w:val="00CD4090"/>
    <w:rsid w:val="00CD51DD"/>
    <w:rsid w:val="00CD55A2"/>
    <w:rsid w:val="00CD5BF1"/>
    <w:rsid w:val="00CD618A"/>
    <w:rsid w:val="00CD6D58"/>
    <w:rsid w:val="00CD7183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4106"/>
    <w:rsid w:val="00CE5B59"/>
    <w:rsid w:val="00CE5D69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4F84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4DD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5F8A"/>
    <w:rsid w:val="00D0662B"/>
    <w:rsid w:val="00D06635"/>
    <w:rsid w:val="00D06B5B"/>
    <w:rsid w:val="00D079AB"/>
    <w:rsid w:val="00D1013E"/>
    <w:rsid w:val="00D102A4"/>
    <w:rsid w:val="00D10304"/>
    <w:rsid w:val="00D113A5"/>
    <w:rsid w:val="00D115C9"/>
    <w:rsid w:val="00D11815"/>
    <w:rsid w:val="00D1182B"/>
    <w:rsid w:val="00D11F40"/>
    <w:rsid w:val="00D12215"/>
    <w:rsid w:val="00D12A36"/>
    <w:rsid w:val="00D13A24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3A39"/>
    <w:rsid w:val="00D24DF2"/>
    <w:rsid w:val="00D24E5C"/>
    <w:rsid w:val="00D2500A"/>
    <w:rsid w:val="00D250AD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2E6F"/>
    <w:rsid w:val="00D3324C"/>
    <w:rsid w:val="00D33302"/>
    <w:rsid w:val="00D33F75"/>
    <w:rsid w:val="00D340D8"/>
    <w:rsid w:val="00D35590"/>
    <w:rsid w:val="00D363BE"/>
    <w:rsid w:val="00D372AB"/>
    <w:rsid w:val="00D379B8"/>
    <w:rsid w:val="00D37DB4"/>
    <w:rsid w:val="00D37E0F"/>
    <w:rsid w:val="00D402CD"/>
    <w:rsid w:val="00D4041D"/>
    <w:rsid w:val="00D40432"/>
    <w:rsid w:val="00D40F94"/>
    <w:rsid w:val="00D410F5"/>
    <w:rsid w:val="00D414DC"/>
    <w:rsid w:val="00D4189F"/>
    <w:rsid w:val="00D426BF"/>
    <w:rsid w:val="00D42864"/>
    <w:rsid w:val="00D42999"/>
    <w:rsid w:val="00D42F6D"/>
    <w:rsid w:val="00D44057"/>
    <w:rsid w:val="00D44168"/>
    <w:rsid w:val="00D44E7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9A5"/>
    <w:rsid w:val="00D51F2C"/>
    <w:rsid w:val="00D527D4"/>
    <w:rsid w:val="00D52818"/>
    <w:rsid w:val="00D5296E"/>
    <w:rsid w:val="00D53537"/>
    <w:rsid w:val="00D539DE"/>
    <w:rsid w:val="00D54C44"/>
    <w:rsid w:val="00D54FA8"/>
    <w:rsid w:val="00D54FEA"/>
    <w:rsid w:val="00D55104"/>
    <w:rsid w:val="00D55733"/>
    <w:rsid w:val="00D56387"/>
    <w:rsid w:val="00D56A19"/>
    <w:rsid w:val="00D57639"/>
    <w:rsid w:val="00D6021F"/>
    <w:rsid w:val="00D605E9"/>
    <w:rsid w:val="00D61066"/>
    <w:rsid w:val="00D610A0"/>
    <w:rsid w:val="00D61244"/>
    <w:rsid w:val="00D6161F"/>
    <w:rsid w:val="00D61A4A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3DB"/>
    <w:rsid w:val="00D64511"/>
    <w:rsid w:val="00D66A73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2BD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9FB"/>
    <w:rsid w:val="00D94CB8"/>
    <w:rsid w:val="00D95186"/>
    <w:rsid w:val="00D95408"/>
    <w:rsid w:val="00D95C97"/>
    <w:rsid w:val="00D96027"/>
    <w:rsid w:val="00D9606F"/>
    <w:rsid w:val="00D96A8D"/>
    <w:rsid w:val="00D96DEB"/>
    <w:rsid w:val="00D979E2"/>
    <w:rsid w:val="00D97D77"/>
    <w:rsid w:val="00DA02D7"/>
    <w:rsid w:val="00DA0637"/>
    <w:rsid w:val="00DA10DB"/>
    <w:rsid w:val="00DA157F"/>
    <w:rsid w:val="00DA1726"/>
    <w:rsid w:val="00DA1EBF"/>
    <w:rsid w:val="00DA20AB"/>
    <w:rsid w:val="00DA297C"/>
    <w:rsid w:val="00DA2B67"/>
    <w:rsid w:val="00DA343D"/>
    <w:rsid w:val="00DA3A8F"/>
    <w:rsid w:val="00DA61E9"/>
    <w:rsid w:val="00DA6BF8"/>
    <w:rsid w:val="00DA6C09"/>
    <w:rsid w:val="00DA708F"/>
    <w:rsid w:val="00DA7878"/>
    <w:rsid w:val="00DA7B46"/>
    <w:rsid w:val="00DA7CFC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2244"/>
    <w:rsid w:val="00DC2598"/>
    <w:rsid w:val="00DC2B4F"/>
    <w:rsid w:val="00DC2D34"/>
    <w:rsid w:val="00DC35D4"/>
    <w:rsid w:val="00DC38E2"/>
    <w:rsid w:val="00DC395C"/>
    <w:rsid w:val="00DC4DF9"/>
    <w:rsid w:val="00DC5593"/>
    <w:rsid w:val="00DC60B1"/>
    <w:rsid w:val="00DC685B"/>
    <w:rsid w:val="00DC6B66"/>
    <w:rsid w:val="00DC770B"/>
    <w:rsid w:val="00DC7EC6"/>
    <w:rsid w:val="00DC7F71"/>
    <w:rsid w:val="00DD0088"/>
    <w:rsid w:val="00DD0697"/>
    <w:rsid w:val="00DD0E3C"/>
    <w:rsid w:val="00DD1C2F"/>
    <w:rsid w:val="00DD1DAD"/>
    <w:rsid w:val="00DD2160"/>
    <w:rsid w:val="00DD247B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46B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6FB"/>
    <w:rsid w:val="00DD7732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1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4F01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206"/>
    <w:rsid w:val="00DF2E31"/>
    <w:rsid w:val="00DF37A2"/>
    <w:rsid w:val="00DF42BE"/>
    <w:rsid w:val="00DF4741"/>
    <w:rsid w:val="00DF5154"/>
    <w:rsid w:val="00DF5305"/>
    <w:rsid w:val="00DF5B5B"/>
    <w:rsid w:val="00DF5F0F"/>
    <w:rsid w:val="00DF6D4B"/>
    <w:rsid w:val="00DF70F5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1E1F"/>
    <w:rsid w:val="00E125D9"/>
    <w:rsid w:val="00E12B6A"/>
    <w:rsid w:val="00E13333"/>
    <w:rsid w:val="00E1369C"/>
    <w:rsid w:val="00E13800"/>
    <w:rsid w:val="00E14376"/>
    <w:rsid w:val="00E14577"/>
    <w:rsid w:val="00E14633"/>
    <w:rsid w:val="00E14DEC"/>
    <w:rsid w:val="00E14F46"/>
    <w:rsid w:val="00E15567"/>
    <w:rsid w:val="00E160FF"/>
    <w:rsid w:val="00E16534"/>
    <w:rsid w:val="00E16FA4"/>
    <w:rsid w:val="00E1715A"/>
    <w:rsid w:val="00E174E4"/>
    <w:rsid w:val="00E17F64"/>
    <w:rsid w:val="00E17FD6"/>
    <w:rsid w:val="00E20256"/>
    <w:rsid w:val="00E203E0"/>
    <w:rsid w:val="00E206F7"/>
    <w:rsid w:val="00E226F7"/>
    <w:rsid w:val="00E22752"/>
    <w:rsid w:val="00E22BC2"/>
    <w:rsid w:val="00E22BE2"/>
    <w:rsid w:val="00E22F25"/>
    <w:rsid w:val="00E2368E"/>
    <w:rsid w:val="00E23D1D"/>
    <w:rsid w:val="00E24113"/>
    <w:rsid w:val="00E245AE"/>
    <w:rsid w:val="00E250B2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29E5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318"/>
    <w:rsid w:val="00E408E4"/>
    <w:rsid w:val="00E40C86"/>
    <w:rsid w:val="00E4176D"/>
    <w:rsid w:val="00E423EA"/>
    <w:rsid w:val="00E4252B"/>
    <w:rsid w:val="00E43293"/>
    <w:rsid w:val="00E436A1"/>
    <w:rsid w:val="00E44160"/>
    <w:rsid w:val="00E44A20"/>
    <w:rsid w:val="00E44E14"/>
    <w:rsid w:val="00E451CF"/>
    <w:rsid w:val="00E45EFC"/>
    <w:rsid w:val="00E46400"/>
    <w:rsid w:val="00E470D9"/>
    <w:rsid w:val="00E47249"/>
    <w:rsid w:val="00E47A64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5EAE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6668E"/>
    <w:rsid w:val="00E70A7E"/>
    <w:rsid w:val="00E70FC3"/>
    <w:rsid w:val="00E7160C"/>
    <w:rsid w:val="00E71A14"/>
    <w:rsid w:val="00E72E20"/>
    <w:rsid w:val="00E7386C"/>
    <w:rsid w:val="00E74D0B"/>
    <w:rsid w:val="00E75CD4"/>
    <w:rsid w:val="00E75E60"/>
    <w:rsid w:val="00E7682E"/>
    <w:rsid w:val="00E76F02"/>
    <w:rsid w:val="00E7739F"/>
    <w:rsid w:val="00E77574"/>
    <w:rsid w:val="00E77A2B"/>
    <w:rsid w:val="00E80CDA"/>
    <w:rsid w:val="00E80D92"/>
    <w:rsid w:val="00E80DCF"/>
    <w:rsid w:val="00E80E42"/>
    <w:rsid w:val="00E80FD3"/>
    <w:rsid w:val="00E81F78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4F11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0A8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674E"/>
    <w:rsid w:val="00E9767C"/>
    <w:rsid w:val="00E97FA4"/>
    <w:rsid w:val="00EA09A5"/>
    <w:rsid w:val="00EA0A95"/>
    <w:rsid w:val="00EA11A6"/>
    <w:rsid w:val="00EA1BDF"/>
    <w:rsid w:val="00EA26C1"/>
    <w:rsid w:val="00EA2A53"/>
    <w:rsid w:val="00EA2B5D"/>
    <w:rsid w:val="00EA2F59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B8A"/>
    <w:rsid w:val="00EB0107"/>
    <w:rsid w:val="00EB0351"/>
    <w:rsid w:val="00EB0685"/>
    <w:rsid w:val="00EB07A8"/>
    <w:rsid w:val="00EB08BA"/>
    <w:rsid w:val="00EB0B66"/>
    <w:rsid w:val="00EB0DFF"/>
    <w:rsid w:val="00EB0F0B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36D0"/>
    <w:rsid w:val="00EC3A8F"/>
    <w:rsid w:val="00EC3A9E"/>
    <w:rsid w:val="00EC3FA0"/>
    <w:rsid w:val="00EC578F"/>
    <w:rsid w:val="00EC59F8"/>
    <w:rsid w:val="00EC5B4B"/>
    <w:rsid w:val="00EC5C8C"/>
    <w:rsid w:val="00EC5EE8"/>
    <w:rsid w:val="00EC657C"/>
    <w:rsid w:val="00EC6689"/>
    <w:rsid w:val="00EC68D6"/>
    <w:rsid w:val="00EC6A4D"/>
    <w:rsid w:val="00EC70A3"/>
    <w:rsid w:val="00EC74D2"/>
    <w:rsid w:val="00EC766F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2CEE"/>
    <w:rsid w:val="00ED31DF"/>
    <w:rsid w:val="00ED3398"/>
    <w:rsid w:val="00ED400A"/>
    <w:rsid w:val="00ED42B0"/>
    <w:rsid w:val="00ED431A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3DBD"/>
    <w:rsid w:val="00EE4283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0B5"/>
    <w:rsid w:val="00F020E4"/>
    <w:rsid w:val="00F0245E"/>
    <w:rsid w:val="00F02658"/>
    <w:rsid w:val="00F0298E"/>
    <w:rsid w:val="00F0367B"/>
    <w:rsid w:val="00F038A0"/>
    <w:rsid w:val="00F03922"/>
    <w:rsid w:val="00F041EB"/>
    <w:rsid w:val="00F048B6"/>
    <w:rsid w:val="00F04947"/>
    <w:rsid w:val="00F0572C"/>
    <w:rsid w:val="00F05980"/>
    <w:rsid w:val="00F05A11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BD4"/>
    <w:rsid w:val="00F1246E"/>
    <w:rsid w:val="00F12697"/>
    <w:rsid w:val="00F13610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AFF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11A"/>
    <w:rsid w:val="00F4339E"/>
    <w:rsid w:val="00F43937"/>
    <w:rsid w:val="00F43AA2"/>
    <w:rsid w:val="00F43D79"/>
    <w:rsid w:val="00F43F91"/>
    <w:rsid w:val="00F4422F"/>
    <w:rsid w:val="00F444E5"/>
    <w:rsid w:val="00F447E5"/>
    <w:rsid w:val="00F455A8"/>
    <w:rsid w:val="00F4609A"/>
    <w:rsid w:val="00F4721F"/>
    <w:rsid w:val="00F474DF"/>
    <w:rsid w:val="00F47541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5B8B"/>
    <w:rsid w:val="00F66633"/>
    <w:rsid w:val="00F66DA0"/>
    <w:rsid w:val="00F671AA"/>
    <w:rsid w:val="00F6788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87D53"/>
    <w:rsid w:val="00F90C10"/>
    <w:rsid w:val="00F91937"/>
    <w:rsid w:val="00F91D1F"/>
    <w:rsid w:val="00F92238"/>
    <w:rsid w:val="00F92964"/>
    <w:rsid w:val="00F92A7E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E07"/>
    <w:rsid w:val="00F97FD2"/>
    <w:rsid w:val="00FA00D4"/>
    <w:rsid w:val="00FA0368"/>
    <w:rsid w:val="00FA133C"/>
    <w:rsid w:val="00FA171B"/>
    <w:rsid w:val="00FA19DB"/>
    <w:rsid w:val="00FA20DB"/>
    <w:rsid w:val="00FA2A50"/>
    <w:rsid w:val="00FA2ECE"/>
    <w:rsid w:val="00FA3E5A"/>
    <w:rsid w:val="00FA5BE5"/>
    <w:rsid w:val="00FA5E7A"/>
    <w:rsid w:val="00FA6240"/>
    <w:rsid w:val="00FA6B46"/>
    <w:rsid w:val="00FA6C71"/>
    <w:rsid w:val="00FA751C"/>
    <w:rsid w:val="00FA7A9B"/>
    <w:rsid w:val="00FB13D0"/>
    <w:rsid w:val="00FB16A9"/>
    <w:rsid w:val="00FB1885"/>
    <w:rsid w:val="00FB190B"/>
    <w:rsid w:val="00FB1DAC"/>
    <w:rsid w:val="00FB22BD"/>
    <w:rsid w:val="00FB2489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32C7"/>
    <w:rsid w:val="00FC373F"/>
    <w:rsid w:val="00FC3CF1"/>
    <w:rsid w:val="00FC3F29"/>
    <w:rsid w:val="00FC4F52"/>
    <w:rsid w:val="00FC50E6"/>
    <w:rsid w:val="00FC5AA3"/>
    <w:rsid w:val="00FC6FA7"/>
    <w:rsid w:val="00FC702F"/>
    <w:rsid w:val="00FC70FE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6B5"/>
    <w:rsid w:val="00FE02BE"/>
    <w:rsid w:val="00FE0E60"/>
    <w:rsid w:val="00FE113A"/>
    <w:rsid w:val="00FE1190"/>
    <w:rsid w:val="00FE12A7"/>
    <w:rsid w:val="00FE14BC"/>
    <w:rsid w:val="00FE14FC"/>
    <w:rsid w:val="00FE169F"/>
    <w:rsid w:val="00FE1EC2"/>
    <w:rsid w:val="00FE1EE5"/>
    <w:rsid w:val="00FE2CB5"/>
    <w:rsid w:val="00FE37F4"/>
    <w:rsid w:val="00FE407F"/>
    <w:rsid w:val="00FE45FB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1028"/>
    <w:pPr>
      <w:keepNext/>
      <w:jc w:val="center"/>
      <w:outlineLvl w:val="0"/>
    </w:pPr>
    <w:rPr>
      <w:b/>
      <w:sz w:val="4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643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43E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43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43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43E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643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43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1028"/>
    <w:rPr>
      <w:rFonts w:ascii="Times New Roman" w:eastAsia="Times New Roman" w:hAnsi="Times New Roman" w:cs="Times New Roman"/>
      <w:b/>
      <w:sz w:val="40"/>
      <w:szCs w:val="20"/>
    </w:rPr>
  </w:style>
  <w:style w:type="paragraph" w:styleId="af">
    <w:name w:val="No Spacing"/>
    <w:uiPriority w:val="1"/>
    <w:qFormat/>
    <w:rsid w:val="002A1028"/>
    <w:pPr>
      <w:spacing w:after="0" w:line="240" w:lineRule="auto"/>
    </w:pPr>
  </w:style>
  <w:style w:type="paragraph" w:customStyle="1" w:styleId="ConsPlusTitle">
    <w:name w:val="ConsPlusTitle"/>
    <w:rsid w:val="002A10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016437"/>
    <w:pPr>
      <w:keepNext/>
      <w:snapToGrid w:val="0"/>
      <w:jc w:val="center"/>
    </w:pPr>
    <w:rPr>
      <w:szCs w:val="20"/>
    </w:rPr>
  </w:style>
  <w:style w:type="paragraph" w:styleId="af0">
    <w:name w:val="Normal (Web)"/>
    <w:basedOn w:val="a"/>
    <w:link w:val="af1"/>
    <w:rsid w:val="00016437"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locked/>
    <w:rsid w:val="00016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1"/>
    <w:qFormat/>
    <w:rsid w:val="00BC5BCE"/>
    <w:pPr>
      <w:widowControl w:val="0"/>
      <w:autoSpaceDE w:val="0"/>
      <w:autoSpaceDN w:val="0"/>
    </w:pPr>
    <w:rPr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BC5BC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BC5BCE"/>
    <w:pPr>
      <w:widowControl w:val="0"/>
      <w:autoSpaceDE w:val="0"/>
      <w:autoSpaceDN w:val="0"/>
      <w:ind w:left="1033" w:hanging="360"/>
      <w:jc w:val="both"/>
    </w:pPr>
    <w:rPr>
      <w:sz w:val="22"/>
      <w:szCs w:val="22"/>
      <w:lang w:eastAsia="en-US"/>
    </w:rPr>
  </w:style>
  <w:style w:type="character" w:styleId="af5">
    <w:name w:val="Strong"/>
    <w:uiPriority w:val="22"/>
    <w:qFormat/>
    <w:rsid w:val="00BC5BCE"/>
    <w:rPr>
      <w:b/>
      <w:bCs/>
    </w:rPr>
  </w:style>
  <w:style w:type="table" w:customStyle="1" w:styleId="TableNormal0">
    <w:name w:val="Table Normal_0"/>
    <w:uiPriority w:val="2"/>
    <w:semiHidden/>
    <w:unhideWhenUsed/>
    <w:qFormat/>
    <w:rsid w:val="00E174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74E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udomyagskoesp@mail.ru" TargetMode="External"/><Relationship Id="rId18" Type="http://schemas.openxmlformats.org/officeDocument/2006/relationships/hyperlink" Target="http://lot-online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lot-online.ru" TargetMode="External"/><Relationship Id="rId17" Type="http://schemas.openxmlformats.org/officeDocument/2006/relationships/hyperlink" Target="consultantplus://offline/ref=89B2F166B0D076C0117DE036557396AC925AC8E5F727116C4DB61DC7BE1D32F23CFA9DA373029A0059EE45AB05DD25858FCFB2AEL4J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9B2F166B0D076C0117DE036557396AC9352CAE0F324116C4DB61DC7BE1D32F23CFA9DA27C53C0105DA713A618DC3B9A8DD1B1EC8CA5L2J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-pudomyagi.ru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lot-online.ru" TargetMode="External"/><Relationship Id="rId23" Type="http://schemas.openxmlformats.org/officeDocument/2006/relationships/hyperlink" Target="mailto:pudomyagskoesp@mail.ru" TargetMode="External"/><Relationship Id="rId10" Type="http://schemas.openxmlformats.org/officeDocument/2006/relationships/hyperlink" Target="mailto:pudomyagskoesp@mail.ru" TargetMode="External"/><Relationship Id="rId19" Type="http://schemas.openxmlformats.org/officeDocument/2006/relationships/hyperlink" Target="http://lot-online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lot-online.ru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9DF1-9C56-405D-BD0E-6115A3912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5103</Words>
  <Characters>29092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KYAN20</cp:lastModifiedBy>
  <cp:revision>4</cp:revision>
  <cp:lastPrinted>2024-11-05T12:17:00Z</cp:lastPrinted>
  <dcterms:created xsi:type="dcterms:W3CDTF">2024-11-15T07:48:00Z</dcterms:created>
  <dcterms:modified xsi:type="dcterms:W3CDTF">2024-11-15T13:15:00Z</dcterms:modified>
</cp:coreProperties>
</file>