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3C7E5C81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E27A57">
        <w:rPr>
          <w:bCs/>
          <w:color w:val="000000"/>
        </w:rPr>
        <w:t>242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color w:val="000000"/>
        </w:rPr>
        <w:t>Пудомягского</w:t>
      </w:r>
      <w:proofErr w:type="spellEnd"/>
      <w:r>
        <w:rPr>
          <w:b/>
          <w:bCs/>
          <w:color w:val="000000"/>
        </w:rPr>
        <w:t xml:space="preserve"> сельского </w:t>
      </w:r>
    </w:p>
    <w:p w14:paraId="2E1FCB6F" w14:textId="77777777" w:rsidR="00554614" w:rsidRDefault="00C96942" w:rsidP="00554614">
      <w:pPr>
        <w:shd w:val="clear" w:color="auto" w:fill="FFFFFF"/>
        <w:autoSpaceDE w:val="0"/>
        <w:jc w:val="center"/>
        <w:rPr>
          <w:rFonts w:eastAsia="Calibri"/>
          <w:b/>
          <w:iCs/>
        </w:rPr>
      </w:pPr>
      <w:r>
        <w:rPr>
          <w:b/>
          <w:bCs/>
          <w:color w:val="000000"/>
        </w:rPr>
        <w:t>поселения от 30.09.2021 № 12</w:t>
      </w:r>
      <w:r w:rsidR="0055461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«</w:t>
      </w:r>
      <w:r w:rsidR="00554614">
        <w:rPr>
          <w:rFonts w:eastAsia="Calibri"/>
          <w:b/>
          <w:iCs/>
        </w:rPr>
        <w:t xml:space="preserve">Об утверждении положения о муниципальном </w:t>
      </w:r>
    </w:p>
    <w:p w14:paraId="661868AE" w14:textId="322770D1" w:rsidR="005E7E92" w:rsidRPr="00A14158" w:rsidRDefault="00554614" w:rsidP="00554614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rFonts w:eastAsia="Calibri"/>
          <w:b/>
          <w:iCs/>
        </w:rPr>
        <w:t>контроле в сфере благоустройства н</w:t>
      </w:r>
      <w:r>
        <w:rPr>
          <w:rFonts w:eastAsia="Calibri"/>
          <w:b/>
        </w:rPr>
        <w:t xml:space="preserve">а территории </w:t>
      </w:r>
      <w:r>
        <w:rPr>
          <w:rFonts w:eastAsia="Calibri"/>
          <w:b/>
          <w:bCs/>
          <w:kern w:val="28"/>
        </w:rPr>
        <w:t>муниципального образования «</w:t>
      </w:r>
      <w:proofErr w:type="spellStart"/>
      <w:r>
        <w:rPr>
          <w:rFonts w:eastAsia="Calibri"/>
          <w:b/>
          <w:bCs/>
          <w:kern w:val="28"/>
        </w:rPr>
        <w:t>Пудомягское</w:t>
      </w:r>
      <w:proofErr w:type="spellEnd"/>
      <w:r>
        <w:rPr>
          <w:rFonts w:eastAsia="Calibri"/>
          <w:b/>
          <w:bCs/>
          <w:kern w:val="28"/>
        </w:rPr>
        <w:t xml:space="preserve"> сельское поселение» 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3F1AB5B1" w14:textId="42E1321A" w:rsidR="00D60379" w:rsidRDefault="005E7E92" w:rsidP="000F73AE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0F365C" w:rsidRPr="000F365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0F365C">
        <w:rPr>
          <w:rStyle w:val="bumpedfont15"/>
        </w:rPr>
        <w:t>№</w:t>
      </w:r>
      <w:r w:rsidR="000F365C" w:rsidRPr="000F365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0F365C">
        <w:rPr>
          <w:rStyle w:val="bumpedfont15"/>
        </w:rPr>
        <w:t xml:space="preserve"> </w:t>
      </w:r>
      <w:r w:rsidR="00D60379">
        <w:rPr>
          <w:rFonts w:eastAsia="Calibri"/>
        </w:rPr>
        <w:t xml:space="preserve">Уставом </w:t>
      </w:r>
      <w:proofErr w:type="spellStart"/>
      <w:r w:rsidR="00D60379">
        <w:rPr>
          <w:rFonts w:eastAsia="Calibri"/>
        </w:rPr>
        <w:t>Пудомягско</w:t>
      </w:r>
      <w:r w:rsidR="000F73AE">
        <w:rPr>
          <w:rFonts w:eastAsia="Calibri"/>
        </w:rPr>
        <w:t>го</w:t>
      </w:r>
      <w:proofErr w:type="spellEnd"/>
      <w:r w:rsidR="00D60379">
        <w:rPr>
          <w:rFonts w:eastAsia="Calibri"/>
        </w:rPr>
        <w:t xml:space="preserve"> сельско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поселени</w:t>
      </w:r>
      <w:r w:rsidR="000F73AE">
        <w:rPr>
          <w:rFonts w:eastAsia="Calibri"/>
        </w:rPr>
        <w:t>я</w:t>
      </w:r>
      <w:r w:rsidR="00D60379">
        <w:rPr>
          <w:rFonts w:eastAsia="Calibri"/>
        </w:rPr>
        <w:t xml:space="preserve"> Гатчинского муниципального района Ленинградской области, </w:t>
      </w:r>
    </w:p>
    <w:p w14:paraId="1952F30F" w14:textId="77777777" w:rsidR="000F73AE" w:rsidRDefault="000F73AE" w:rsidP="00A14158">
      <w:pPr>
        <w:ind w:firstLine="708"/>
        <w:jc w:val="center"/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 xml:space="preserve">Совет депутатов </w:t>
      </w:r>
      <w:proofErr w:type="spellStart"/>
      <w:r w:rsidRPr="00A14158">
        <w:rPr>
          <w:rFonts w:eastAsia="Calibri"/>
          <w:b/>
        </w:rPr>
        <w:t>Пудомягско</w:t>
      </w:r>
      <w:r w:rsidR="00A14158" w:rsidRPr="00A14158">
        <w:rPr>
          <w:rFonts w:eastAsia="Calibri"/>
          <w:b/>
        </w:rPr>
        <w:t>го</w:t>
      </w:r>
      <w:proofErr w:type="spellEnd"/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572FEEFB" w14:textId="61AFE0EC"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</w:t>
      </w:r>
      <w:r w:rsidR="00554614" w:rsidRPr="00554614">
        <w:rPr>
          <w:rFonts w:eastAsia="SimSun" w:cs="Mangal"/>
          <w:iCs/>
          <w:kern w:val="3"/>
          <w:lang w:eastAsia="zh-CN" w:bidi="hi-IN"/>
        </w:rPr>
        <w:t>о муниципальном контроле в сфере благоустройства на территории муниципального образования «</w:t>
      </w:r>
      <w:proofErr w:type="spellStart"/>
      <w:r w:rsidR="00554614" w:rsidRPr="00554614">
        <w:rPr>
          <w:rFonts w:eastAsia="SimSun" w:cs="Mangal"/>
          <w:iCs/>
          <w:kern w:val="3"/>
          <w:lang w:eastAsia="zh-CN" w:bidi="hi-IN"/>
        </w:rPr>
        <w:t>Пудомягское</w:t>
      </w:r>
      <w:proofErr w:type="spellEnd"/>
      <w:r w:rsidR="00554614" w:rsidRPr="00554614">
        <w:rPr>
          <w:rFonts w:eastAsia="SimSun" w:cs="Mangal"/>
          <w:iCs/>
          <w:kern w:val="3"/>
          <w:lang w:eastAsia="zh-CN" w:bidi="hi-IN"/>
        </w:rPr>
        <w:t xml:space="preserve"> сельское поселение» Гатчинского муниципального района Ленинградской области»</w:t>
      </w:r>
      <w:r w:rsidR="00C96942">
        <w:rPr>
          <w:rFonts w:eastAsia="SimSun" w:cs="Mangal"/>
          <w:bCs/>
          <w:kern w:val="28"/>
          <w:lang w:eastAsia="zh-CN" w:bidi="hi-IN"/>
        </w:rPr>
        <w:t>, утвержденно</w:t>
      </w:r>
      <w:r w:rsidR="003F52B8">
        <w:rPr>
          <w:rFonts w:eastAsia="SimSun" w:cs="Mangal"/>
          <w:bCs/>
          <w:kern w:val="28"/>
          <w:lang w:eastAsia="zh-CN" w:bidi="hi-IN"/>
        </w:rPr>
        <w:t>е</w:t>
      </w:r>
      <w:r w:rsidR="00C96942">
        <w:rPr>
          <w:rFonts w:eastAsia="SimSun" w:cs="Mangal"/>
          <w:bCs/>
          <w:kern w:val="28"/>
          <w:lang w:eastAsia="zh-CN" w:bidi="hi-IN"/>
        </w:rPr>
        <w:t xml:space="preserve">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 xml:space="preserve">Совета депутатов </w:t>
      </w:r>
      <w:proofErr w:type="spellStart"/>
      <w:r w:rsidR="00C96942" w:rsidRPr="00C96942">
        <w:rPr>
          <w:rFonts w:eastAsia="SimSun" w:cs="Mangal"/>
          <w:bCs/>
          <w:kern w:val="28"/>
          <w:lang w:eastAsia="zh-CN" w:bidi="hi-IN"/>
        </w:rPr>
        <w:t>Пудомягского</w:t>
      </w:r>
      <w:proofErr w:type="spellEnd"/>
      <w:r w:rsidR="00C96942" w:rsidRPr="00C96942">
        <w:rPr>
          <w:rFonts w:eastAsia="SimSun" w:cs="Mangal"/>
          <w:bCs/>
          <w:kern w:val="28"/>
          <w:lang w:eastAsia="zh-CN" w:bidi="hi-IN"/>
        </w:rPr>
        <w:t xml:space="preserve"> сельского поселения от 30.09.2021 № 12</w:t>
      </w:r>
      <w:r w:rsidR="00554614">
        <w:rPr>
          <w:rFonts w:eastAsia="SimSun" w:cs="Mangal"/>
          <w:bCs/>
          <w:kern w:val="28"/>
          <w:lang w:eastAsia="zh-CN" w:bidi="hi-IN"/>
        </w:rPr>
        <w:t>1</w:t>
      </w:r>
      <w:r w:rsidR="000F73AE">
        <w:rPr>
          <w:rFonts w:eastAsia="SimSun" w:cs="Mangal"/>
          <w:bCs/>
          <w:kern w:val="28"/>
          <w:lang w:eastAsia="zh-CN" w:bidi="hi-IN"/>
        </w:rPr>
        <w:t xml:space="preserve">, </w:t>
      </w:r>
      <w:r w:rsidR="00554614">
        <w:rPr>
          <w:rFonts w:eastAsia="SimSun" w:cs="Mangal"/>
          <w:bCs/>
          <w:kern w:val="28"/>
          <w:lang w:eastAsia="zh-CN" w:bidi="hi-IN"/>
        </w:rPr>
        <w:t>дополнив приложением 3</w:t>
      </w:r>
      <w:r w:rsidR="000F73AE">
        <w:rPr>
          <w:rFonts w:eastAsia="SimSun" w:cs="Mangal"/>
          <w:bCs/>
          <w:kern w:val="28"/>
          <w:lang w:eastAsia="zh-CN" w:bidi="hi-IN"/>
        </w:rPr>
        <w:t xml:space="preserve"> (</w:t>
      </w:r>
      <w:r w:rsidR="00554614">
        <w:rPr>
          <w:rFonts w:eastAsia="SimSun" w:cs="Mangal"/>
          <w:bCs/>
          <w:kern w:val="28"/>
          <w:lang w:eastAsia="zh-CN" w:bidi="hi-IN"/>
        </w:rPr>
        <w:t>п</w:t>
      </w:r>
      <w:r w:rsidR="000F73AE">
        <w:rPr>
          <w:rFonts w:eastAsia="SimSun" w:cs="Mangal"/>
          <w:bCs/>
          <w:kern w:val="28"/>
          <w:lang w:eastAsia="zh-CN" w:bidi="hi-IN"/>
        </w:rPr>
        <w:t>рилагается).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</w:t>
      </w:r>
      <w:proofErr w:type="spellStart"/>
      <w:r w:rsidRPr="00A14158">
        <w:rPr>
          <w:bCs/>
        </w:rPr>
        <w:t>Пудомягского</w:t>
      </w:r>
      <w:proofErr w:type="spellEnd"/>
      <w:r w:rsidRPr="00A14158">
        <w:rPr>
          <w:bCs/>
        </w:rPr>
        <w:t xml:space="preserve">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proofErr w:type="spellStart"/>
            <w:r w:rsidRPr="00A14158">
              <w:t>Пудомягского</w:t>
            </w:r>
            <w:proofErr w:type="spellEnd"/>
            <w:r w:rsidRPr="00A14158">
              <w:t xml:space="preserve">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proofErr w:type="spellStart"/>
            <w:r w:rsidRPr="00A14158">
              <w:t>Буянова</w:t>
            </w:r>
            <w:proofErr w:type="spellEnd"/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27BE37D9" w14:textId="77777777" w:rsidR="005E7E92" w:rsidRDefault="005E7E92" w:rsidP="005E7E92">
            <w:pPr>
              <w:snapToGrid w:val="0"/>
            </w:pPr>
          </w:p>
          <w:p w14:paraId="5D290B1A" w14:textId="77777777" w:rsidR="000F73AE" w:rsidRDefault="000F73AE" w:rsidP="005E7E92">
            <w:pPr>
              <w:snapToGrid w:val="0"/>
            </w:pPr>
          </w:p>
          <w:p w14:paraId="166C4AD6" w14:textId="77777777" w:rsidR="000F73AE" w:rsidRDefault="000F73AE" w:rsidP="005E7E92">
            <w:pPr>
              <w:snapToGrid w:val="0"/>
            </w:pPr>
          </w:p>
          <w:p w14:paraId="66B7190D" w14:textId="77777777" w:rsidR="000F73AE" w:rsidRDefault="000F73AE" w:rsidP="005E7E92">
            <w:pPr>
              <w:snapToGrid w:val="0"/>
            </w:pPr>
          </w:p>
          <w:p w14:paraId="20940E5A" w14:textId="77777777" w:rsidR="000F73AE" w:rsidRDefault="000F73AE" w:rsidP="005E7E92">
            <w:pPr>
              <w:snapToGrid w:val="0"/>
            </w:pPr>
          </w:p>
          <w:p w14:paraId="2CD5A5F1" w14:textId="77777777" w:rsidR="000F73AE" w:rsidRDefault="000F73AE" w:rsidP="005E7E92">
            <w:pPr>
              <w:snapToGrid w:val="0"/>
            </w:pPr>
          </w:p>
          <w:p w14:paraId="40FE86E5" w14:textId="77777777" w:rsidR="00D3244C" w:rsidRDefault="00D3244C" w:rsidP="005E7E92">
            <w:pPr>
              <w:snapToGrid w:val="0"/>
            </w:pPr>
          </w:p>
          <w:p w14:paraId="67DBE81E" w14:textId="77777777" w:rsidR="00D3244C" w:rsidRDefault="00D3244C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Пудомягского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</w:p>
          <w:p w14:paraId="222D76A3" w14:textId="2B94E8A1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21.12.2023 года № </w:t>
            </w:r>
            <w:r w:rsidR="00E27A57">
              <w:rPr>
                <w:color w:val="000000" w:themeColor="text1"/>
              </w:rPr>
              <w:t>242</w:t>
            </w:r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p w14:paraId="1654BA4B" w14:textId="4F2DD53D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</w:t>
      </w:r>
      <w:r w:rsidR="00554614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4BF64C9A" w14:textId="4C653334" w:rsidR="00554614" w:rsidRDefault="00554614" w:rsidP="00554614">
      <w:pPr>
        <w:pStyle w:val="af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ИНДИКАТОРЫ РИСКА </w:t>
      </w:r>
    </w:p>
    <w:p w14:paraId="57F647F7" w14:textId="036B749C" w:rsidR="00554614" w:rsidRDefault="00554614" w:rsidP="00554614">
      <w:pPr>
        <w:pStyle w:val="af6"/>
        <w:spacing w:before="0" w:beforeAutospacing="0" w:after="0" w:afterAutospacing="0"/>
        <w:ind w:firstLine="720"/>
        <w:jc w:val="center"/>
      </w:pPr>
      <w:r>
        <w:rPr>
          <w:b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1E33A8F2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3EE51A11" w14:textId="2AD6E95F" w:rsidR="00554614" w:rsidRDefault="00554614" w:rsidP="00554614">
      <w:pPr>
        <w:ind w:firstLine="851"/>
        <w:jc w:val="both"/>
      </w:pPr>
      <w: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времени.».</w:t>
      </w:r>
    </w:p>
    <w:p w14:paraId="7625C2F5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  <w:bookmarkStart w:id="1" w:name="_GoBack"/>
      <w:bookmarkEnd w:id="1"/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B82F" w14:textId="77777777" w:rsidR="00FB0AC8" w:rsidRDefault="00FB0AC8" w:rsidP="00F6171E">
      <w:r>
        <w:separator/>
      </w:r>
    </w:p>
  </w:endnote>
  <w:endnote w:type="continuationSeparator" w:id="0">
    <w:p w14:paraId="4860CF29" w14:textId="77777777" w:rsidR="00FB0AC8" w:rsidRDefault="00FB0AC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4A46" w14:textId="77777777" w:rsidR="00FB0AC8" w:rsidRDefault="00FB0AC8" w:rsidP="00F6171E">
      <w:r>
        <w:separator/>
      </w:r>
    </w:p>
  </w:footnote>
  <w:footnote w:type="continuationSeparator" w:id="0">
    <w:p w14:paraId="1E66B862" w14:textId="77777777" w:rsidR="00FB0AC8" w:rsidRDefault="00FB0AC8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6718"/>
      <w:docPartObj>
        <w:docPartGallery w:val="Page Numbers (Top of Page)"/>
        <w:docPartUnique/>
      </w:docPartObj>
    </w:sdtPr>
    <w:sdtEndPr/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57">
          <w:rPr>
            <w:noProof/>
          </w:rPr>
          <w:t>2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365C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54614"/>
    <w:rsid w:val="005728C8"/>
    <w:rsid w:val="00581442"/>
    <w:rsid w:val="005903E2"/>
    <w:rsid w:val="005E7E92"/>
    <w:rsid w:val="006541C8"/>
    <w:rsid w:val="00654947"/>
    <w:rsid w:val="00661875"/>
    <w:rsid w:val="006631B7"/>
    <w:rsid w:val="00693D81"/>
    <w:rsid w:val="006A1643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244C"/>
    <w:rsid w:val="00D335A9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27A57"/>
    <w:rsid w:val="00E640C2"/>
    <w:rsid w:val="00EC0086"/>
    <w:rsid w:val="00ED036A"/>
    <w:rsid w:val="00F01671"/>
    <w:rsid w:val="00F06106"/>
    <w:rsid w:val="00F15661"/>
    <w:rsid w:val="00F6171E"/>
    <w:rsid w:val="00FA37F9"/>
    <w:rsid w:val="00FB0AC8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1134-0A8A-4001-954B-A001E358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5</cp:revision>
  <cp:lastPrinted>2023-03-23T13:16:00Z</cp:lastPrinted>
  <dcterms:created xsi:type="dcterms:W3CDTF">2023-12-13T12:01:00Z</dcterms:created>
  <dcterms:modified xsi:type="dcterms:W3CDTF">2023-12-22T10:50:00Z</dcterms:modified>
</cp:coreProperties>
</file>