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583F" w14:textId="64EE6485" w:rsidR="00190BCE" w:rsidRDefault="00190BCE" w:rsidP="00190BCE">
      <w:pPr>
        <w:autoSpaceDE w:val="0"/>
        <w:autoSpaceDN w:val="0"/>
        <w:adjustRightInd w:val="0"/>
        <w:spacing w:before="108" w:after="108" w:line="240" w:lineRule="auto"/>
        <w:ind w:firstLine="709"/>
        <w:jc w:val="center"/>
        <w:outlineLvl w:val="0"/>
        <w:rPr>
          <w:rFonts w:ascii="Arial" w:hAnsi="Arial"/>
          <w:b/>
          <w:color w:val="000080"/>
          <w:sz w:val="24"/>
          <w:szCs w:val="24"/>
        </w:rPr>
      </w:pPr>
      <w:r>
        <w:rPr>
          <w:rFonts w:ascii="Arial" w:hAnsi="Arial"/>
          <w:b/>
          <w:noProof/>
          <w:color w:val="000080"/>
          <w:sz w:val="24"/>
          <w:szCs w:val="24"/>
        </w:rPr>
        <w:drawing>
          <wp:inline distT="0" distB="0" distL="0" distR="0" wp14:anchorId="216BC564" wp14:editId="0ABF38B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E608B1B" w14:textId="620914D5" w:rsidR="00190BCE" w:rsidRDefault="00190BCE" w:rsidP="00190BCE">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rPr>
        <w:t>АДМИНИСТРАЦИЯ ПУДОМЯГСКО</w:t>
      </w:r>
      <w:r w:rsidR="0053554D">
        <w:rPr>
          <w:rFonts w:ascii="Times New Roman" w:hAnsi="Times New Roman"/>
          <w:b/>
          <w:sz w:val="24"/>
          <w:szCs w:val="24"/>
        </w:rPr>
        <w:t>ГО</w:t>
      </w:r>
      <w:r>
        <w:rPr>
          <w:rFonts w:ascii="Times New Roman" w:hAnsi="Times New Roman"/>
          <w:b/>
          <w:sz w:val="24"/>
          <w:szCs w:val="24"/>
        </w:rPr>
        <w:t xml:space="preserve"> СЕЛЬСКО</w:t>
      </w:r>
      <w:r w:rsidR="0053554D">
        <w:rPr>
          <w:rFonts w:ascii="Times New Roman" w:hAnsi="Times New Roman"/>
          <w:b/>
          <w:sz w:val="24"/>
          <w:szCs w:val="24"/>
        </w:rPr>
        <w:t>ГО</w:t>
      </w:r>
      <w:r>
        <w:rPr>
          <w:rFonts w:ascii="Times New Roman" w:hAnsi="Times New Roman"/>
          <w:b/>
          <w:sz w:val="24"/>
          <w:szCs w:val="24"/>
        </w:rPr>
        <w:t xml:space="preserve"> ПОСЕЛЕНИ</w:t>
      </w:r>
      <w:r w:rsidR="0053554D">
        <w:rPr>
          <w:rFonts w:ascii="Times New Roman" w:hAnsi="Times New Roman"/>
          <w:b/>
          <w:sz w:val="24"/>
          <w:szCs w:val="24"/>
        </w:rPr>
        <w:t>Я</w:t>
      </w:r>
    </w:p>
    <w:p w14:paraId="18C5525E"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ГАТЧИНСКОГО МУНИЦИПАЛЬНОГО РАЙОНА</w:t>
      </w:r>
    </w:p>
    <w:p w14:paraId="64F5A588"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ЛЕНИНГРАДСКОЙ ОБЛАСТИ</w:t>
      </w:r>
    </w:p>
    <w:p w14:paraId="3EDC33E3" w14:textId="77777777" w:rsidR="00190BCE" w:rsidRDefault="00190BCE" w:rsidP="00190BCE">
      <w:pPr>
        <w:spacing w:after="0" w:line="240" w:lineRule="auto"/>
        <w:ind w:firstLine="709"/>
        <w:jc w:val="center"/>
        <w:rPr>
          <w:rFonts w:ascii="Times New Roman" w:hAnsi="Times New Roman"/>
          <w:b/>
          <w:sz w:val="24"/>
          <w:szCs w:val="24"/>
        </w:rPr>
      </w:pPr>
    </w:p>
    <w:p w14:paraId="20BF715F"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ПОСТАНОВЛЕНИЕ</w:t>
      </w:r>
    </w:p>
    <w:p w14:paraId="6B6CFE2F" w14:textId="77777777" w:rsidR="00190BCE" w:rsidRDefault="00190BCE" w:rsidP="00190BCE">
      <w:pPr>
        <w:spacing w:after="0" w:line="240" w:lineRule="auto"/>
        <w:ind w:firstLine="709"/>
        <w:jc w:val="center"/>
        <w:rPr>
          <w:rFonts w:ascii="Times New Roman" w:hAnsi="Times New Roman"/>
          <w:bCs/>
          <w:sz w:val="24"/>
          <w:szCs w:val="24"/>
        </w:rPr>
      </w:pPr>
    </w:p>
    <w:p w14:paraId="4F604583" w14:textId="799D79FB" w:rsidR="00190BCE" w:rsidRPr="003A551B" w:rsidRDefault="00190BCE" w:rsidP="00190BCE">
      <w:pPr>
        <w:spacing w:after="0" w:line="240" w:lineRule="auto"/>
        <w:rPr>
          <w:rFonts w:ascii="Times New Roman" w:hAnsi="Times New Roman"/>
          <w:bCs/>
          <w:sz w:val="24"/>
          <w:szCs w:val="24"/>
        </w:rPr>
      </w:pPr>
      <w:r w:rsidRPr="003A551B">
        <w:rPr>
          <w:rFonts w:ascii="Times New Roman" w:hAnsi="Times New Roman"/>
          <w:bCs/>
          <w:sz w:val="24"/>
          <w:szCs w:val="24"/>
        </w:rPr>
        <w:t xml:space="preserve">от </w:t>
      </w:r>
      <w:r w:rsidR="00F23B35">
        <w:rPr>
          <w:rFonts w:ascii="Times New Roman" w:hAnsi="Times New Roman"/>
          <w:bCs/>
          <w:sz w:val="24"/>
          <w:szCs w:val="24"/>
        </w:rPr>
        <w:t>01.11.2024</w:t>
      </w:r>
      <w:r w:rsidRPr="003A551B">
        <w:rPr>
          <w:rFonts w:ascii="Times New Roman" w:hAnsi="Times New Roman"/>
          <w:bCs/>
          <w:sz w:val="24"/>
          <w:szCs w:val="24"/>
        </w:rPr>
        <w:tab/>
      </w:r>
      <w:r w:rsidRPr="003A551B">
        <w:rPr>
          <w:rFonts w:ascii="Times New Roman" w:hAnsi="Times New Roman"/>
          <w:bCs/>
          <w:sz w:val="24"/>
          <w:szCs w:val="24"/>
        </w:rPr>
        <w:tab/>
      </w:r>
      <w:r w:rsidRPr="003A551B">
        <w:rPr>
          <w:rFonts w:ascii="Times New Roman" w:hAnsi="Times New Roman"/>
          <w:bCs/>
          <w:sz w:val="24"/>
          <w:szCs w:val="24"/>
        </w:rPr>
        <w:tab/>
      </w:r>
      <w:r w:rsidRPr="003A551B">
        <w:rPr>
          <w:rFonts w:ascii="Times New Roman" w:hAnsi="Times New Roman"/>
          <w:bCs/>
          <w:sz w:val="24"/>
          <w:szCs w:val="24"/>
        </w:rPr>
        <w:tab/>
        <w:t xml:space="preserve">                                                                    № </w:t>
      </w:r>
      <w:r w:rsidR="00446C88">
        <w:rPr>
          <w:rFonts w:ascii="Times New Roman" w:hAnsi="Times New Roman"/>
          <w:bCs/>
          <w:sz w:val="24"/>
          <w:szCs w:val="24"/>
        </w:rPr>
        <w:t>9</w:t>
      </w:r>
      <w:r w:rsidR="00F23B35">
        <w:rPr>
          <w:rFonts w:ascii="Times New Roman" w:hAnsi="Times New Roman"/>
          <w:bCs/>
          <w:sz w:val="24"/>
          <w:szCs w:val="24"/>
        </w:rPr>
        <w:t>69</w:t>
      </w:r>
    </w:p>
    <w:p w14:paraId="3B5796EB" w14:textId="77777777" w:rsidR="00190BCE" w:rsidRDefault="00190BCE" w:rsidP="00190BCE">
      <w:pPr>
        <w:spacing w:after="0" w:line="240" w:lineRule="auto"/>
        <w:ind w:firstLine="709"/>
        <w:rPr>
          <w:rFonts w:ascii="Times New Roman" w:hAnsi="Times New Roman"/>
          <w:bCs/>
          <w:sz w:val="24"/>
          <w:szCs w:val="24"/>
          <w:lang w:val="en-US"/>
        </w:rPr>
      </w:pPr>
    </w:p>
    <w:tbl>
      <w:tblPr>
        <w:tblW w:w="0" w:type="auto"/>
        <w:tblLayout w:type="fixed"/>
        <w:tblLook w:val="00A0" w:firstRow="1" w:lastRow="0" w:firstColumn="1" w:lastColumn="0" w:noHBand="0" w:noVBand="0"/>
      </w:tblPr>
      <w:tblGrid>
        <w:gridCol w:w="5687"/>
      </w:tblGrid>
      <w:tr w:rsidR="00190BCE" w14:paraId="0103FE2B" w14:textId="77777777" w:rsidTr="0053554D">
        <w:trPr>
          <w:trHeight w:val="1753"/>
        </w:trPr>
        <w:tc>
          <w:tcPr>
            <w:tcW w:w="5687" w:type="dxa"/>
          </w:tcPr>
          <w:p w14:paraId="2A459787" w14:textId="77777777" w:rsidR="00190BCE" w:rsidRDefault="00190BCE">
            <w:pPr>
              <w:spacing w:after="0" w:line="240" w:lineRule="auto"/>
              <w:ind w:firstLine="709"/>
              <w:jc w:val="both"/>
              <w:rPr>
                <w:rFonts w:ascii="Times New Roman" w:hAnsi="Times New Roman"/>
                <w:bCs/>
                <w:sz w:val="24"/>
                <w:szCs w:val="24"/>
              </w:rPr>
            </w:pPr>
          </w:p>
          <w:p w14:paraId="18FEC623" w14:textId="48B1FE9E" w:rsidR="00190BCE" w:rsidRDefault="00190BCE" w:rsidP="0053554D">
            <w:pPr>
              <w:spacing w:after="0" w:line="240" w:lineRule="auto"/>
              <w:jc w:val="both"/>
              <w:rPr>
                <w:rFonts w:ascii="Times New Roman" w:hAnsi="Times New Roman"/>
                <w:bCs/>
                <w:sz w:val="24"/>
                <w:szCs w:val="24"/>
              </w:rPr>
            </w:pPr>
            <w:r>
              <w:rPr>
                <w:rFonts w:ascii="Times New Roman" w:hAnsi="Times New Roman"/>
                <w:bCs/>
                <w:sz w:val="24"/>
                <w:szCs w:val="24"/>
              </w:rPr>
              <w:t>Об утверждении административного регламента предоставления муниципальной услуги «</w:t>
            </w:r>
            <w:r w:rsidR="0035612A" w:rsidRPr="0035612A">
              <w:rPr>
                <w:rFonts w:ascii="Times New Roman" w:hAnsi="Times New Roman"/>
                <w:bCs/>
                <w:sz w:val="24"/>
                <w:szCs w:val="24"/>
              </w:rPr>
              <w:t>Решение вопроса о приватизации жилого помещения муниципального жилищного фонда</w:t>
            </w:r>
            <w:r>
              <w:rPr>
                <w:rFonts w:ascii="Times New Roman" w:hAnsi="Times New Roman"/>
                <w:bCs/>
                <w:sz w:val="24"/>
                <w:szCs w:val="24"/>
              </w:rPr>
              <w:t>»</w:t>
            </w:r>
          </w:p>
        </w:tc>
      </w:tr>
    </w:tbl>
    <w:p w14:paraId="113A55BF" w14:textId="431EF77A" w:rsidR="00190BCE" w:rsidRPr="00DC1450" w:rsidRDefault="00190BCE" w:rsidP="00DC14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450">
        <w:rPr>
          <w:rFonts w:ascii="Times New Roman" w:hAnsi="Times New Roman"/>
          <w:bCs/>
          <w:sz w:val="24"/>
          <w:szCs w:val="24"/>
        </w:rPr>
        <w:t xml:space="preserve">В соответствии с </w:t>
      </w:r>
      <w:r w:rsidR="0035612A" w:rsidRPr="00DC1450">
        <w:rPr>
          <w:rFonts w:ascii="Times New Roman" w:hAnsi="Times New Roman" w:cs="Times New Roman"/>
          <w:sz w:val="24"/>
          <w:szCs w:val="24"/>
        </w:rPr>
        <w:t>Гражданским кодексом Российской Федерации, Жилищны</w:t>
      </w:r>
      <w:r w:rsidR="00DC1450" w:rsidRPr="00DC1450">
        <w:rPr>
          <w:rFonts w:ascii="Times New Roman" w:hAnsi="Times New Roman" w:cs="Times New Roman"/>
          <w:sz w:val="24"/>
          <w:szCs w:val="24"/>
        </w:rPr>
        <w:t>м</w:t>
      </w:r>
      <w:r w:rsidR="0035612A" w:rsidRPr="00DC1450">
        <w:rPr>
          <w:rFonts w:ascii="Times New Roman" w:hAnsi="Times New Roman" w:cs="Times New Roman"/>
          <w:sz w:val="24"/>
          <w:szCs w:val="24"/>
        </w:rPr>
        <w:t xml:space="preserve"> кодекс</w:t>
      </w:r>
      <w:r w:rsidR="00DC1450" w:rsidRPr="00DC1450">
        <w:rPr>
          <w:rFonts w:ascii="Times New Roman" w:hAnsi="Times New Roman" w:cs="Times New Roman"/>
          <w:sz w:val="24"/>
          <w:szCs w:val="24"/>
        </w:rPr>
        <w:t>ом</w:t>
      </w:r>
      <w:r w:rsidR="0035612A" w:rsidRPr="00DC1450">
        <w:rPr>
          <w:rFonts w:ascii="Times New Roman" w:hAnsi="Times New Roman" w:cs="Times New Roman"/>
          <w:sz w:val="24"/>
          <w:szCs w:val="24"/>
        </w:rPr>
        <w:t xml:space="preserve"> Российской Федерации</w:t>
      </w:r>
      <w:r w:rsidR="00DC1450" w:rsidRPr="00DC1450">
        <w:rPr>
          <w:rFonts w:ascii="Times New Roman" w:hAnsi="Times New Roman" w:cs="Times New Roman"/>
          <w:sz w:val="24"/>
          <w:szCs w:val="24"/>
        </w:rPr>
        <w:t xml:space="preserve">, </w:t>
      </w:r>
      <w:r w:rsidR="0035612A" w:rsidRPr="00DC1450">
        <w:rPr>
          <w:rFonts w:ascii="Times New Roman" w:hAnsi="Times New Roman" w:cs="Times New Roman"/>
          <w:sz w:val="24"/>
          <w:szCs w:val="24"/>
        </w:rPr>
        <w:t>Федеральны</w:t>
      </w:r>
      <w:r w:rsidR="00DC1450" w:rsidRPr="00DC1450">
        <w:rPr>
          <w:rFonts w:ascii="Times New Roman" w:hAnsi="Times New Roman" w:cs="Times New Roman"/>
          <w:sz w:val="24"/>
          <w:szCs w:val="24"/>
        </w:rPr>
        <w:t>ми</w:t>
      </w:r>
      <w:r w:rsidR="0035612A" w:rsidRPr="00DC1450">
        <w:rPr>
          <w:rFonts w:ascii="Times New Roman" w:hAnsi="Times New Roman" w:cs="Times New Roman"/>
          <w:sz w:val="24"/>
          <w:szCs w:val="24"/>
        </w:rPr>
        <w:t xml:space="preserve"> закон</w:t>
      </w:r>
      <w:r w:rsidR="00DC1450" w:rsidRPr="00DC1450">
        <w:rPr>
          <w:rFonts w:ascii="Times New Roman" w:hAnsi="Times New Roman" w:cs="Times New Roman"/>
          <w:sz w:val="24"/>
          <w:szCs w:val="24"/>
        </w:rPr>
        <w:t>ами</w:t>
      </w:r>
      <w:r w:rsidR="0035612A" w:rsidRPr="00DC1450">
        <w:rPr>
          <w:rFonts w:ascii="Times New Roman" w:hAnsi="Times New Roman" w:cs="Times New Roman"/>
          <w:sz w:val="24"/>
          <w:szCs w:val="24"/>
        </w:rPr>
        <w:t xml:space="preserve"> от 13.07.2015 № 218-ФЗ «О государственной регистрации недвижимости»</w:t>
      </w:r>
      <w:r w:rsidR="00DC1450" w:rsidRPr="00DC1450">
        <w:rPr>
          <w:rFonts w:ascii="Times New Roman" w:hAnsi="Times New Roman" w:cs="Times New Roman"/>
          <w:sz w:val="24"/>
          <w:szCs w:val="24"/>
        </w:rPr>
        <w:t xml:space="preserve">, </w:t>
      </w:r>
      <w:r w:rsidR="00DC1450" w:rsidRPr="00DC1450">
        <w:rPr>
          <w:rFonts w:ascii="Times New Roman" w:hAnsi="Times New Roman"/>
          <w:bCs/>
          <w:sz w:val="24"/>
          <w:szCs w:val="24"/>
        </w:rPr>
        <w:t xml:space="preserve">Федеральным законом от 06.10.2003 № 131-ФЗ «Об общих принципах организации местного самоуправления в Российской Федерации», </w:t>
      </w:r>
      <w:r w:rsidR="0035612A" w:rsidRPr="00DC1450">
        <w:rPr>
          <w:rFonts w:ascii="Times New Roman" w:hAnsi="Times New Roman" w:cs="Times New Roman"/>
          <w:sz w:val="24"/>
          <w:szCs w:val="24"/>
        </w:rPr>
        <w:t>Закон</w:t>
      </w:r>
      <w:r w:rsidR="00DC1450" w:rsidRPr="00DC1450">
        <w:rPr>
          <w:rFonts w:ascii="Times New Roman" w:hAnsi="Times New Roman" w:cs="Times New Roman"/>
          <w:sz w:val="24"/>
          <w:szCs w:val="24"/>
        </w:rPr>
        <w:t>ом</w:t>
      </w:r>
      <w:r w:rsidR="0035612A" w:rsidRPr="00DC1450">
        <w:rPr>
          <w:rFonts w:ascii="Times New Roman" w:hAnsi="Times New Roman" w:cs="Times New Roman"/>
          <w:sz w:val="24"/>
          <w:szCs w:val="24"/>
        </w:rPr>
        <w:t xml:space="preserve"> РФ от 04.07.1991 № 1541-1 «О приватизации жилищного фонда в Российской Федерации»</w:t>
      </w:r>
      <w:r w:rsidR="00DC1450" w:rsidRPr="00DC1450">
        <w:rPr>
          <w:rFonts w:ascii="Times New Roman" w:hAnsi="Times New Roman" w:cs="Times New Roman"/>
          <w:sz w:val="24"/>
          <w:szCs w:val="24"/>
        </w:rPr>
        <w:t xml:space="preserve">, </w:t>
      </w:r>
      <w:r w:rsidR="0035612A" w:rsidRPr="00DC1450">
        <w:rPr>
          <w:rFonts w:ascii="Times New Roman" w:hAnsi="Times New Roman" w:cs="Times New Roman"/>
          <w:sz w:val="24"/>
          <w:szCs w:val="24"/>
        </w:rPr>
        <w:t>Положение</w:t>
      </w:r>
      <w:r w:rsidR="00DC1450" w:rsidRPr="00DC1450">
        <w:rPr>
          <w:rFonts w:ascii="Times New Roman" w:hAnsi="Times New Roman" w:cs="Times New Roman"/>
          <w:sz w:val="24"/>
          <w:szCs w:val="24"/>
        </w:rPr>
        <w:t>м</w:t>
      </w:r>
      <w:r w:rsidR="0035612A" w:rsidRPr="00DC1450">
        <w:rPr>
          <w:rFonts w:ascii="Times New Roman" w:hAnsi="Times New Roman" w:cs="Times New Roman"/>
          <w:sz w:val="24"/>
          <w:szCs w:val="24"/>
        </w:rPr>
        <w:t xml:space="preserve">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C1450" w:rsidRPr="00DC1450">
        <w:rPr>
          <w:rFonts w:ascii="Times New Roman" w:hAnsi="Times New Roman" w:cs="Times New Roman"/>
          <w:sz w:val="24"/>
          <w:szCs w:val="24"/>
        </w:rPr>
        <w:t xml:space="preserve">, </w:t>
      </w:r>
      <w:r w:rsidRPr="00DC1450">
        <w:rPr>
          <w:rFonts w:ascii="Times New Roman" w:hAnsi="Times New Roman"/>
          <w:bCs/>
          <w:sz w:val="24"/>
          <w:szCs w:val="24"/>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05F8349E" w14:textId="77777777" w:rsidR="00190BCE" w:rsidRDefault="00190BCE" w:rsidP="00190BCE">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1E07412B" w14:textId="77777777" w:rsidR="00190BCE" w:rsidRDefault="00190BCE" w:rsidP="00190BCE">
      <w:pPr>
        <w:autoSpaceDE w:val="0"/>
        <w:autoSpaceDN w:val="0"/>
        <w:adjustRightInd w:val="0"/>
        <w:spacing w:after="0" w:line="240" w:lineRule="auto"/>
        <w:ind w:right="-5" w:firstLine="709"/>
        <w:jc w:val="center"/>
        <w:rPr>
          <w:rFonts w:ascii="Times New Roman" w:hAnsi="Times New Roman"/>
          <w:b/>
          <w:sz w:val="24"/>
          <w:szCs w:val="24"/>
        </w:rPr>
      </w:pPr>
      <w:r>
        <w:rPr>
          <w:rFonts w:ascii="Times New Roman" w:hAnsi="Times New Roman"/>
          <w:b/>
          <w:sz w:val="24"/>
          <w:szCs w:val="24"/>
        </w:rPr>
        <w:t>ПОСТАНОВЛЯЕТ:</w:t>
      </w:r>
    </w:p>
    <w:p w14:paraId="175BCD74" w14:textId="77777777" w:rsidR="00190BCE" w:rsidRDefault="00190BCE" w:rsidP="00190BCE">
      <w:pPr>
        <w:autoSpaceDE w:val="0"/>
        <w:autoSpaceDN w:val="0"/>
        <w:adjustRightInd w:val="0"/>
        <w:spacing w:after="0" w:line="240" w:lineRule="auto"/>
        <w:ind w:right="-5" w:firstLine="709"/>
        <w:jc w:val="center"/>
        <w:rPr>
          <w:rFonts w:ascii="Times New Roman" w:hAnsi="Times New Roman"/>
          <w:bCs/>
          <w:sz w:val="24"/>
          <w:szCs w:val="24"/>
        </w:rPr>
      </w:pPr>
    </w:p>
    <w:p w14:paraId="37E58729" w14:textId="28C91277" w:rsidR="00190BCE" w:rsidRDefault="00190BCE" w:rsidP="00190BCE">
      <w:pPr>
        <w:autoSpaceDE w:val="0"/>
        <w:autoSpaceDN w:val="0"/>
        <w:adjustRightInd w:val="0"/>
        <w:spacing w:after="0" w:line="240" w:lineRule="auto"/>
        <w:ind w:right="-5" w:firstLine="709"/>
        <w:jc w:val="both"/>
        <w:rPr>
          <w:rFonts w:ascii="Times New Roman" w:hAnsi="Times New Roman"/>
          <w:bCs/>
          <w:sz w:val="24"/>
          <w:szCs w:val="24"/>
        </w:rPr>
      </w:pPr>
      <w:r>
        <w:rPr>
          <w:rFonts w:ascii="Times New Roman" w:hAnsi="Times New Roman"/>
          <w:bCs/>
          <w:sz w:val="24"/>
          <w:szCs w:val="24"/>
        </w:rPr>
        <w:t>1. Утвердить административный регламент предоставления муниципальной услуги «</w:t>
      </w:r>
      <w:r w:rsidR="0035612A" w:rsidRPr="0035612A">
        <w:rPr>
          <w:rFonts w:ascii="Times New Roman" w:hAnsi="Times New Roman"/>
          <w:bCs/>
          <w:sz w:val="24"/>
          <w:szCs w:val="24"/>
        </w:rPr>
        <w:t>Решение вопроса о приватизации жилого помещения муниципального жилищного фонда</w:t>
      </w:r>
      <w:r>
        <w:rPr>
          <w:rFonts w:ascii="Times New Roman" w:hAnsi="Times New Roman"/>
          <w:bCs/>
          <w:sz w:val="24"/>
          <w:szCs w:val="24"/>
        </w:rPr>
        <w:t>»</w:t>
      </w:r>
      <w:r>
        <w:rPr>
          <w:rFonts w:ascii="Times New Roman" w:hAnsi="Times New Roman"/>
          <w:bCs/>
          <w:color w:val="000000"/>
          <w:sz w:val="24"/>
          <w:szCs w:val="24"/>
        </w:rPr>
        <w:t>, согласно приложению к настоящему постановлению.</w:t>
      </w:r>
      <w:r>
        <w:rPr>
          <w:rFonts w:ascii="Times New Roman" w:hAnsi="Times New Roman"/>
          <w:bCs/>
          <w:sz w:val="24"/>
          <w:szCs w:val="24"/>
        </w:rPr>
        <w:t xml:space="preserve"> </w:t>
      </w:r>
    </w:p>
    <w:p w14:paraId="7B7F11EF" w14:textId="77777777" w:rsidR="00190BCE" w:rsidRPr="00611556" w:rsidRDefault="00190BCE" w:rsidP="00190BC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Опубликовать настоящее постановление в газете «Гатчинская правда» и разместить на официальном </w:t>
      </w:r>
      <w:r w:rsidRPr="00611556">
        <w:rPr>
          <w:rFonts w:ascii="Times New Roman" w:hAnsi="Times New Roman"/>
          <w:bCs/>
          <w:sz w:val="24"/>
          <w:szCs w:val="24"/>
        </w:rPr>
        <w:t>сайте администрации Пудомягского сельского поселения в сети Интернет.</w:t>
      </w:r>
    </w:p>
    <w:p w14:paraId="54E004D8" w14:textId="4879B869" w:rsidR="00190BCE" w:rsidRDefault="00190BCE" w:rsidP="00611556">
      <w:pPr>
        <w:spacing w:after="0" w:line="0" w:lineRule="atLeast"/>
        <w:ind w:firstLine="709"/>
        <w:jc w:val="both"/>
        <w:rPr>
          <w:rFonts w:ascii="Times New Roman" w:hAnsi="Times New Roman"/>
          <w:bCs/>
          <w:sz w:val="24"/>
          <w:szCs w:val="24"/>
        </w:rPr>
      </w:pPr>
      <w:r w:rsidRPr="00611556">
        <w:rPr>
          <w:rFonts w:ascii="Times New Roman" w:hAnsi="Times New Roman"/>
          <w:bCs/>
          <w:sz w:val="24"/>
          <w:szCs w:val="24"/>
        </w:rPr>
        <w:t>3. Постановлени</w:t>
      </w:r>
      <w:r w:rsidR="0053554D">
        <w:rPr>
          <w:rFonts w:ascii="Times New Roman" w:hAnsi="Times New Roman"/>
          <w:bCs/>
          <w:sz w:val="24"/>
          <w:szCs w:val="24"/>
        </w:rPr>
        <w:t>я</w:t>
      </w:r>
      <w:r w:rsidRPr="00611556">
        <w:rPr>
          <w:rFonts w:ascii="Times New Roman" w:hAnsi="Times New Roman"/>
          <w:bCs/>
          <w:sz w:val="24"/>
          <w:szCs w:val="24"/>
        </w:rPr>
        <w:t xml:space="preserve"> администрации Пудомягского сельского поселения от </w:t>
      </w:r>
      <w:r w:rsidR="0053554D">
        <w:rPr>
          <w:rFonts w:ascii="Times New Roman" w:hAnsi="Times New Roman"/>
          <w:bCs/>
          <w:sz w:val="24"/>
          <w:szCs w:val="24"/>
        </w:rPr>
        <w:t xml:space="preserve">26.12.2022 </w:t>
      </w:r>
      <w:r w:rsidR="00B7789F" w:rsidRPr="00B7789F">
        <w:rPr>
          <w:rFonts w:ascii="Times New Roman" w:hAnsi="Times New Roman"/>
          <w:bCs/>
          <w:sz w:val="24"/>
          <w:szCs w:val="24"/>
        </w:rPr>
        <w:br/>
        <w:t>|</w:t>
      </w:r>
      <w:r w:rsidRPr="00611556">
        <w:rPr>
          <w:rFonts w:ascii="Times New Roman" w:hAnsi="Times New Roman"/>
          <w:bCs/>
          <w:sz w:val="24"/>
          <w:szCs w:val="24"/>
        </w:rPr>
        <w:t xml:space="preserve">№ </w:t>
      </w:r>
      <w:r w:rsidR="0053554D">
        <w:rPr>
          <w:rFonts w:ascii="Times New Roman" w:hAnsi="Times New Roman"/>
          <w:bCs/>
          <w:sz w:val="24"/>
          <w:szCs w:val="24"/>
        </w:rPr>
        <w:t>1034</w:t>
      </w:r>
      <w:r w:rsidRPr="00611556">
        <w:rPr>
          <w:rFonts w:ascii="Times New Roman" w:hAnsi="Times New Roman"/>
          <w:bCs/>
          <w:sz w:val="24"/>
          <w:szCs w:val="24"/>
        </w:rPr>
        <w:t xml:space="preserve"> «Об утверждении административного регламента по предоставлению муниципальной услуги «</w:t>
      </w:r>
      <w:r w:rsidR="0053554D" w:rsidRPr="0053554D">
        <w:rPr>
          <w:rFonts w:ascii="Times New Roman" w:hAnsi="Times New Roman"/>
          <w:bCs/>
          <w:sz w:val="24"/>
          <w:szCs w:val="24"/>
        </w:rPr>
        <w:t>Решение вопроса о приватизации жилого помещения муниципального жилищного фонда»</w:t>
      </w:r>
      <w:r w:rsidR="0053554D">
        <w:rPr>
          <w:rFonts w:ascii="Times New Roman" w:hAnsi="Times New Roman"/>
          <w:bCs/>
          <w:sz w:val="24"/>
          <w:szCs w:val="24"/>
        </w:rPr>
        <w:t>, от</w:t>
      </w:r>
      <w:r w:rsidR="0053554D" w:rsidRPr="0053554D">
        <w:rPr>
          <w:rFonts w:ascii="Times New Roman" w:hAnsi="Times New Roman"/>
          <w:bCs/>
          <w:sz w:val="24"/>
          <w:szCs w:val="24"/>
        </w:rPr>
        <w:t xml:space="preserve"> 04.05.2023 № 242</w:t>
      </w:r>
      <w:r w:rsidR="0053554D">
        <w:rPr>
          <w:rFonts w:ascii="Times New Roman" w:hAnsi="Times New Roman"/>
          <w:bCs/>
          <w:sz w:val="24"/>
          <w:szCs w:val="24"/>
        </w:rPr>
        <w:t xml:space="preserve"> «</w:t>
      </w:r>
      <w:r w:rsidR="0053554D" w:rsidRPr="0053554D">
        <w:rPr>
          <w:rFonts w:ascii="Times New Roman" w:hAnsi="Times New Roman"/>
          <w:bCs/>
          <w:sz w:val="24"/>
          <w:szCs w:val="24"/>
        </w:rPr>
        <w:t>О внесении изменений в постановление администрации Пудомягского сельского поселения от 26.12.2022 № 1034 «Об утверждении административного регламента предоставления муниципальной услуги «Решение вопроса о приватизации жилого помещения муниципального жилищного фонда»»</w:t>
      </w:r>
      <w:r>
        <w:rPr>
          <w:rFonts w:ascii="Times New Roman" w:hAnsi="Times New Roman"/>
          <w:bCs/>
          <w:sz w:val="24"/>
          <w:szCs w:val="24"/>
        </w:rPr>
        <w:t xml:space="preserve"> признать утративши</w:t>
      </w:r>
      <w:r w:rsidR="0053554D">
        <w:rPr>
          <w:rFonts w:ascii="Times New Roman" w:hAnsi="Times New Roman"/>
          <w:bCs/>
          <w:sz w:val="24"/>
          <w:szCs w:val="24"/>
        </w:rPr>
        <w:t xml:space="preserve">ми </w:t>
      </w:r>
      <w:r>
        <w:rPr>
          <w:rFonts w:ascii="Times New Roman" w:hAnsi="Times New Roman"/>
          <w:bCs/>
          <w:sz w:val="24"/>
          <w:szCs w:val="24"/>
        </w:rPr>
        <w:t>силу.</w:t>
      </w:r>
    </w:p>
    <w:p w14:paraId="3126B899" w14:textId="77777777" w:rsidR="00190BCE" w:rsidRDefault="00190BCE" w:rsidP="00190BCE">
      <w:pPr>
        <w:spacing w:after="0" w:line="0" w:lineRule="atLeast"/>
        <w:ind w:firstLine="709"/>
        <w:jc w:val="both"/>
        <w:rPr>
          <w:rFonts w:ascii="Times New Roman" w:hAnsi="Times New Roman"/>
          <w:bCs/>
          <w:sz w:val="24"/>
          <w:szCs w:val="24"/>
        </w:rPr>
      </w:pPr>
      <w:r>
        <w:rPr>
          <w:rFonts w:ascii="Times New Roman" w:hAnsi="Times New Roman"/>
          <w:bCs/>
          <w:sz w:val="24"/>
          <w:szCs w:val="24"/>
        </w:rPr>
        <w:t xml:space="preserve">4. Контроль за исполнением настоящего постановления оставляю за собой.       </w:t>
      </w:r>
    </w:p>
    <w:p w14:paraId="35848F2A" w14:textId="77777777" w:rsidR="00190BCE" w:rsidRDefault="00190BCE" w:rsidP="00190BCE">
      <w:pPr>
        <w:spacing w:after="0" w:line="0" w:lineRule="atLeast"/>
        <w:ind w:firstLine="709"/>
        <w:jc w:val="both"/>
        <w:rPr>
          <w:rFonts w:ascii="Times New Roman" w:hAnsi="Times New Roman"/>
          <w:bCs/>
          <w:sz w:val="24"/>
          <w:szCs w:val="24"/>
        </w:rPr>
      </w:pPr>
      <w:r>
        <w:rPr>
          <w:rFonts w:ascii="Times New Roman" w:hAnsi="Times New Roman"/>
          <w:bCs/>
          <w:sz w:val="24"/>
          <w:szCs w:val="24"/>
        </w:rPr>
        <w:t>5. Настоящее постановление вступает в силу со дня его официального опубликования.</w:t>
      </w:r>
    </w:p>
    <w:p w14:paraId="5D77BCDF" w14:textId="77777777" w:rsidR="00611556" w:rsidRDefault="00611556" w:rsidP="0053554D">
      <w:pPr>
        <w:tabs>
          <w:tab w:val="left" w:pos="3945"/>
        </w:tabs>
        <w:spacing w:after="0" w:line="240" w:lineRule="auto"/>
        <w:jc w:val="both"/>
        <w:rPr>
          <w:rFonts w:ascii="Times New Roman" w:hAnsi="Times New Roman"/>
          <w:bCs/>
          <w:sz w:val="24"/>
          <w:szCs w:val="24"/>
        </w:rPr>
      </w:pPr>
    </w:p>
    <w:p w14:paraId="3974FFF8" w14:textId="01FCE206" w:rsidR="00190BCE" w:rsidRDefault="00190BCE" w:rsidP="00190BCE">
      <w:pPr>
        <w:tabs>
          <w:tab w:val="left" w:pos="3945"/>
        </w:tabs>
        <w:spacing w:after="0" w:line="240" w:lineRule="auto"/>
        <w:ind w:firstLine="709"/>
        <w:jc w:val="both"/>
        <w:rPr>
          <w:rFonts w:ascii="Times New Roman" w:hAnsi="Times New Roman"/>
          <w:bCs/>
          <w:sz w:val="24"/>
          <w:szCs w:val="24"/>
        </w:rPr>
      </w:pPr>
      <w:r>
        <w:rPr>
          <w:rFonts w:ascii="Times New Roman" w:hAnsi="Times New Roman"/>
          <w:bCs/>
          <w:sz w:val="24"/>
          <w:szCs w:val="24"/>
        </w:rPr>
        <w:tab/>
      </w:r>
    </w:p>
    <w:p w14:paraId="588CB265" w14:textId="03FE2A86" w:rsidR="00190BCE" w:rsidRDefault="0053554D" w:rsidP="00190BCE">
      <w:pPr>
        <w:spacing w:after="0" w:line="240" w:lineRule="auto"/>
        <w:jc w:val="both"/>
        <w:rPr>
          <w:rFonts w:ascii="Times New Roman" w:hAnsi="Times New Roman"/>
          <w:bCs/>
          <w:sz w:val="24"/>
          <w:szCs w:val="24"/>
        </w:rPr>
      </w:pPr>
      <w:r>
        <w:rPr>
          <w:rFonts w:ascii="Times New Roman" w:hAnsi="Times New Roman"/>
          <w:bCs/>
          <w:sz w:val="24"/>
          <w:szCs w:val="24"/>
        </w:rPr>
        <w:t>И.о. г</w:t>
      </w:r>
      <w:r w:rsidR="00190BCE">
        <w:rPr>
          <w:rFonts w:ascii="Times New Roman" w:hAnsi="Times New Roman"/>
          <w:bCs/>
          <w:sz w:val="24"/>
          <w:szCs w:val="24"/>
        </w:rPr>
        <w:t>лав</w:t>
      </w:r>
      <w:r>
        <w:rPr>
          <w:rFonts w:ascii="Times New Roman" w:hAnsi="Times New Roman"/>
          <w:bCs/>
          <w:sz w:val="24"/>
          <w:szCs w:val="24"/>
        </w:rPr>
        <w:t>ы</w:t>
      </w:r>
      <w:r w:rsidR="00190BCE">
        <w:rPr>
          <w:rFonts w:ascii="Times New Roman" w:hAnsi="Times New Roman"/>
          <w:bCs/>
          <w:sz w:val="24"/>
          <w:szCs w:val="24"/>
        </w:rPr>
        <w:t xml:space="preserve"> администрации </w:t>
      </w:r>
    </w:p>
    <w:p w14:paraId="28A4BCB6" w14:textId="77777777" w:rsidR="00190BCE" w:rsidRDefault="00190BCE" w:rsidP="00190BCE">
      <w:pPr>
        <w:spacing w:after="0" w:line="240" w:lineRule="auto"/>
        <w:jc w:val="both"/>
        <w:rPr>
          <w:rFonts w:ascii="Times New Roman" w:hAnsi="Times New Roman"/>
          <w:bCs/>
          <w:sz w:val="24"/>
          <w:szCs w:val="24"/>
        </w:rPr>
      </w:pPr>
      <w:r>
        <w:rPr>
          <w:rFonts w:ascii="Times New Roman" w:hAnsi="Times New Roman"/>
          <w:bCs/>
          <w:sz w:val="24"/>
          <w:szCs w:val="24"/>
        </w:rPr>
        <w:t xml:space="preserve">Пудомягского сельского поселения          </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t xml:space="preserve">                            С.В. Якименко </w:t>
      </w:r>
    </w:p>
    <w:p w14:paraId="2BB28EEC" w14:textId="77777777" w:rsidR="003A551B" w:rsidRDefault="003A551B" w:rsidP="00190BCE">
      <w:pPr>
        <w:spacing w:after="0" w:line="240" w:lineRule="auto"/>
        <w:rPr>
          <w:rFonts w:ascii="Times New Roman" w:hAnsi="Times New Roman"/>
          <w:bCs/>
          <w:sz w:val="24"/>
          <w:szCs w:val="24"/>
        </w:rPr>
      </w:pPr>
    </w:p>
    <w:p w14:paraId="35D37847" w14:textId="7C21C4BA" w:rsidR="00190BCE" w:rsidRDefault="00190BCE" w:rsidP="00190BCE">
      <w:pPr>
        <w:spacing w:after="0" w:line="240" w:lineRule="auto"/>
        <w:rPr>
          <w:rFonts w:ascii="Times New Roman" w:hAnsi="Times New Roman"/>
          <w:bCs/>
          <w:sz w:val="20"/>
          <w:szCs w:val="20"/>
        </w:rPr>
      </w:pPr>
      <w:r>
        <w:rPr>
          <w:rFonts w:ascii="Times New Roman" w:hAnsi="Times New Roman"/>
          <w:bCs/>
          <w:sz w:val="20"/>
          <w:szCs w:val="20"/>
        </w:rPr>
        <w:t>К.В. Калашник</w:t>
      </w:r>
    </w:p>
    <w:p w14:paraId="0CBA00F5" w14:textId="77777777" w:rsidR="00190BCE" w:rsidRDefault="00190BCE" w:rsidP="00190BCE">
      <w:pPr>
        <w:spacing w:after="0" w:line="240" w:lineRule="auto"/>
        <w:rPr>
          <w:rFonts w:ascii="Times New Roman" w:hAnsi="Times New Roman"/>
          <w:bCs/>
          <w:sz w:val="24"/>
          <w:szCs w:val="24"/>
        </w:rPr>
        <w:sectPr w:rsidR="00190BCE">
          <w:pgSz w:w="11906" w:h="16838"/>
          <w:pgMar w:top="1134" w:right="567" w:bottom="1134" w:left="1701" w:header="709" w:footer="709" w:gutter="0"/>
          <w:pgNumType w:start="1"/>
          <w:cols w:space="720"/>
        </w:sectPr>
      </w:pPr>
    </w:p>
    <w:p w14:paraId="56C35D37" w14:textId="77777777" w:rsidR="00190BCE" w:rsidRDefault="00190BCE" w:rsidP="00190BCE">
      <w:pPr>
        <w:keepNext/>
        <w:spacing w:after="0" w:line="240" w:lineRule="auto"/>
        <w:ind w:firstLine="709"/>
        <w:jc w:val="right"/>
        <w:outlineLvl w:val="0"/>
        <w:rPr>
          <w:rFonts w:ascii="Times New Roman" w:eastAsia="Calibri" w:hAnsi="Times New Roman"/>
          <w:bCs/>
          <w:sz w:val="24"/>
          <w:szCs w:val="24"/>
        </w:rPr>
      </w:pPr>
      <w:r>
        <w:rPr>
          <w:rFonts w:ascii="Times New Roman" w:eastAsia="Calibri" w:hAnsi="Times New Roman"/>
          <w:bCs/>
          <w:sz w:val="24"/>
          <w:szCs w:val="24"/>
        </w:rPr>
        <w:lastRenderedPageBreak/>
        <w:t>Приложение</w:t>
      </w:r>
    </w:p>
    <w:p w14:paraId="1FDBF940" w14:textId="77777777" w:rsidR="00190BCE" w:rsidRDefault="00190BCE" w:rsidP="00190BCE">
      <w:pPr>
        <w:keepNext/>
        <w:spacing w:after="0" w:line="240" w:lineRule="auto"/>
        <w:ind w:firstLine="709"/>
        <w:jc w:val="right"/>
        <w:outlineLvl w:val="0"/>
        <w:rPr>
          <w:rFonts w:ascii="Times New Roman" w:eastAsia="Calibri" w:hAnsi="Times New Roman"/>
          <w:bCs/>
          <w:sz w:val="24"/>
          <w:szCs w:val="24"/>
        </w:rPr>
      </w:pP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t>к постановлению администрации</w:t>
      </w:r>
    </w:p>
    <w:p w14:paraId="54F5BFCD" w14:textId="77777777" w:rsidR="00190BCE" w:rsidRDefault="00190BCE" w:rsidP="00190BCE">
      <w:pPr>
        <w:spacing w:after="0" w:line="240" w:lineRule="auto"/>
        <w:ind w:firstLine="709"/>
        <w:jc w:val="right"/>
        <w:rPr>
          <w:rFonts w:ascii="Times New Roman" w:eastAsia="Times New Roman" w:hAnsi="Times New Roman"/>
          <w:bCs/>
          <w:sz w:val="24"/>
          <w:szCs w:val="24"/>
        </w:rPr>
      </w:pPr>
      <w:r>
        <w:rPr>
          <w:rFonts w:ascii="Times New Roman" w:hAnsi="Times New Roman"/>
          <w:bCs/>
          <w:sz w:val="24"/>
          <w:szCs w:val="24"/>
        </w:rPr>
        <w:t xml:space="preserve"> Пудомягского сельского поселения</w:t>
      </w:r>
    </w:p>
    <w:p w14:paraId="1560D1CE" w14:textId="074CA021" w:rsidR="00190BCE" w:rsidRDefault="00190BCE" w:rsidP="003A551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от </w:t>
      </w:r>
      <w:r w:rsidR="00F23B35">
        <w:rPr>
          <w:rFonts w:ascii="Times New Roman" w:hAnsi="Times New Roman"/>
          <w:bCs/>
          <w:sz w:val="24"/>
          <w:szCs w:val="24"/>
        </w:rPr>
        <w:t xml:space="preserve">01.01.2024 </w:t>
      </w:r>
      <w:r>
        <w:rPr>
          <w:rFonts w:ascii="Times New Roman" w:hAnsi="Times New Roman"/>
          <w:bCs/>
          <w:sz w:val="24"/>
          <w:szCs w:val="24"/>
        </w:rPr>
        <w:t>№</w:t>
      </w:r>
      <w:r w:rsidR="005B64B2">
        <w:rPr>
          <w:rFonts w:ascii="Times New Roman" w:hAnsi="Times New Roman"/>
          <w:bCs/>
          <w:sz w:val="24"/>
          <w:szCs w:val="24"/>
        </w:rPr>
        <w:t xml:space="preserve"> </w:t>
      </w:r>
      <w:r w:rsidR="00446C88">
        <w:rPr>
          <w:rFonts w:ascii="Times New Roman" w:hAnsi="Times New Roman"/>
          <w:bCs/>
          <w:sz w:val="24"/>
          <w:szCs w:val="24"/>
        </w:rPr>
        <w:t>9</w:t>
      </w:r>
      <w:r w:rsidR="00F23B35">
        <w:rPr>
          <w:rFonts w:ascii="Times New Roman" w:hAnsi="Times New Roman"/>
          <w:bCs/>
          <w:sz w:val="24"/>
          <w:szCs w:val="24"/>
        </w:rPr>
        <w:t>69</w:t>
      </w:r>
    </w:p>
    <w:p w14:paraId="3E5D9A96" w14:textId="77777777" w:rsidR="00190BCE" w:rsidRDefault="00190BCE" w:rsidP="00190BCE">
      <w:pPr>
        <w:spacing w:after="0" w:line="240" w:lineRule="auto"/>
        <w:ind w:firstLine="709"/>
        <w:rPr>
          <w:rFonts w:ascii="Times New Roman" w:hAnsi="Times New Roman"/>
          <w:b/>
          <w:color w:val="FFFFFF"/>
          <w:sz w:val="24"/>
          <w:szCs w:val="24"/>
        </w:rPr>
      </w:pPr>
      <w:r>
        <w:rPr>
          <w:rFonts w:ascii="Times New Roman" w:hAnsi="Times New Roman"/>
          <w:bCs/>
          <w:color w:val="FFFFFF"/>
          <w:sz w:val="24"/>
          <w:szCs w:val="24"/>
        </w:rPr>
        <w:t xml:space="preserve"> ОДОБРЕН 16.02.2022 </w:t>
      </w:r>
    </w:p>
    <w:p w14:paraId="280042A9"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АДМИНИСТРАТИВНЫЙ РЕГЛАМЕНТ</w:t>
      </w:r>
    </w:p>
    <w:p w14:paraId="64984FEA" w14:textId="77777777" w:rsidR="0035612A" w:rsidRDefault="00190BCE" w:rsidP="00190BCE">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Pr>
          <w:rFonts w:ascii="Times New Roman" w:hAnsi="Times New Roman"/>
          <w:b/>
          <w:sz w:val="24"/>
          <w:szCs w:val="24"/>
        </w:rPr>
        <w:t xml:space="preserve">по предоставлению муниципальной услуги </w:t>
      </w:r>
      <w:r w:rsidR="001266DD" w:rsidRPr="0035612A">
        <w:rPr>
          <w:rFonts w:ascii="Times New Roman" w:hAnsi="Times New Roman" w:cs="Times New Roman"/>
          <w:b/>
          <w:sz w:val="24"/>
          <w:szCs w:val="24"/>
        </w:rPr>
        <w:t>«</w:t>
      </w:r>
      <w:r w:rsidRPr="0035612A">
        <w:rPr>
          <w:rFonts w:ascii="Times New Roman" w:hAnsi="Times New Roman" w:cs="Times New Roman"/>
          <w:b/>
          <w:sz w:val="24"/>
          <w:szCs w:val="24"/>
        </w:rPr>
        <w:t xml:space="preserve">Решение вопроса </w:t>
      </w:r>
    </w:p>
    <w:p w14:paraId="62F5A9FF" w14:textId="44D61960" w:rsidR="00FF1043" w:rsidRPr="0035612A" w:rsidRDefault="00190BCE" w:rsidP="00190BCE">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35612A">
        <w:rPr>
          <w:rFonts w:ascii="Times New Roman" w:hAnsi="Times New Roman" w:cs="Times New Roman"/>
          <w:b/>
          <w:sz w:val="24"/>
          <w:szCs w:val="24"/>
        </w:rPr>
        <w:t>о</w:t>
      </w:r>
      <w:r w:rsidR="001D2DA0" w:rsidRPr="0035612A">
        <w:rPr>
          <w:rFonts w:ascii="Times New Roman" w:hAnsi="Times New Roman" w:cs="Times New Roman"/>
          <w:b/>
          <w:sz w:val="24"/>
          <w:szCs w:val="24"/>
        </w:rPr>
        <w:t xml:space="preserve"> </w:t>
      </w:r>
      <w:r w:rsidRPr="0035612A">
        <w:rPr>
          <w:rFonts w:ascii="Times New Roman" w:hAnsi="Times New Roman" w:cs="Times New Roman"/>
          <w:b/>
          <w:sz w:val="24"/>
          <w:szCs w:val="24"/>
        </w:rPr>
        <w:t>приватизации жилого помещения</w:t>
      </w:r>
      <w:r w:rsidR="00731356" w:rsidRPr="0035612A">
        <w:rPr>
          <w:rFonts w:ascii="Times New Roman" w:hAnsi="Times New Roman" w:cs="Times New Roman"/>
          <w:b/>
          <w:sz w:val="24"/>
          <w:szCs w:val="24"/>
        </w:rPr>
        <w:t xml:space="preserve"> </w:t>
      </w:r>
      <w:r w:rsidRPr="0035612A">
        <w:rPr>
          <w:rFonts w:ascii="Times New Roman" w:hAnsi="Times New Roman" w:cs="Times New Roman"/>
          <w:b/>
          <w:sz w:val="24"/>
          <w:szCs w:val="24"/>
        </w:rPr>
        <w:t>муниципального жилищного фонда</w:t>
      </w:r>
      <w:r w:rsidR="001266DD" w:rsidRPr="0035612A">
        <w:rPr>
          <w:rFonts w:ascii="Times New Roman" w:eastAsia="Times New Roman" w:hAnsi="Times New Roman" w:cs="Times New Roman"/>
          <w:b/>
          <w:bCs/>
          <w:sz w:val="24"/>
          <w:szCs w:val="24"/>
          <w:lang w:eastAsia="ru-RU"/>
        </w:rPr>
        <w:t xml:space="preserve">» </w:t>
      </w:r>
      <w:bookmarkStart w:id="0" w:name="Par1"/>
      <w:bookmarkEnd w:id="0"/>
    </w:p>
    <w:p w14:paraId="79AFE32E" w14:textId="6BAB474E" w:rsidR="0035612A" w:rsidRDefault="001266DD" w:rsidP="0035612A">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35612A">
        <w:rPr>
          <w:rFonts w:ascii="Times New Roman" w:eastAsia="Times New Roman" w:hAnsi="Times New Roman" w:cs="Times New Roman"/>
          <w:bCs/>
          <w:sz w:val="24"/>
          <w:szCs w:val="24"/>
          <w:lang w:eastAsia="ru-RU"/>
        </w:rPr>
        <w:t xml:space="preserve">(Сокращенное название – </w:t>
      </w:r>
      <w:r w:rsidR="001D2DA0" w:rsidRPr="0035612A">
        <w:rPr>
          <w:rFonts w:ascii="Times New Roman" w:eastAsia="Times New Roman" w:hAnsi="Times New Roman" w:cs="Times New Roman"/>
          <w:bCs/>
          <w:sz w:val="24"/>
          <w:szCs w:val="24"/>
          <w:lang w:eastAsia="ru-RU"/>
        </w:rPr>
        <w:t>Решение вопроса о п</w:t>
      </w:r>
      <w:r w:rsidRPr="0035612A">
        <w:rPr>
          <w:rFonts w:ascii="Times New Roman" w:eastAsia="Times New Roman" w:hAnsi="Times New Roman" w:cs="Times New Roman"/>
          <w:bCs/>
          <w:sz w:val="24"/>
          <w:szCs w:val="24"/>
          <w:lang w:eastAsia="ru-RU"/>
        </w:rPr>
        <w:t>риватизаци</w:t>
      </w:r>
      <w:r w:rsidR="001D2DA0" w:rsidRPr="0035612A">
        <w:rPr>
          <w:rFonts w:ascii="Times New Roman" w:eastAsia="Times New Roman" w:hAnsi="Times New Roman" w:cs="Times New Roman"/>
          <w:bCs/>
          <w:sz w:val="24"/>
          <w:szCs w:val="24"/>
          <w:lang w:eastAsia="ru-RU"/>
        </w:rPr>
        <w:t>и жил</w:t>
      </w:r>
      <w:r w:rsidR="00140460" w:rsidRPr="0035612A">
        <w:rPr>
          <w:rFonts w:ascii="Times New Roman" w:eastAsia="Times New Roman" w:hAnsi="Times New Roman" w:cs="Times New Roman"/>
          <w:bCs/>
          <w:sz w:val="24"/>
          <w:szCs w:val="24"/>
          <w:lang w:eastAsia="ru-RU"/>
        </w:rPr>
        <w:t>ого</w:t>
      </w:r>
      <w:r w:rsidR="001D2DA0" w:rsidRPr="0035612A">
        <w:rPr>
          <w:rFonts w:ascii="Times New Roman" w:eastAsia="Times New Roman" w:hAnsi="Times New Roman" w:cs="Times New Roman"/>
          <w:bCs/>
          <w:sz w:val="24"/>
          <w:szCs w:val="24"/>
          <w:lang w:eastAsia="ru-RU"/>
        </w:rPr>
        <w:t xml:space="preserve"> помещени</w:t>
      </w:r>
      <w:r w:rsidR="00140460" w:rsidRPr="0035612A">
        <w:rPr>
          <w:rFonts w:ascii="Times New Roman" w:eastAsia="Times New Roman" w:hAnsi="Times New Roman" w:cs="Times New Roman"/>
          <w:bCs/>
          <w:sz w:val="24"/>
          <w:szCs w:val="24"/>
          <w:lang w:eastAsia="ru-RU"/>
        </w:rPr>
        <w:t>я</w:t>
      </w:r>
      <w:r w:rsidRPr="0035612A">
        <w:rPr>
          <w:rFonts w:ascii="Times New Roman" w:eastAsia="Times New Roman" w:hAnsi="Times New Roman" w:cs="Times New Roman"/>
          <w:bCs/>
          <w:sz w:val="24"/>
          <w:szCs w:val="24"/>
          <w:lang w:eastAsia="ru-RU"/>
        </w:rPr>
        <w:t>)</w:t>
      </w:r>
    </w:p>
    <w:p w14:paraId="247D5486" w14:textId="24DB753F" w:rsidR="001266DD" w:rsidRPr="0035612A" w:rsidRDefault="001266DD" w:rsidP="0035612A">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35612A">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0587799A" w14:textId="77777777" w:rsidR="005F774A" w:rsidRPr="0035612A"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E8465B" w:rsidRDefault="00FF1043" w:rsidP="00E8465B">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E8465B">
        <w:rPr>
          <w:rFonts w:ascii="Times New Roman" w:hAnsi="Times New Roman" w:cs="Times New Roman"/>
          <w:sz w:val="24"/>
          <w:szCs w:val="24"/>
        </w:rPr>
        <w:t>Общие положения</w:t>
      </w:r>
    </w:p>
    <w:p w14:paraId="49EFD71F" w14:textId="77777777" w:rsidR="0053554D" w:rsidRPr="0053554D" w:rsidRDefault="0053554D" w:rsidP="0053554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111CA3EB"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2C9382E"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1.2. Заявителями, имеющими право на получение муниципальной услуги, являются:</w:t>
      </w:r>
    </w:p>
    <w:p w14:paraId="4C7CECF7"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 физические лица – граждане РФ; </w:t>
      </w:r>
    </w:p>
    <w:p w14:paraId="6F9B98AB"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3F3CC94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1A01F3F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Представлять интересы могут:</w:t>
      </w:r>
    </w:p>
    <w:p w14:paraId="57F948C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11692840" w14:textId="1A327BC3"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5B64B2" w:rsidRPr="00400A35">
        <w:rPr>
          <w:rFonts w:ascii="Times New Roman" w:eastAsia="Calibri" w:hAnsi="Times New Roman" w:cs="Times New Roman"/>
          <w:sz w:val="24"/>
          <w:szCs w:val="24"/>
        </w:rPr>
        <w:t>Пудомягского сельского поселения</w:t>
      </w:r>
      <w:r w:rsidRPr="0053554D">
        <w:rPr>
          <w:rFonts w:ascii="Times New Roman" w:eastAsia="Calibri" w:hAnsi="Times New Roman" w:cs="Times New Roman"/>
          <w:sz w:val="24"/>
          <w:szCs w:val="24"/>
        </w:rPr>
        <w:t xml:space="preserve"> на условиях социального найма.</w:t>
      </w:r>
    </w:p>
    <w:p w14:paraId="0A39D6B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EE5463" w14:textId="67A1F0B5"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5B64B2" w:rsidRPr="00400A35">
        <w:rPr>
          <w:rFonts w:ascii="Times New Roman" w:eastAsia="Calibri" w:hAnsi="Times New Roman" w:cs="Times New Roman"/>
          <w:sz w:val="24"/>
          <w:szCs w:val="24"/>
        </w:rPr>
        <w:t>и</w:t>
      </w:r>
      <w:r w:rsidRPr="0053554D">
        <w:rPr>
          <w:rFonts w:ascii="Times New Roman" w:eastAsia="Calibri" w:hAnsi="Times New Roman" w:cs="Times New Roman"/>
          <w:sz w:val="24"/>
          <w:szCs w:val="24"/>
        </w:rPr>
        <w:t xml:space="preserve"> </w:t>
      </w:r>
      <w:r w:rsidR="005B64B2" w:rsidRPr="00400A35">
        <w:rPr>
          <w:rFonts w:ascii="Times New Roman" w:eastAsia="Calibri" w:hAnsi="Times New Roman" w:cs="Times New Roman"/>
          <w:sz w:val="24"/>
          <w:szCs w:val="24"/>
        </w:rPr>
        <w:t>Пудомягского сельского поселения</w:t>
      </w:r>
      <w:r w:rsidRPr="0053554D">
        <w:rPr>
          <w:rFonts w:ascii="Times New Roman" w:eastAsia="Calibri" w:hAnsi="Times New Roman" w:cs="Times New Roman"/>
          <w:sz w:val="24"/>
          <w:szCs w:val="24"/>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D283F1E"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0A43FB"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на сайте Администраций;</w:t>
      </w:r>
    </w:p>
    <w:p w14:paraId="40DEC51B" w14:textId="75644B6F"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3C7D3E"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3554D">
          <w:rPr>
            <w:rFonts w:ascii="Times New Roman" w:eastAsia="Calibri" w:hAnsi="Times New Roman" w:cs="Times New Roman"/>
            <w:color w:val="0000FF" w:themeColor="hyperlink"/>
            <w:sz w:val="24"/>
            <w:szCs w:val="24"/>
            <w:u w:val="single"/>
            <w:lang w:eastAsia="ru-RU"/>
          </w:rPr>
          <w:t>www.gosuslugi.ru</w:t>
        </w:r>
      </w:hyperlink>
      <w:r w:rsidRPr="0053554D">
        <w:rPr>
          <w:rFonts w:ascii="Times New Roman" w:eastAsia="Calibri" w:hAnsi="Times New Roman" w:cs="Times New Roman"/>
          <w:sz w:val="24"/>
          <w:szCs w:val="24"/>
          <w:lang w:eastAsia="ru-RU"/>
        </w:rPr>
        <w:t>.</w:t>
      </w:r>
    </w:p>
    <w:p w14:paraId="549D8498" w14:textId="23AED10B"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9F4A997"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7A1ACEAF" w14:textId="77777777" w:rsidR="0053554D" w:rsidRPr="0053554D" w:rsidRDefault="0053554D" w:rsidP="0053554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2. Стандарт предоставления муниципальной услуги</w:t>
      </w:r>
    </w:p>
    <w:p w14:paraId="7177FEB1" w14:textId="77777777" w:rsidR="0053554D" w:rsidRPr="0053554D" w:rsidRDefault="0053554D" w:rsidP="0053554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2372B487" w14:textId="77777777" w:rsidR="0053554D" w:rsidRPr="0053554D" w:rsidRDefault="0053554D" w:rsidP="0053554D">
      <w:pPr>
        <w:widowControl w:val="0"/>
        <w:autoSpaceDE w:val="0"/>
        <w:autoSpaceDN w:val="0"/>
        <w:adjustRightInd w:val="0"/>
        <w:spacing w:after="0" w:line="240" w:lineRule="auto"/>
        <w:ind w:firstLine="709"/>
        <w:jc w:val="both"/>
        <w:rPr>
          <w:rFonts w:ascii="Calibri" w:eastAsia="Calibri" w:hAnsi="Calibri" w:cs="Times New Roman"/>
          <w:sz w:val="24"/>
          <w:szCs w:val="24"/>
        </w:rPr>
      </w:pPr>
      <w:r w:rsidRPr="0053554D">
        <w:rPr>
          <w:rFonts w:ascii="Times New Roman" w:eastAsia="Calibri" w:hAnsi="Times New Roman" w:cs="Times New Roman"/>
          <w:sz w:val="24"/>
          <w:szCs w:val="24"/>
        </w:rPr>
        <w:t>2.1. Полное наименование муниципальной услуги:</w:t>
      </w:r>
      <w:r w:rsidRPr="0053554D">
        <w:rPr>
          <w:rFonts w:ascii="Calibri" w:eastAsia="Calibri" w:hAnsi="Calibri" w:cs="Times New Roman"/>
          <w:sz w:val="24"/>
          <w:szCs w:val="24"/>
        </w:rPr>
        <w:t xml:space="preserve"> </w:t>
      </w:r>
    </w:p>
    <w:p w14:paraId="02846C00"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Решение вопроса о приватизации жилого помещения муниципального жилищного фонда.</w:t>
      </w:r>
    </w:p>
    <w:p w14:paraId="2D2FDE0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Сокращенное название муниципальной услуги:</w:t>
      </w:r>
    </w:p>
    <w:p w14:paraId="20652B21"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lastRenderedPageBreak/>
        <w:t>Решение вопроса о приватизации жилого помещения.</w:t>
      </w:r>
    </w:p>
    <w:p w14:paraId="64345C24"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2.2. Муниципальную услугу предоставляют:</w:t>
      </w:r>
    </w:p>
    <w:p w14:paraId="47BFB209" w14:textId="2DE7F382"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Администрация </w:t>
      </w:r>
      <w:r w:rsidR="005B64B2" w:rsidRPr="00400A35">
        <w:rPr>
          <w:rFonts w:ascii="Times New Roman" w:eastAsia="Calibri" w:hAnsi="Times New Roman" w:cs="Times New Roman"/>
          <w:sz w:val="24"/>
          <w:szCs w:val="24"/>
        </w:rPr>
        <w:t>Пудомягского сельского поселения</w:t>
      </w:r>
      <w:r w:rsidRPr="0053554D">
        <w:rPr>
          <w:rFonts w:ascii="Times New Roman" w:eastAsia="Calibri" w:hAnsi="Times New Roman" w:cs="Times New Roman"/>
          <w:sz w:val="24"/>
          <w:szCs w:val="24"/>
        </w:rPr>
        <w:t>.</w:t>
      </w:r>
    </w:p>
    <w:p w14:paraId="201DDEC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предоставлении муниципальной услуги участвуют:</w:t>
      </w:r>
    </w:p>
    <w:p w14:paraId="34F78A00"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ГБУ ЛО «МФЦ»;</w:t>
      </w:r>
    </w:p>
    <w:p w14:paraId="1775ED75" w14:textId="7E844DDF"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органы Федеральной службы государственной регистрации, кадастра и картографии;</w:t>
      </w:r>
    </w:p>
    <w:p w14:paraId="2223519C"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shd w:val="clear" w:color="auto" w:fill="FFFFFF"/>
        </w:rPr>
      </w:pPr>
      <w:r w:rsidRPr="0053554D">
        <w:rPr>
          <w:rFonts w:ascii="Times New Roman" w:eastAsia="Calibri"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3FFE98AD"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shd w:val="clear" w:color="auto" w:fill="FFFFFF"/>
        </w:rPr>
      </w:pPr>
      <w:r w:rsidRPr="0053554D">
        <w:rPr>
          <w:rFonts w:ascii="Times New Roman" w:eastAsia="Calibri"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2533F7DF"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5B8E361"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при личной явке:</w:t>
      </w:r>
    </w:p>
    <w:p w14:paraId="2E1A3296" w14:textId="34AC7320"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3E137DCF"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без личной явки:</w:t>
      </w:r>
    </w:p>
    <w:p w14:paraId="0CCE3576"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DE59960" w14:textId="56C96A11"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C39E9D7" w14:textId="55AC8F7B"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посредством ПГУ ЛО/ЕПГУ - в МФЦ;</w:t>
      </w:r>
    </w:p>
    <w:p w14:paraId="64CCC182" w14:textId="07F6E70B"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посредством сайта МФЦ (при технической реализации) - МФЦ;</w:t>
      </w:r>
    </w:p>
    <w:p w14:paraId="1E28815A" w14:textId="01EEBF34"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 по телефону - в МФЦ.</w:t>
      </w:r>
    </w:p>
    <w:p w14:paraId="12F72D78" w14:textId="3F29DEF8"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2F980AEB" w14:textId="445BA8F6"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53554D">
        <w:rPr>
          <w:rFonts w:ascii="Times New Roman" w:eastAsia="Calibri"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6E7A74B" w14:textId="77777777" w:rsidR="0053554D" w:rsidRPr="0053554D" w:rsidRDefault="0053554D" w:rsidP="0053554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009E4DA" w14:textId="260A54CF" w:rsidR="0053554D" w:rsidRPr="0053554D" w:rsidRDefault="0053554D" w:rsidP="0053554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9D5BBC" w14:textId="77777777" w:rsidR="0053554D" w:rsidRPr="0053554D" w:rsidRDefault="0053554D" w:rsidP="0053554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DD4FB49"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2.3. Результатом предоставления муниципальной услуги является:</w:t>
      </w:r>
    </w:p>
    <w:p w14:paraId="4EB8FE01"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29F54814"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41DAE754"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E966F9"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6200FAF"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706935F"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2.3.1. Результат предоставления муниципальной услуги предоставляется:</w:t>
      </w:r>
    </w:p>
    <w:p w14:paraId="5250ABCE"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при личной явке:</w:t>
      </w:r>
    </w:p>
    <w:p w14:paraId="3E43BE9F"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филиалах, отделах, удаленных рабочих местах ГБУ ЛО «МФЦ»;</w:t>
      </w:r>
    </w:p>
    <w:p w14:paraId="47F4A61D"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без личной явки:</w:t>
      </w:r>
    </w:p>
    <w:p w14:paraId="0F9583E6"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посредством ПГУ ЛО/ЕПГУ (при технической реализации).</w:t>
      </w:r>
    </w:p>
    <w:p w14:paraId="75F1CE77"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588AA91C"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2.5. Правовые основания для предоставления муниципальной услуги.</w:t>
      </w:r>
    </w:p>
    <w:p w14:paraId="5A867701"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Гражданский кодекс Российской Федерации;</w:t>
      </w:r>
    </w:p>
    <w:p w14:paraId="7390476A"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 Жилищный кодекс Российской Федерации;</w:t>
      </w:r>
    </w:p>
    <w:p w14:paraId="0110967D"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Федеральный закон от 13.07.2015 № 218-ФЗ «О государственной регистрации недвижимости»;</w:t>
      </w:r>
    </w:p>
    <w:p w14:paraId="7469D8F4"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Закон РФ от 04.07.1991 № 1541-1 «О приватизации жилищного фонда в Российской Федерации» (далее – Закон о приватизации);</w:t>
      </w:r>
    </w:p>
    <w:p w14:paraId="1BB4F48B" w14:textId="77777777" w:rsidR="0053554D" w:rsidRPr="0053554D" w:rsidRDefault="0053554D" w:rsidP="0053554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081626BB"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4D88A2E"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2.6.1. Заявление о передаче жилого помещения в собственность граждан (приложение 1, 2 к административному регламенту).</w:t>
      </w:r>
    </w:p>
    <w:p w14:paraId="1239F409" w14:textId="0B6DC02F" w:rsidR="0053554D" w:rsidRPr="0053554D" w:rsidRDefault="0053554D" w:rsidP="0053554D">
      <w:pPr>
        <w:autoSpaceDE w:val="0"/>
        <w:autoSpaceDN w:val="0"/>
        <w:adjustRightInd w:val="0"/>
        <w:spacing w:after="0" w:line="240" w:lineRule="auto"/>
        <w:ind w:firstLine="709"/>
        <w:jc w:val="both"/>
        <w:rPr>
          <w:rFonts w:ascii="Arial" w:eastAsia="Calibri" w:hAnsi="Arial" w:cs="Arial"/>
          <w:sz w:val="24"/>
          <w:szCs w:val="24"/>
          <w:lang w:eastAsia="ru-RU"/>
        </w:rPr>
      </w:pPr>
      <w:r w:rsidRPr="0053554D">
        <w:rPr>
          <w:rFonts w:ascii="Times New Roman" w:eastAsia="Calibri" w:hAnsi="Times New Roman" w:cs="Times New Roman"/>
          <w:iCs/>
          <w:sz w:val="24"/>
          <w:szCs w:val="24"/>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53554D">
        <w:rPr>
          <w:rFonts w:ascii="Times New Roman" w:eastAsia="Calibri" w:hAnsi="Times New Roman" w:cs="Times New Roman"/>
          <w:sz w:val="24"/>
          <w:szCs w:val="24"/>
          <w:lang w:eastAsia="ru-RU"/>
        </w:rPr>
        <w:t>ПГУ ЛО/ЕПГУ (при технической реализации).</w:t>
      </w:r>
    </w:p>
    <w:p w14:paraId="5453B14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К заявлению прилагаются следующие документы, заверенные должным образом:</w:t>
      </w:r>
    </w:p>
    <w:p w14:paraId="29C48028"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trike/>
          <w:sz w:val="24"/>
          <w:szCs w:val="24"/>
        </w:rPr>
      </w:pPr>
      <w:bookmarkStart w:id="2" w:name="Par130"/>
      <w:bookmarkEnd w:id="2"/>
      <w:r w:rsidRPr="0053554D">
        <w:rPr>
          <w:rFonts w:ascii="Times New Roman" w:eastAsia="Calibri"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72753B12" w14:textId="77777777" w:rsidR="0053554D" w:rsidRPr="0053554D" w:rsidRDefault="0053554D" w:rsidP="0053554D">
      <w:pPr>
        <w:autoSpaceDE w:val="0"/>
        <w:autoSpaceDN w:val="0"/>
        <w:adjustRightInd w:val="0"/>
        <w:spacing w:after="0" w:line="240" w:lineRule="auto"/>
        <w:ind w:firstLine="708"/>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53554D">
          <w:rPr>
            <w:rFonts w:ascii="Times New Roman" w:eastAsia="Calibri" w:hAnsi="Times New Roman" w:cs="Times New Roman"/>
            <w:sz w:val="24"/>
            <w:szCs w:val="24"/>
          </w:rPr>
          <w:t>пунктом 2 статьи 185.1</w:t>
        </w:r>
      </w:hyperlink>
      <w:r w:rsidRPr="0053554D">
        <w:rPr>
          <w:rFonts w:ascii="Times New Roman" w:eastAsia="Calibri"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166818C1" w14:textId="18DD2ACC"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135"/>
      <w:bookmarkEnd w:id="3"/>
      <w:r w:rsidRPr="0053554D">
        <w:rPr>
          <w:rFonts w:ascii="Times New Roman" w:eastAsia="Calibri" w:hAnsi="Times New Roman" w:cs="Times New Roman"/>
          <w:sz w:val="24"/>
          <w:szCs w:val="24"/>
        </w:rPr>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14:paraId="328A574A" w14:textId="77777777" w:rsidR="0053554D" w:rsidRPr="0053554D" w:rsidRDefault="0053554D" w:rsidP="0053554D">
      <w:pPr>
        <w:tabs>
          <w:tab w:val="left" w:pos="540"/>
        </w:tabs>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00438E0C" w14:textId="77777777" w:rsidR="0053554D" w:rsidRPr="0053554D" w:rsidRDefault="0053554D" w:rsidP="0053554D">
      <w:pPr>
        <w:tabs>
          <w:tab w:val="left" w:pos="540"/>
        </w:tabs>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документы, удостоверяющие личность гражданина Российской Федерации доверенного лица;</w:t>
      </w:r>
    </w:p>
    <w:p w14:paraId="3AAD25DF" w14:textId="77777777" w:rsidR="0053554D" w:rsidRPr="0053554D" w:rsidRDefault="0053554D" w:rsidP="0053554D">
      <w:pPr>
        <w:tabs>
          <w:tab w:val="left" w:pos="540"/>
        </w:tabs>
        <w:spacing w:after="0" w:line="240" w:lineRule="auto"/>
        <w:ind w:firstLine="709"/>
        <w:contextualSpacing/>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1F92A8BE" w14:textId="77BF9884" w:rsidR="0053554D" w:rsidRPr="0053554D" w:rsidRDefault="0053554D" w:rsidP="0053554D">
      <w:pPr>
        <w:tabs>
          <w:tab w:val="left" w:pos="540"/>
        </w:tabs>
        <w:spacing w:after="0" w:line="240" w:lineRule="auto"/>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ab/>
      </w:r>
      <w:r w:rsidRPr="0053554D">
        <w:rPr>
          <w:rFonts w:ascii="Times New Roman" w:eastAsia="Calibri" w:hAnsi="Times New Roman" w:cs="Times New Roman"/>
          <w:sz w:val="24"/>
          <w:szCs w:val="24"/>
        </w:rPr>
        <w:tab/>
        <w:t xml:space="preserve">-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1" w:history="1">
        <w:r w:rsidRPr="0053554D">
          <w:rPr>
            <w:rFonts w:ascii="Times New Roman" w:eastAsia="Calibri" w:hAnsi="Times New Roman" w:cs="Times New Roman"/>
            <w:sz w:val="24"/>
            <w:szCs w:val="24"/>
          </w:rPr>
          <w:t>статьей 71</w:t>
        </w:r>
      </w:hyperlink>
      <w:r w:rsidRPr="0053554D">
        <w:rPr>
          <w:rFonts w:ascii="Times New Roman" w:eastAsia="Calibri" w:hAnsi="Times New Roman" w:cs="Times New Roman"/>
          <w:sz w:val="24"/>
          <w:szCs w:val="24"/>
        </w:rPr>
        <w:t xml:space="preserve"> Жилищного кодекса Российской Федерации, – доверенность на представителя;</w:t>
      </w:r>
    </w:p>
    <w:p w14:paraId="586042E2" w14:textId="77777777" w:rsidR="0053554D" w:rsidRPr="0053554D" w:rsidRDefault="0053554D" w:rsidP="0053554D">
      <w:pPr>
        <w:widowControl w:val="0"/>
        <w:autoSpaceDE w:val="0"/>
        <w:autoSpaceDN w:val="0"/>
        <w:adjustRightInd w:val="0"/>
        <w:spacing w:after="0" w:line="240" w:lineRule="auto"/>
        <w:ind w:firstLine="709"/>
        <w:jc w:val="both"/>
        <w:rPr>
          <w:rFonts w:ascii="Calibri" w:eastAsia="Calibri" w:hAnsi="Calibri" w:cs="Times New Roman"/>
          <w:sz w:val="24"/>
          <w:szCs w:val="24"/>
        </w:rPr>
      </w:pPr>
      <w:r w:rsidRPr="0053554D">
        <w:rPr>
          <w:rFonts w:ascii="Times New Roman" w:eastAsia="Calibri"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FF2CB56"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206FB06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77CE691A" w14:textId="77777777" w:rsidR="0053554D" w:rsidRPr="0053554D" w:rsidRDefault="0053554D" w:rsidP="0053554D">
      <w:pPr>
        <w:spacing w:after="0" w:line="240" w:lineRule="auto"/>
        <w:ind w:firstLine="709"/>
        <w:jc w:val="both"/>
        <w:rPr>
          <w:rFonts w:ascii="Calibri" w:eastAsia="Calibri" w:hAnsi="Calibri" w:cs="Times New Roman"/>
          <w:sz w:val="24"/>
          <w:szCs w:val="24"/>
        </w:rPr>
      </w:pPr>
      <w:r w:rsidRPr="0053554D">
        <w:rPr>
          <w:rFonts w:ascii="Times New Roman" w:eastAsia="Calibri" w:hAnsi="Times New Roman" w:cs="Times New Roman"/>
          <w:sz w:val="24"/>
          <w:szCs w:val="24"/>
        </w:rPr>
        <w:t>Граждане, отбывающие срок наказания, представляют:</w:t>
      </w:r>
    </w:p>
    <w:p w14:paraId="44A311EA"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3EF3276F"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113C969B"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5C6A8482" w14:textId="77777777" w:rsidR="0053554D" w:rsidRPr="0053554D" w:rsidRDefault="0053554D" w:rsidP="0053554D">
      <w:pPr>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7D6A6503" w14:textId="77777777" w:rsidR="0053554D" w:rsidRPr="0053554D" w:rsidRDefault="0053554D" w:rsidP="0053554D">
      <w:pPr>
        <w:spacing w:after="0" w:line="240" w:lineRule="auto"/>
        <w:ind w:firstLine="709"/>
        <w:jc w:val="both"/>
        <w:rPr>
          <w:rFonts w:ascii="Times New Roman" w:eastAsia="Times New Roman" w:hAnsi="Times New Roman" w:cs="Times New Roman"/>
          <w:iCs/>
          <w:sz w:val="24"/>
          <w:szCs w:val="24"/>
          <w:lang w:eastAsia="ru-RU"/>
        </w:rPr>
      </w:pPr>
      <w:r w:rsidRPr="0053554D">
        <w:rPr>
          <w:rFonts w:ascii="Times New Roman" w:eastAsia="Calibri" w:hAnsi="Times New Roman" w:cs="Times New Roman"/>
          <w:sz w:val="24"/>
          <w:szCs w:val="24"/>
        </w:rPr>
        <w:t xml:space="preserve">2.6.2. В случае приобщения документов в </w:t>
      </w:r>
      <w:r w:rsidRPr="0053554D">
        <w:rPr>
          <w:rFonts w:ascii="Times New Roman" w:eastAsia="Times New Roman" w:hAnsi="Times New Roman" w:cs="Times New Roman"/>
          <w:iCs/>
          <w:sz w:val="24"/>
          <w:szCs w:val="24"/>
          <w:lang w:eastAsia="ru-RU"/>
        </w:rPr>
        <w:t>электронной форме,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75B2129B" w14:textId="0C4AF9F1"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B80C18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58CAC8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20C2E2FA" w14:textId="65E35B3A"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 охранное </w:t>
      </w:r>
      <w:r w:rsidR="00B7789F" w:rsidRPr="0053554D">
        <w:rPr>
          <w:rFonts w:ascii="Times New Roman" w:eastAsia="Calibri" w:hAnsi="Times New Roman" w:cs="Times New Roman"/>
          <w:sz w:val="24"/>
          <w:szCs w:val="24"/>
        </w:rPr>
        <w:t>свидетельство в случае, если</w:t>
      </w:r>
      <w:r w:rsidRPr="0053554D">
        <w:rPr>
          <w:rFonts w:ascii="Times New Roman" w:eastAsia="Calibri" w:hAnsi="Times New Roman" w:cs="Times New Roman"/>
          <w:sz w:val="24"/>
          <w:szCs w:val="24"/>
        </w:rPr>
        <w:t xml:space="preserve"> с заявлением обращаются граждане, изъявившие желание приватизировать забронированные ими жилые помещения;</w:t>
      </w:r>
    </w:p>
    <w:p w14:paraId="6F8A4BF0"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14:paraId="27901C17"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материалы по приватизации жилищного фонда, запрашиваемые в соответствии с приказами Леноблкомимущества от 25.07.2016 № 21, от 25.07.2016 № 22 в ГУП «Леноблинвентаризация»;</w:t>
      </w:r>
    </w:p>
    <w:p w14:paraId="5E927964"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31.01.1998.</w:t>
      </w:r>
    </w:p>
    <w:p w14:paraId="3447E5C5" w14:textId="77777777" w:rsidR="0053554D" w:rsidRPr="0053554D" w:rsidRDefault="0053554D" w:rsidP="0053554D">
      <w:pPr>
        <w:widowControl w:val="0"/>
        <w:autoSpaceDE w:val="0"/>
        <w:autoSpaceDN w:val="0"/>
        <w:adjustRightInd w:val="0"/>
        <w:spacing w:after="0" w:line="240" w:lineRule="auto"/>
        <w:ind w:firstLine="709"/>
        <w:jc w:val="both"/>
        <w:rPr>
          <w:rFonts w:ascii="Calibri" w:eastAsia="Calibri" w:hAnsi="Calibri" w:cs="Times New Roman"/>
          <w:sz w:val="24"/>
          <w:szCs w:val="24"/>
        </w:rPr>
      </w:pPr>
      <w:r w:rsidRPr="0053554D">
        <w:rPr>
          <w:rFonts w:ascii="Times New Roman" w:eastAsia="Calibri"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5467462"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2.7.2. Органы, предоставляющие муниципальную услугу, не вправе требовать от заявителя:</w:t>
      </w:r>
    </w:p>
    <w:p w14:paraId="3AEBA7D2"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D92036B" w14:textId="33633AF0"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59A21CB"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554D">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50F67BF"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53554D">
          <w:rPr>
            <w:rFonts w:ascii="Times New Roman" w:eastAsia="Calibri" w:hAnsi="Times New Roman" w:cs="Times New Roman"/>
            <w:sz w:val="24"/>
            <w:szCs w:val="24"/>
          </w:rPr>
          <w:t>пунктом 4 части 1 статьи 7</w:t>
        </w:r>
      </w:hyperlink>
      <w:r w:rsidRPr="0053554D">
        <w:rPr>
          <w:rFonts w:ascii="Times New Roman" w:eastAsia="Calibri" w:hAnsi="Times New Roman" w:cs="Times New Roman"/>
          <w:sz w:val="24"/>
          <w:szCs w:val="24"/>
        </w:rPr>
        <w:t xml:space="preserve"> Федерального закона № 210-ФЗ;</w:t>
      </w:r>
    </w:p>
    <w:p w14:paraId="1B0C060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74FBC6B"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2.7.3. Предоставление муниципальной услуги в упреждающем (проактивном) режиме в соответствии с </w:t>
      </w:r>
      <w:hyperlink r:id="rId13" w:history="1">
        <w:r w:rsidRPr="0053554D">
          <w:rPr>
            <w:rFonts w:ascii="Times New Roman" w:eastAsia="Calibri" w:hAnsi="Times New Roman" w:cs="Times New Roman"/>
            <w:sz w:val="24"/>
            <w:szCs w:val="24"/>
          </w:rPr>
          <w:t>частью 1</w:t>
        </w:r>
      </w:hyperlink>
      <w:r w:rsidRPr="0053554D">
        <w:rPr>
          <w:rFonts w:ascii="Times New Roman" w:eastAsia="Calibri" w:hAnsi="Times New Roman" w:cs="Times New Roman"/>
          <w:sz w:val="24"/>
          <w:szCs w:val="24"/>
        </w:rPr>
        <w:t xml:space="preserve"> статьи 7.3 Федерального закона 210-ФЗ не предусмотрено.</w:t>
      </w:r>
    </w:p>
    <w:p w14:paraId="08FC1D1B"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Calibri" w:hAnsi="Times New Roman" w:cs="Times New Roman"/>
          <w:sz w:val="24"/>
          <w:szCs w:val="24"/>
        </w:rPr>
        <w:t xml:space="preserve">2.8. </w:t>
      </w:r>
      <w:r w:rsidRPr="0053554D">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AF54C2E"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F786377" w14:textId="00D8DF5C"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088CB58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191BF793" w14:textId="77777777" w:rsidR="0053554D" w:rsidRPr="0053554D" w:rsidRDefault="0053554D" w:rsidP="0053554D">
      <w:pPr>
        <w:autoSpaceDE w:val="0"/>
        <w:autoSpaceDN w:val="0"/>
        <w:adjustRightInd w:val="0"/>
        <w:spacing w:after="0" w:line="240" w:lineRule="auto"/>
        <w:ind w:firstLine="708"/>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F5707B"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представление неполного пакета документов, указанного в пункте 2.</w:t>
      </w:r>
      <w:r w:rsidRPr="0053554D">
        <w:rPr>
          <w:rFonts w:ascii="Times New Roman" w:eastAsia="Calibri" w:hAnsi="Times New Roman" w:cs="Times New Roman"/>
          <w:color w:val="0000FF" w:themeColor="hyperlink"/>
          <w:sz w:val="24"/>
          <w:szCs w:val="24"/>
          <w:u w:val="single"/>
        </w:rPr>
        <w:t xml:space="preserve">6 </w:t>
      </w:r>
      <w:r w:rsidRPr="0053554D">
        <w:rPr>
          <w:rFonts w:ascii="Times New Roman" w:eastAsia="Calibri"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42E913B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14:paraId="02A66F69" w14:textId="77777777" w:rsidR="0053554D" w:rsidRPr="0053554D" w:rsidRDefault="0053554D" w:rsidP="0053554D">
      <w:pPr>
        <w:autoSpaceDE w:val="0"/>
        <w:autoSpaceDN w:val="0"/>
        <w:adjustRightInd w:val="0"/>
        <w:spacing w:after="0" w:line="240" w:lineRule="auto"/>
        <w:ind w:firstLine="708"/>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Отсутствие права на предоставление муниципальной услуги:</w:t>
      </w:r>
    </w:p>
    <w:p w14:paraId="460CC26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отсутствие у заявителя гражданства РФ;</w:t>
      </w:r>
    </w:p>
    <w:p w14:paraId="728A7FD2" w14:textId="66C6EF45"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 жилое помещение не относится к муниципальному жилищному фонду </w:t>
      </w:r>
      <w:r w:rsidR="005B64B2" w:rsidRPr="00400A35">
        <w:rPr>
          <w:rFonts w:ascii="Times New Roman" w:eastAsia="Calibri" w:hAnsi="Times New Roman" w:cs="Times New Roman"/>
          <w:sz w:val="24"/>
          <w:szCs w:val="24"/>
        </w:rPr>
        <w:t>Пудомягского сельского поселения;</w:t>
      </w:r>
    </w:p>
    <w:p w14:paraId="4656980B"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участие гражданина в совершеннолетнем возрасте в приватизации другого жилого помещения;</w:t>
      </w:r>
    </w:p>
    <w:p w14:paraId="0313C87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28FE81B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нахождение жилого помещения в аварийном состоянии;</w:t>
      </w:r>
    </w:p>
    <w:p w14:paraId="46C2B5A0"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14:paraId="36BEA6CC"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2.11. Муниципальная услуга предоставляется Администрацией бесплатно.</w:t>
      </w:r>
    </w:p>
    <w:p w14:paraId="4B11BA9F"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2314FCA"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2.13. Срок регистрации заявления о предоставлении муниципальной услуги составляет в Администрации:</w:t>
      </w:r>
    </w:p>
    <w:p w14:paraId="6BC3872C"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258C6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6886181"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9113EAC" w14:textId="78D62445"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659E17C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0368E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6DCAC4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AC90BF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DCA7BE"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51C19E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219E8AA"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FF9B60"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6F86EA4"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B96F54"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F0DCFB"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25A5F80"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0E94EF"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7449B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2.15. Показатели доступности и качества муниципальной услуги.</w:t>
      </w:r>
    </w:p>
    <w:p w14:paraId="0A3D2131"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2.15.1. Показатели доступности муниципальной услуги (общие, применимые в отношении всех заявителей):</w:t>
      </w:r>
    </w:p>
    <w:p w14:paraId="662F0640"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транспортная доступность к месту предоставления муниципальной услуги;</w:t>
      </w:r>
    </w:p>
    <w:p w14:paraId="350FC0F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6A4C9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6108678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A77EAB4"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2.15.2. Показатели доступности муниципальной услуги (специальные, применимые в отношении инвалидов):</w:t>
      </w:r>
    </w:p>
    <w:p w14:paraId="0573B444"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наличие инфраструктуры, указанной в п. 2.17 регламента;</w:t>
      </w:r>
    </w:p>
    <w:p w14:paraId="42D7430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исполнение требований доступности услуг для инвалидов;</w:t>
      </w:r>
    </w:p>
    <w:p w14:paraId="5732874E"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87DA48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2.15.3. Показатели качества муниципальной услуги:</w:t>
      </w:r>
    </w:p>
    <w:p w14:paraId="171DF68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1) соблюдение срока предоставления муниципальной услуги;</w:t>
      </w:r>
    </w:p>
    <w:p w14:paraId="7386B1CA"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 соблюдение времени ожидания в очереди при подаче заявления и получении результата;</w:t>
      </w:r>
    </w:p>
    <w:p w14:paraId="115F870D"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8CCAA28"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EA88F5A"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390733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7A0169C"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Согласований, необходимых для получения муниципальной услуги, не требуется.</w:t>
      </w:r>
    </w:p>
    <w:p w14:paraId="5390498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1614E0E"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Calibri" w:hAnsi="Times New Roman" w:cs="Times New Roman"/>
          <w:sz w:val="24"/>
          <w:szCs w:val="24"/>
        </w:rPr>
        <w:t xml:space="preserve">2.17.1. </w:t>
      </w:r>
      <w:r w:rsidRPr="0053554D">
        <w:rPr>
          <w:rFonts w:ascii="Times New Roman" w:eastAsia="Times New Roman" w:hAnsi="Times New Roman" w:cs="Times New Roman"/>
          <w:sz w:val="24"/>
          <w:szCs w:val="24"/>
          <w:lang w:eastAsia="ru-RU"/>
        </w:rPr>
        <w:t>Предоставление услуги по экстерриториальному принципу не предусмотрено.</w:t>
      </w:r>
    </w:p>
    <w:p w14:paraId="6CFC47A6"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5559FF8" w14:textId="77777777" w:rsidR="0053554D" w:rsidRPr="0053554D" w:rsidRDefault="0053554D" w:rsidP="0053554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53554D">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0E6BFE3"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0F5C5CA8"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55B4FCD"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3.1.1. Предоставление муниципальной услуги включает в себя следующие административные процедуры:</w:t>
      </w:r>
    </w:p>
    <w:p w14:paraId="7B116334" w14:textId="77777777" w:rsidR="0053554D" w:rsidRPr="0053554D" w:rsidRDefault="0053554D" w:rsidP="0053554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1) </w:t>
      </w:r>
      <w:r w:rsidRPr="0053554D">
        <w:rPr>
          <w:rFonts w:ascii="Times New Roman" w:eastAsia="Times New Roman"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6517CC22" w14:textId="77777777" w:rsidR="0053554D" w:rsidRPr="0053554D" w:rsidRDefault="0053554D" w:rsidP="0053554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2) </w:t>
      </w:r>
      <w:r w:rsidRPr="0053554D">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дней; </w:t>
      </w:r>
    </w:p>
    <w:p w14:paraId="5CFF1322" w14:textId="77777777" w:rsidR="0053554D" w:rsidRPr="0053554D" w:rsidRDefault="0053554D" w:rsidP="0053554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3) </w:t>
      </w:r>
      <w:r w:rsidRPr="0053554D">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408DF6F0" w14:textId="77777777" w:rsidR="0053554D" w:rsidRPr="0053554D" w:rsidRDefault="0053554D" w:rsidP="0053554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4) </w:t>
      </w:r>
      <w:r w:rsidRPr="0053554D">
        <w:rPr>
          <w:rFonts w:ascii="Times New Roman" w:eastAsia="Times New Roman" w:hAnsi="Times New Roman" w:cs="Times New Roman"/>
          <w:sz w:val="24"/>
          <w:szCs w:val="24"/>
          <w:lang w:eastAsia="ru-RU"/>
        </w:rPr>
        <w:tab/>
        <w:t>выдача результата – не более 1 дня.</w:t>
      </w:r>
    </w:p>
    <w:p w14:paraId="21472B2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3.1.2. </w:t>
      </w:r>
      <w:bookmarkStart w:id="4" w:name="Par395"/>
      <w:bookmarkEnd w:id="4"/>
      <w:r w:rsidRPr="0053554D">
        <w:rPr>
          <w:rFonts w:ascii="Times New Roman" w:eastAsia="Times New Roman" w:hAnsi="Times New Roman" w:cs="Times New Roman"/>
          <w:sz w:val="24"/>
          <w:szCs w:val="24"/>
          <w:lang w:eastAsia="ru-RU"/>
        </w:rPr>
        <w:t>Прием и регистрация заявления и документов о предоставлении муниципальной услуги.</w:t>
      </w:r>
    </w:p>
    <w:p w14:paraId="424E77F1"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75C220E"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04935432"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311C53A"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Times New Roman" w:hAnsi="Times New Roman" w:cs="Times New Roman"/>
          <w:sz w:val="24"/>
          <w:szCs w:val="24"/>
          <w:lang w:eastAsia="ru-RU"/>
        </w:rPr>
        <w:t xml:space="preserve">3.1.2.4. Критерий принятия решения: </w:t>
      </w:r>
      <w:r w:rsidRPr="0053554D">
        <w:rPr>
          <w:rFonts w:ascii="Times New Roman" w:eastAsia="Calibri"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53554D">
        <w:rPr>
          <w:rFonts w:ascii="Times New Roman" w:eastAsia="Times New Roman" w:hAnsi="Times New Roman" w:cs="Times New Roman"/>
          <w:sz w:val="24"/>
          <w:szCs w:val="24"/>
          <w:lang w:eastAsia="ru-RU"/>
        </w:rPr>
        <w:t>.</w:t>
      </w:r>
    </w:p>
    <w:p w14:paraId="7BC80B59"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3.1.2.5. Результат выполнения административной процедуры:</w:t>
      </w:r>
    </w:p>
    <w:p w14:paraId="446847E6"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6F9B120D"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B107236"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30FA5444"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0E7F7598" w14:textId="77777777" w:rsidR="0053554D" w:rsidRPr="0053554D" w:rsidRDefault="0053554D" w:rsidP="0053554D">
      <w:pPr>
        <w:widowControl w:val="0"/>
        <w:numPr>
          <w:ilvl w:val="0"/>
          <w:numId w:val="12"/>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ACF073C" w14:textId="77777777" w:rsidR="0053554D" w:rsidRPr="0053554D" w:rsidRDefault="0053554D" w:rsidP="0053554D">
      <w:pPr>
        <w:widowControl w:val="0"/>
        <w:numPr>
          <w:ilvl w:val="0"/>
          <w:numId w:val="12"/>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0355596C" w14:textId="77777777" w:rsidR="0053554D" w:rsidRPr="0053554D" w:rsidRDefault="0053554D" w:rsidP="005355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C5448CA" w14:textId="77777777" w:rsidR="0053554D" w:rsidRPr="0053554D" w:rsidRDefault="0053554D" w:rsidP="005355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4879754E" w14:textId="77777777" w:rsidR="0053554D" w:rsidRPr="0053554D" w:rsidRDefault="0053554D" w:rsidP="005355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76960EEB"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5C7488D"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9373ABC"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3.1.3.5. Результат выполнения административной процедуры:</w:t>
      </w:r>
    </w:p>
    <w:p w14:paraId="56D545B1"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4EDF79D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проект решения об отказе в предоставлении муниципальной услуги.</w:t>
      </w:r>
    </w:p>
    <w:p w14:paraId="6E51B4BF"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Pr="0053554D">
        <w:rPr>
          <w:rFonts w:ascii="Calibri" w:eastAsia="Calibri" w:hAnsi="Calibri" w:cs="Times New Roman"/>
          <w:sz w:val="24"/>
          <w:szCs w:val="24"/>
        </w:rPr>
        <w:t xml:space="preserve"> </w:t>
      </w:r>
      <w:r w:rsidRPr="0053554D">
        <w:rPr>
          <w:rFonts w:ascii="Times New Roman" w:eastAsia="Calibri" w:hAnsi="Times New Roman" w:cs="Times New Roman"/>
          <w:sz w:val="24"/>
          <w:szCs w:val="24"/>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4F8FF175" w14:textId="77777777" w:rsidR="0053554D" w:rsidRPr="0053554D" w:rsidRDefault="0053554D" w:rsidP="005355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14:paraId="602EE8E6"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2A99FC4" w14:textId="77777777" w:rsidR="0053554D" w:rsidRPr="0053554D" w:rsidRDefault="0053554D" w:rsidP="0053554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4062DE5F" w14:textId="77777777" w:rsidR="0053554D" w:rsidRPr="0053554D" w:rsidRDefault="0053554D" w:rsidP="0053554D">
      <w:pPr>
        <w:spacing w:line="240" w:lineRule="auto"/>
        <w:ind w:firstLine="709"/>
        <w:contextualSpacing/>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2BF9B6E3" w14:textId="77777777" w:rsidR="0053554D" w:rsidRPr="0053554D" w:rsidRDefault="0053554D" w:rsidP="0053554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25E9DAD0" w14:textId="77777777" w:rsidR="0053554D" w:rsidRPr="0053554D" w:rsidRDefault="0053554D" w:rsidP="0053554D">
      <w:pPr>
        <w:spacing w:line="240" w:lineRule="auto"/>
        <w:ind w:firstLine="709"/>
        <w:contextualSpacing/>
        <w:jc w:val="both"/>
        <w:rPr>
          <w:rFonts w:ascii="Times New Roman" w:eastAsia="Times New Roman" w:hAnsi="Times New Roman" w:cs="Times New Roman"/>
          <w:sz w:val="24"/>
          <w:szCs w:val="24"/>
          <w:lang w:eastAsia="ru-RU"/>
        </w:rPr>
      </w:pPr>
      <w:r w:rsidRPr="0053554D">
        <w:rPr>
          <w:rFonts w:ascii="Times New Roman" w:eastAsia="Calibri" w:hAnsi="Times New Roman" w:cs="Times New Roman"/>
          <w:sz w:val="24"/>
          <w:szCs w:val="24"/>
        </w:rPr>
        <w:t xml:space="preserve">3.1.4.3. Лицо, ответственное за выполнение административной процедуры: </w:t>
      </w:r>
      <w:r w:rsidRPr="0053554D">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177C27D2" w14:textId="77777777" w:rsidR="0053554D" w:rsidRPr="0053554D" w:rsidRDefault="0053554D" w:rsidP="0053554D">
      <w:pPr>
        <w:spacing w:line="240" w:lineRule="auto"/>
        <w:ind w:firstLine="709"/>
        <w:contextualSpacing/>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111056FE"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53554D">
        <w:rPr>
          <w:rFonts w:ascii="Times New Roman" w:eastAsia="Calibri"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Pr="0053554D">
        <w:rPr>
          <w:rFonts w:ascii="Times New Roman" w:eastAsia="Times New Roman" w:hAnsi="Times New Roman" w:cs="Times New Roman"/>
          <w:sz w:val="24"/>
          <w:szCs w:val="24"/>
          <w:lang w:eastAsia="ru-RU"/>
        </w:rPr>
        <w:t xml:space="preserve">согласование проекта </w:t>
      </w:r>
      <w:r w:rsidRPr="0053554D">
        <w:rPr>
          <w:rFonts w:ascii="Times New Roman" w:eastAsia="Calibri" w:hAnsi="Times New Roman" w:cs="Times New Roman"/>
          <w:sz w:val="24"/>
          <w:szCs w:val="24"/>
        </w:rPr>
        <w:t>договора передачи жилого помещения в собственность граждан</w:t>
      </w:r>
      <w:r w:rsidRPr="0053554D">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3AE60E7D"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3.1.5. Выдача результата.</w:t>
      </w:r>
    </w:p>
    <w:p w14:paraId="26C69E70" w14:textId="77777777" w:rsidR="0053554D" w:rsidRPr="0053554D" w:rsidRDefault="0053554D" w:rsidP="0053554D">
      <w:pPr>
        <w:spacing w:line="240" w:lineRule="auto"/>
        <w:ind w:firstLine="709"/>
        <w:contextualSpacing/>
        <w:jc w:val="both"/>
        <w:rPr>
          <w:rFonts w:ascii="Times New Roman" w:eastAsia="Times New Roman" w:hAnsi="Times New Roman" w:cs="Times New Roman"/>
          <w:sz w:val="24"/>
          <w:szCs w:val="24"/>
          <w:lang w:eastAsia="ru-RU"/>
        </w:rPr>
      </w:pPr>
      <w:r w:rsidRPr="0053554D">
        <w:rPr>
          <w:rFonts w:ascii="Times New Roman" w:eastAsia="Calibri"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53554D">
        <w:rPr>
          <w:rFonts w:ascii="Times New Roman" w:eastAsia="Times New Roman" w:hAnsi="Times New Roman" w:cs="Times New Roman"/>
          <w:sz w:val="24"/>
          <w:szCs w:val="24"/>
          <w:lang w:eastAsia="ru-RU"/>
        </w:rPr>
        <w:t>предоставления муниципальной услуги.</w:t>
      </w:r>
    </w:p>
    <w:p w14:paraId="2CB8FE0A" w14:textId="77777777" w:rsidR="0053554D" w:rsidRPr="0053554D" w:rsidRDefault="0053554D" w:rsidP="0053554D">
      <w:pPr>
        <w:spacing w:line="240" w:lineRule="auto"/>
        <w:ind w:firstLine="709"/>
        <w:contextualSpacing/>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FF686D2" w14:textId="77777777" w:rsidR="0053554D" w:rsidRPr="0053554D" w:rsidRDefault="0053554D" w:rsidP="0053554D">
      <w:pPr>
        <w:spacing w:line="240" w:lineRule="auto"/>
        <w:ind w:firstLine="709"/>
        <w:contextualSpacing/>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3F9F012D" w14:textId="77777777" w:rsidR="0053554D" w:rsidRPr="0053554D" w:rsidRDefault="0053554D" w:rsidP="0053554D">
      <w:pPr>
        <w:spacing w:line="240" w:lineRule="auto"/>
        <w:ind w:firstLine="709"/>
        <w:contextualSpacing/>
        <w:jc w:val="both"/>
        <w:rPr>
          <w:rFonts w:ascii="Times New Roman" w:eastAsia="Times New Roman" w:hAnsi="Times New Roman" w:cs="Times New Roman"/>
          <w:sz w:val="24"/>
          <w:szCs w:val="24"/>
          <w:lang w:eastAsia="ru-RU"/>
        </w:rPr>
      </w:pPr>
      <w:r w:rsidRPr="0053554D">
        <w:rPr>
          <w:rFonts w:ascii="Times New Roman" w:eastAsia="Calibri" w:hAnsi="Times New Roman" w:cs="Times New Roman"/>
          <w:sz w:val="24"/>
          <w:szCs w:val="24"/>
        </w:rPr>
        <w:t xml:space="preserve">3.1.5.3. Лицо, ответственное за выполнение административной процедуры: </w:t>
      </w:r>
      <w:r w:rsidRPr="0053554D">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51FD01D9" w14:textId="77777777" w:rsidR="0053554D" w:rsidRPr="0053554D" w:rsidRDefault="0053554D" w:rsidP="0053554D">
      <w:pPr>
        <w:spacing w:line="240" w:lineRule="auto"/>
        <w:ind w:firstLine="709"/>
        <w:contextualSpacing/>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23CCE40" w14:textId="77777777" w:rsidR="0053554D" w:rsidRPr="0053554D" w:rsidRDefault="0053554D" w:rsidP="0053554D">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bookmarkStart w:id="5" w:name="Par0"/>
      <w:bookmarkEnd w:id="5"/>
      <w:r w:rsidRPr="0053554D">
        <w:rPr>
          <w:rFonts w:ascii="Times New Roman" w:eastAsia="Calibri" w:hAnsi="Times New Roman" w:cs="Times New Roman"/>
          <w:sz w:val="24"/>
          <w:szCs w:val="24"/>
        </w:rPr>
        <w:t>3.2. Особенности выполнения административных процедур в электронной форме.</w:t>
      </w:r>
    </w:p>
    <w:p w14:paraId="21C16716"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53554D">
          <w:rPr>
            <w:rFonts w:ascii="Times New Roman" w:eastAsia="Calibri" w:hAnsi="Times New Roman" w:cs="Times New Roman"/>
            <w:sz w:val="24"/>
            <w:szCs w:val="24"/>
          </w:rPr>
          <w:t>законом</w:t>
        </w:r>
      </w:hyperlink>
      <w:r w:rsidRPr="0053554D">
        <w:rPr>
          <w:rFonts w:ascii="Times New Roman" w:eastAsia="Calibri" w:hAnsi="Times New Roman" w:cs="Times New Roman"/>
          <w:sz w:val="24"/>
          <w:szCs w:val="24"/>
        </w:rPr>
        <w:t xml:space="preserve"> № 210-ФЗ, Федеральным </w:t>
      </w:r>
      <w:hyperlink r:id="rId15" w:history="1">
        <w:r w:rsidRPr="0053554D">
          <w:rPr>
            <w:rFonts w:ascii="Times New Roman" w:eastAsia="Calibri" w:hAnsi="Times New Roman" w:cs="Times New Roman"/>
            <w:sz w:val="24"/>
            <w:szCs w:val="24"/>
          </w:rPr>
          <w:t>законом</w:t>
        </w:r>
      </w:hyperlink>
      <w:r w:rsidRPr="0053554D">
        <w:rPr>
          <w:rFonts w:ascii="Times New Roman" w:eastAsia="Calibri"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53554D">
          <w:rPr>
            <w:rFonts w:ascii="Times New Roman" w:eastAsia="Calibri" w:hAnsi="Times New Roman" w:cs="Times New Roman"/>
            <w:sz w:val="24"/>
            <w:szCs w:val="24"/>
          </w:rPr>
          <w:t>постановлением</w:t>
        </w:r>
      </w:hyperlink>
      <w:r w:rsidRPr="0053554D">
        <w:rPr>
          <w:rFonts w:ascii="Times New Roman" w:eastAsia="Calibri"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9C77F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4B2B7FC"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749316A"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1DF9748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пройти идентификацию и аутентификацию в ЕСИА;</w:t>
      </w:r>
    </w:p>
    <w:p w14:paraId="05F7D0F6"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F181B27"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AD659F9"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C465EC6"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AED069"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77E16FF"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B452016"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5ECB1C0"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3.2.7. В случае поступления всех документов, указанных в </w:t>
      </w:r>
      <w:hyperlink r:id="rId17" w:history="1">
        <w:r w:rsidRPr="0053554D">
          <w:rPr>
            <w:rFonts w:ascii="Times New Roman" w:eastAsia="Calibri" w:hAnsi="Times New Roman" w:cs="Times New Roman"/>
            <w:sz w:val="24"/>
            <w:szCs w:val="24"/>
          </w:rPr>
          <w:t>пункте 2.6</w:t>
        </w:r>
      </w:hyperlink>
      <w:r w:rsidRPr="0053554D">
        <w:rPr>
          <w:rFonts w:ascii="Times New Roman" w:eastAsia="Calibri"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46BF0B6"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FE4769"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5068A6B"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46F90DB4" w14:textId="77777777" w:rsidR="0053554D" w:rsidRPr="0053554D" w:rsidRDefault="0053554D" w:rsidP="0053554D">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53554D">
        <w:rPr>
          <w:rFonts w:ascii="Times New Roman" w:eastAsia="Calibri"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B8F7C4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A9F40A7"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A801B7D"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FAB5590" w14:textId="77777777" w:rsidR="0053554D" w:rsidRPr="0053554D" w:rsidRDefault="0053554D" w:rsidP="0053554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4AFE5645"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A40708E"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2AC91C"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57202A0"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1DB8A98"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60B439"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EEEC1B9"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88AE04D"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2CBBAD1"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CCAE3C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903874"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DD2B61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9FBB0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5D64033"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4769C3C3"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3F87E48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B5632CE"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E7F20A"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13D1E03"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0B50B4B" w14:textId="77777777" w:rsidR="0053554D" w:rsidRPr="0053554D" w:rsidRDefault="0053554D" w:rsidP="0053554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3554D">
        <w:rPr>
          <w:rFonts w:ascii="Times New Roman" w:eastAsia="Calibri" w:hAnsi="Times New Roman" w:cs="Times New Roman"/>
          <w:sz w:val="24"/>
          <w:szCs w:val="24"/>
        </w:rPr>
        <w:t>5. Досудебный (внесудебный) порядок обжалования решений</w:t>
      </w:r>
    </w:p>
    <w:p w14:paraId="7C7F0A8B" w14:textId="77777777" w:rsidR="0053554D" w:rsidRPr="0053554D" w:rsidRDefault="0053554D" w:rsidP="0053554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3554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0C46F9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AF96EFB"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239ACE"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6F6A1FC"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EB10F85"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9AD4C63"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8586189"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A28A01"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951BE9"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A5C816D"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9DE0CE3"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6A13596"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917C27"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54DB02" w14:textId="69B4DE09"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5B64B2" w:rsidRPr="00400A35">
        <w:rPr>
          <w:rFonts w:ascii="Times New Roman" w:eastAsia="Times New Roman" w:hAnsi="Times New Roman" w:cs="Times New Roman"/>
          <w:sz w:val="24"/>
          <w:szCs w:val="24"/>
          <w:lang w:eastAsia="ru-RU"/>
        </w:rPr>
        <w:t>Пудомягского сельского поселения</w:t>
      </w:r>
      <w:r w:rsidRPr="0053554D">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43629259"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954A2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3554D">
          <w:rPr>
            <w:rFonts w:ascii="Times New Roman" w:eastAsia="Times New Roman" w:hAnsi="Times New Roman" w:cs="Times New Roman"/>
            <w:sz w:val="24"/>
            <w:szCs w:val="24"/>
            <w:lang w:eastAsia="ru-RU"/>
          </w:rPr>
          <w:t>ч. 5 ст. 11.2</w:t>
        </w:r>
      </w:hyperlink>
      <w:r w:rsidRPr="0053554D">
        <w:rPr>
          <w:rFonts w:ascii="Times New Roman" w:eastAsia="Times New Roman" w:hAnsi="Times New Roman" w:cs="Times New Roman"/>
          <w:sz w:val="24"/>
          <w:szCs w:val="24"/>
          <w:lang w:eastAsia="ru-RU"/>
        </w:rPr>
        <w:t xml:space="preserve"> Федерального закона от 27.07.2010 № 210-ФЗ.</w:t>
      </w:r>
    </w:p>
    <w:p w14:paraId="7549C01B"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В письменной жалобе в обязательном порядке указываются:</w:t>
      </w:r>
    </w:p>
    <w:p w14:paraId="295BD02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24C79CC"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E971F6"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8C59E98"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61F7DA"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3554D">
          <w:rPr>
            <w:rFonts w:ascii="Times New Roman" w:eastAsia="Times New Roman" w:hAnsi="Times New Roman" w:cs="Times New Roman"/>
            <w:sz w:val="24"/>
            <w:szCs w:val="24"/>
            <w:lang w:eastAsia="ru-RU"/>
          </w:rPr>
          <w:t>ст. 11.1</w:t>
        </w:r>
      </w:hyperlink>
      <w:r w:rsidRPr="0053554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6E1660" w14:textId="296D6412"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5B64B2" w:rsidRPr="00400A35">
        <w:rPr>
          <w:rFonts w:ascii="Times New Roman" w:eastAsia="Times New Roman" w:hAnsi="Times New Roman" w:cs="Times New Roman"/>
          <w:sz w:val="24"/>
          <w:szCs w:val="24"/>
          <w:lang w:eastAsia="ru-RU"/>
        </w:rPr>
        <w:t>Пудомягского сельского поселения</w:t>
      </w:r>
      <w:r w:rsidRPr="0053554D">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5D32D9"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5747DBC"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108530B"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2) в удовлетворении жалобы отказывается.</w:t>
      </w:r>
    </w:p>
    <w:p w14:paraId="376673E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78895B"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3A4EB6"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EA7042" w14:textId="77777777" w:rsidR="0053554D" w:rsidRPr="0053554D" w:rsidRDefault="0053554D" w:rsidP="005355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E19381" w14:textId="77777777" w:rsidR="0053554D" w:rsidRPr="0053554D" w:rsidRDefault="0053554D" w:rsidP="0053554D">
      <w:pPr>
        <w:autoSpaceDE w:val="0"/>
        <w:autoSpaceDN w:val="0"/>
        <w:adjustRightInd w:val="0"/>
        <w:spacing w:after="0" w:line="240" w:lineRule="auto"/>
        <w:ind w:firstLine="709"/>
        <w:jc w:val="center"/>
        <w:outlineLvl w:val="2"/>
        <w:rPr>
          <w:rFonts w:ascii="Calibri" w:eastAsia="Calibri" w:hAnsi="Calibri" w:cs="Times New Roman"/>
          <w:sz w:val="24"/>
          <w:szCs w:val="24"/>
        </w:rPr>
      </w:pPr>
    </w:p>
    <w:p w14:paraId="4AE49B8C" w14:textId="77777777" w:rsidR="0053554D" w:rsidRPr="0053554D" w:rsidRDefault="0053554D" w:rsidP="0053554D">
      <w:pPr>
        <w:autoSpaceDE w:val="0"/>
        <w:autoSpaceDN w:val="0"/>
        <w:adjustRightInd w:val="0"/>
        <w:spacing w:after="0" w:line="240" w:lineRule="auto"/>
        <w:ind w:firstLine="709"/>
        <w:jc w:val="center"/>
        <w:outlineLvl w:val="2"/>
        <w:rPr>
          <w:rFonts w:ascii="Calibri" w:eastAsia="Calibri" w:hAnsi="Calibri" w:cs="Times New Roman"/>
          <w:sz w:val="24"/>
          <w:szCs w:val="24"/>
        </w:rPr>
      </w:pPr>
    </w:p>
    <w:p w14:paraId="3F3021FA" w14:textId="77777777" w:rsidR="0053554D" w:rsidRPr="0053554D" w:rsidRDefault="0053554D" w:rsidP="0053554D">
      <w:pPr>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r w:rsidRPr="0053554D">
        <w:rPr>
          <w:rFonts w:ascii="Calibri" w:eastAsia="Calibri" w:hAnsi="Calibri" w:cs="Times New Roman"/>
          <w:sz w:val="24"/>
          <w:szCs w:val="24"/>
        </w:rPr>
        <w:tab/>
      </w:r>
      <w:r w:rsidRPr="0053554D">
        <w:rPr>
          <w:rFonts w:ascii="Times New Roman" w:eastAsia="Calibri" w:hAnsi="Times New Roman" w:cs="Times New Roman"/>
          <w:sz w:val="24"/>
          <w:szCs w:val="24"/>
        </w:rPr>
        <w:t xml:space="preserve">6. Особенности выполнения административных процедур </w:t>
      </w:r>
      <w:r w:rsidRPr="0053554D">
        <w:rPr>
          <w:rFonts w:ascii="Times New Roman" w:eastAsia="Calibri" w:hAnsi="Times New Roman" w:cs="Times New Roman"/>
          <w:sz w:val="24"/>
          <w:szCs w:val="24"/>
        </w:rPr>
        <w:br/>
        <w:t>в многофункциональных центрах.</w:t>
      </w:r>
    </w:p>
    <w:p w14:paraId="34943EAD" w14:textId="77777777" w:rsidR="0053554D" w:rsidRPr="0053554D" w:rsidRDefault="0053554D" w:rsidP="0053554D">
      <w:pPr>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p>
    <w:p w14:paraId="363537EF"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AF916F"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46B1F5A"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C9E72DE"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A9B12D"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б) определяет предмет обращения;</w:t>
      </w:r>
    </w:p>
    <w:p w14:paraId="29FECF02"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в) проводит проверку правильности заполнения обращения;</w:t>
      </w:r>
    </w:p>
    <w:p w14:paraId="2F585A64"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г) проводит проверку укомплектованности пакета документов;</w:t>
      </w:r>
    </w:p>
    <w:p w14:paraId="6B907FEC"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188798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е) заверяет каждый документ дела своей электронной подписью (далее - ЭП);</w:t>
      </w:r>
    </w:p>
    <w:p w14:paraId="0BAAB5AB"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ж) направляет копии документов и реестр документов в комитет:</w:t>
      </w:r>
    </w:p>
    <w:p w14:paraId="2F080623"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в электронной форме (в составе пакетов электронных дел) в день обращения заявителя в МФЦ;</w:t>
      </w:r>
    </w:p>
    <w:p w14:paraId="61E03C36"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272D91A"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14:paraId="3AFFB375"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E945077"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ADFD194"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777E76C" w14:textId="77777777" w:rsidR="0053554D" w:rsidRPr="0053554D" w:rsidRDefault="0053554D" w:rsidP="005355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554D">
        <w:rPr>
          <w:rFonts w:ascii="Times New Roman" w:eastAsia="Calibri"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F5C6BD" w14:textId="77777777" w:rsidR="0053554D" w:rsidRPr="0053554D" w:rsidRDefault="0053554D" w:rsidP="0053554D">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53554D">
        <w:rPr>
          <w:rFonts w:ascii="Times New Roman" w:eastAsia="Calibri"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53554D">
        <w:rPr>
          <w:rFonts w:ascii="Times New Roman" w:eastAsia="Calibri" w:hAnsi="Times New Roman" w:cs="Times New Roman"/>
          <w:sz w:val="24"/>
          <w:szCs w:val="24"/>
        </w:rPr>
        <w:br w:type="page"/>
      </w:r>
    </w:p>
    <w:p w14:paraId="08D63CD2"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53554D">
        <w:rPr>
          <w:rFonts w:ascii="Times New Roman" w:eastAsia="Calibri" w:hAnsi="Times New Roman" w:cs="Times New Roman"/>
          <w:sz w:val="24"/>
          <w:szCs w:val="24"/>
        </w:rPr>
        <w:t>Приложение 1</w:t>
      </w:r>
    </w:p>
    <w:p w14:paraId="1DE7F705" w14:textId="77777777" w:rsidR="0053554D" w:rsidRPr="0053554D" w:rsidRDefault="0053554D" w:rsidP="0053554D">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53554D">
        <w:rPr>
          <w:rFonts w:ascii="Times New Roman" w:eastAsia="Calibri" w:hAnsi="Times New Roman" w:cs="Times New Roman"/>
          <w:sz w:val="24"/>
          <w:szCs w:val="24"/>
        </w:rPr>
        <w:t>к административному регламенту</w:t>
      </w:r>
    </w:p>
    <w:p w14:paraId="66FC2D2B"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4"/>
          <w:szCs w:val="24"/>
        </w:rPr>
      </w:pPr>
    </w:p>
    <w:p w14:paraId="735DA6DB"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u w:val="single"/>
        </w:rPr>
      </w:pPr>
      <w:r w:rsidRPr="0053554D">
        <w:rPr>
          <w:rFonts w:ascii="Courier New" w:eastAsia="Calibri" w:hAnsi="Courier New" w:cs="Courier New"/>
          <w:sz w:val="20"/>
          <w:szCs w:val="20"/>
          <w:u w:val="single"/>
        </w:rPr>
        <w:t>Примерная форма</w:t>
      </w:r>
    </w:p>
    <w:p w14:paraId="6AD71066" w14:textId="77777777" w:rsidR="0053554D" w:rsidRPr="0053554D" w:rsidRDefault="0053554D" w:rsidP="0053554D">
      <w:pPr>
        <w:autoSpaceDE w:val="0"/>
        <w:autoSpaceDN w:val="0"/>
        <w:adjustRightInd w:val="0"/>
        <w:spacing w:after="0"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В администрацию ___________________</w:t>
      </w:r>
    </w:p>
    <w:p w14:paraId="579D082C" w14:textId="77777777" w:rsidR="0053554D" w:rsidRPr="0053554D" w:rsidRDefault="0053554D" w:rsidP="0053554D">
      <w:pPr>
        <w:autoSpaceDE w:val="0"/>
        <w:autoSpaceDN w:val="0"/>
        <w:adjustRightInd w:val="0"/>
        <w:spacing w:after="0"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w:t>
      </w:r>
    </w:p>
    <w:p w14:paraId="3E4F6836" w14:textId="77777777" w:rsidR="0053554D" w:rsidRPr="0053554D" w:rsidRDefault="0053554D" w:rsidP="0053554D">
      <w:pPr>
        <w:autoSpaceDE w:val="0"/>
        <w:autoSpaceDN w:val="0"/>
        <w:adjustRightInd w:val="0"/>
        <w:spacing w:after="0" w:line="240" w:lineRule="auto"/>
        <w:ind w:left="5664"/>
        <w:rPr>
          <w:rFonts w:ascii="Courier New" w:eastAsia="Calibri" w:hAnsi="Courier New" w:cs="Courier New"/>
          <w:sz w:val="20"/>
          <w:szCs w:val="20"/>
        </w:rPr>
      </w:pPr>
      <w:r w:rsidRPr="0053554D">
        <w:rPr>
          <w:rFonts w:ascii="Courier New" w:eastAsia="Calibri" w:hAnsi="Courier New" w:cs="Courier New"/>
          <w:sz w:val="20"/>
          <w:szCs w:val="20"/>
        </w:rPr>
        <w:t xml:space="preserve">  ___________________________________</w:t>
      </w:r>
    </w:p>
    <w:p w14:paraId="075DAC7F" w14:textId="77777777" w:rsidR="0053554D" w:rsidRPr="0053554D" w:rsidRDefault="0053554D" w:rsidP="0053554D">
      <w:pPr>
        <w:autoSpaceDE w:val="0"/>
        <w:autoSpaceDN w:val="0"/>
        <w:adjustRightInd w:val="0"/>
        <w:spacing w:after="0" w:line="240" w:lineRule="auto"/>
        <w:jc w:val="both"/>
        <w:outlineLvl w:val="0"/>
        <w:rPr>
          <w:rFonts w:ascii="Courier New" w:eastAsia="Calibri" w:hAnsi="Courier New" w:cs="Courier New"/>
          <w:sz w:val="20"/>
          <w:szCs w:val="20"/>
        </w:rPr>
      </w:pPr>
    </w:p>
    <w:p w14:paraId="2FAF458D" w14:textId="77777777" w:rsidR="0053554D" w:rsidRPr="0053554D" w:rsidRDefault="0053554D" w:rsidP="0053554D">
      <w:pPr>
        <w:autoSpaceDE w:val="0"/>
        <w:autoSpaceDN w:val="0"/>
        <w:adjustRightInd w:val="0"/>
        <w:spacing w:after="0" w:line="240" w:lineRule="auto"/>
        <w:jc w:val="center"/>
        <w:outlineLvl w:val="0"/>
        <w:rPr>
          <w:rFonts w:ascii="Courier New" w:eastAsia="Calibri" w:hAnsi="Courier New" w:cs="Courier New"/>
          <w:sz w:val="20"/>
          <w:szCs w:val="20"/>
        </w:rPr>
      </w:pPr>
    </w:p>
    <w:p w14:paraId="720BFBA6" w14:textId="77777777" w:rsidR="0053554D" w:rsidRPr="0053554D" w:rsidRDefault="0053554D" w:rsidP="0053554D">
      <w:pPr>
        <w:autoSpaceDE w:val="0"/>
        <w:autoSpaceDN w:val="0"/>
        <w:adjustRightInd w:val="0"/>
        <w:spacing w:after="0" w:line="240" w:lineRule="auto"/>
        <w:jc w:val="center"/>
        <w:outlineLvl w:val="0"/>
        <w:rPr>
          <w:rFonts w:ascii="Courier New" w:eastAsia="Calibri" w:hAnsi="Courier New" w:cs="Courier New"/>
          <w:sz w:val="20"/>
          <w:szCs w:val="20"/>
        </w:rPr>
      </w:pPr>
      <w:r w:rsidRPr="0053554D">
        <w:rPr>
          <w:rFonts w:ascii="Courier New" w:eastAsia="Calibri" w:hAnsi="Courier New" w:cs="Courier New"/>
          <w:sz w:val="20"/>
          <w:szCs w:val="20"/>
        </w:rPr>
        <w:t>ЗАЯВЛЕНИЕ</w:t>
      </w:r>
    </w:p>
    <w:p w14:paraId="50C20FC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3FE53F75"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1. На основании </w:t>
      </w:r>
      <w:hyperlink r:id="rId20" w:history="1">
        <w:r w:rsidRPr="0053554D">
          <w:rPr>
            <w:rFonts w:ascii="Courier New" w:eastAsia="Calibri" w:hAnsi="Courier New" w:cs="Courier New"/>
            <w:sz w:val="20"/>
            <w:szCs w:val="20"/>
          </w:rPr>
          <w:t>Закона</w:t>
        </w:r>
      </w:hyperlink>
      <w:r w:rsidRPr="0053554D">
        <w:rPr>
          <w:rFonts w:ascii="Courier New" w:eastAsia="Calibri" w:hAnsi="Courier New" w:cs="Courier New"/>
          <w:sz w:val="20"/>
          <w:szCs w:val="20"/>
        </w:rPr>
        <w:t xml:space="preserve"> Российской Федерации  "О  приватизации</w:t>
      </w:r>
    </w:p>
    <w:p w14:paraId="58C03B60"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жилищного фонда  в  Российской Федерации" просим  (прошу) передать</w:t>
      </w:r>
    </w:p>
    <w:p w14:paraId="61B2C3D7"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нам (мне) в собственность _______________________________________,</w:t>
      </w:r>
    </w:p>
    <w:p w14:paraId="220FF383"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(указать вид собственности: общая</w:t>
      </w:r>
    </w:p>
    <w:p w14:paraId="58FDAB5A"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совместная, общая долевая или в</w:t>
      </w:r>
    </w:p>
    <w:p w14:paraId="16A36F78"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собственность одного из членов семьи)</w:t>
      </w:r>
    </w:p>
    <w:p w14:paraId="16F804EB"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занимаемую нами (мной) по договору найма, аренды _________________</w:t>
      </w:r>
    </w:p>
    <w:p w14:paraId="43E1794C"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(указать:</w:t>
      </w:r>
    </w:p>
    <w:p w14:paraId="3BF72EDA"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 квартиру по адресу: ______________</w:t>
      </w:r>
    </w:p>
    <w:p w14:paraId="14CD3DA9"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отдельную, количество комнат)                        (указать</w:t>
      </w:r>
    </w:p>
    <w:p w14:paraId="20C3356B"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7BE5061C"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населенный пункт, наименование улицы, номер дома, номер квартиры)</w:t>
      </w:r>
    </w:p>
    <w:p w14:paraId="1C2861E0"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543F9209"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25D23DE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2. Участвующие в приватизации согласились   реализовать  свое</w:t>
      </w:r>
    </w:p>
    <w:p w14:paraId="0D9ECB6D"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право   на   приватизацию   занимаемой    квартиры   со  следующим</w:t>
      </w:r>
    </w:p>
    <w:p w14:paraId="1FEEC0A8"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распределением долей (заполняется при  передаче жилого помещения в</w:t>
      </w:r>
    </w:p>
    <w:p w14:paraId="2561BF61"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общую долевую собственность):</w:t>
      </w:r>
    </w:p>
    <w:p w14:paraId="31F7B79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074BF7E7"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(указать фамилии, имена, отчества - полностью и размер выделяемой</w:t>
      </w:r>
    </w:p>
    <w:p w14:paraId="087201A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доли)</w:t>
      </w:r>
    </w:p>
    <w:p w14:paraId="18B742DC"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498CB2C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35B49494"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6BB4C263"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10923AE4"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3. Ранее никто из членов семьи в  приватизации жилой  площади</w:t>
      </w:r>
    </w:p>
    <w:p w14:paraId="54E9F818"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не участвовал или реализовал свое право __________________________</w:t>
      </w:r>
    </w:p>
    <w:p w14:paraId="2EDFA48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(фамилия, имя, отчество по</w:t>
      </w:r>
    </w:p>
    <w:p w14:paraId="54B8D4B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51C67236"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какому адресу - полностью)</w:t>
      </w:r>
    </w:p>
    <w:p w14:paraId="45185EC1"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52F7E37C"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Подписи совершеннолетних    членов    семьи,   подтверждающих</w:t>
      </w:r>
    </w:p>
    <w:p w14:paraId="0ADEEFE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согласие на приватизацию занимаемого жилого помещения:</w:t>
      </w:r>
    </w:p>
    <w:p w14:paraId="25A735C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1AC81075"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082C0C35"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(фамилии, имена,               (подпись)          (паспортные</w:t>
      </w:r>
    </w:p>
    <w:p w14:paraId="1CDD0D78"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отчества - полностью)                             данные)</w:t>
      </w:r>
    </w:p>
    <w:p w14:paraId="675A819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162B801D"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1DDE99BA"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7FBC2917"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70816438"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2EEEA4C4"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4. Прошу  не  включать  меня   в   число   участников   общей</w:t>
      </w:r>
    </w:p>
    <w:p w14:paraId="1433C6C0"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собственности приватизируемого  жилого помещения.  С последствиями</w:t>
      </w:r>
    </w:p>
    <w:p w14:paraId="215C7B89"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отказа от участия в приватизации ознакомлен(а):</w:t>
      </w:r>
    </w:p>
    <w:p w14:paraId="73FBEAB1"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226783C9"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   __________________</w:t>
      </w:r>
    </w:p>
    <w:p w14:paraId="783776A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(фамилия, имя, отчество - полностью)               (подпись)</w:t>
      </w:r>
    </w:p>
    <w:p w14:paraId="02D0E80D"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   __________________</w:t>
      </w:r>
    </w:p>
    <w:p w14:paraId="2362F17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25D76683"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Подпись членов семьи удостоверяю:</w:t>
      </w:r>
    </w:p>
    <w:p w14:paraId="5384841C"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1DCCFBD1"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(должность, фамилия, имя, отчество - полностью)</w:t>
      </w:r>
    </w:p>
    <w:p w14:paraId="5BE54C01"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06A19C5B"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(подпись, печать)</w:t>
      </w:r>
    </w:p>
    <w:p w14:paraId="00F8084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4663697C"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"____" _______________ 20__ года</w:t>
      </w:r>
    </w:p>
    <w:p w14:paraId="6ED28905" w14:textId="77777777" w:rsidR="0053554D" w:rsidRPr="0053554D" w:rsidRDefault="0053554D" w:rsidP="0053554D">
      <w:pPr>
        <w:autoSpaceDE w:val="0"/>
        <w:autoSpaceDN w:val="0"/>
        <w:adjustRightInd w:val="0"/>
        <w:spacing w:after="0" w:line="240" w:lineRule="auto"/>
        <w:rPr>
          <w:rFonts w:ascii="Times New Roman" w:eastAsia="Calibri" w:hAnsi="Times New Roman" w:cs="Times New Roman"/>
          <w:sz w:val="20"/>
          <w:szCs w:val="20"/>
        </w:rPr>
      </w:pPr>
    </w:p>
    <w:p w14:paraId="1DDF7B5B"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Заявление зарегистрировано за N           Дата регистрации</w:t>
      </w:r>
    </w:p>
    <w:p w14:paraId="218C1353"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15CE12A6"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К заявлению прилагаются:</w:t>
      </w:r>
    </w:p>
    <w:p w14:paraId="1DAE2653" w14:textId="77777777" w:rsidR="0053554D" w:rsidRPr="0053554D" w:rsidRDefault="0053554D" w:rsidP="0053554D">
      <w:pPr>
        <w:rPr>
          <w:rFonts w:ascii="Courier New" w:eastAsia="Calibri" w:hAnsi="Courier New" w:cs="Courier New"/>
          <w:strike/>
          <w:sz w:val="24"/>
          <w:szCs w:val="24"/>
        </w:rPr>
      </w:pP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r w:rsidRPr="0053554D">
        <w:rPr>
          <w:rFonts w:ascii="Courier New" w:eastAsia="Calibri" w:hAnsi="Courier New" w:cs="Courier New"/>
          <w:strike/>
          <w:sz w:val="24"/>
          <w:szCs w:val="24"/>
        </w:rPr>
        <w:softHyphen/>
      </w:r>
    </w:p>
    <w:p w14:paraId="3D010496"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Times New Roman" w:hAnsi="Courier New" w:cs="Courier New"/>
          <w:sz w:val="20"/>
          <w:szCs w:val="20"/>
          <w:lang w:eastAsia="ru-RU"/>
        </w:rPr>
      </w:pPr>
      <w:r w:rsidRPr="0053554D">
        <w:rPr>
          <w:rFonts w:ascii="Courier New" w:eastAsia="Times New Roman" w:hAnsi="Courier New" w:cs="Courier New"/>
          <w:sz w:val="24"/>
          <w:szCs w:val="24"/>
          <w:lang w:eastAsia="ru-RU"/>
        </w:rPr>
        <w:t> </w:t>
      </w:r>
      <w:r w:rsidRPr="0053554D">
        <w:rPr>
          <w:rFonts w:ascii="Courier New" w:eastAsia="Times New Roman" w:hAnsi="Courier New" w:cs="Courier New"/>
          <w:sz w:val="20"/>
          <w:szCs w:val="20"/>
          <w:lang w:eastAsia="ru-RU"/>
        </w:rPr>
        <w:t>Результат рассмотрения заявления прошу:</w:t>
      </w:r>
    </w:p>
    <w:p w14:paraId="6B19BE70"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3554D" w:rsidRPr="0053554D" w14:paraId="0EB8D62B" w14:textId="77777777" w:rsidTr="0053554D">
        <w:tc>
          <w:tcPr>
            <w:tcW w:w="534" w:type="dxa"/>
            <w:tcBorders>
              <w:top w:val="single" w:sz="4" w:space="0" w:color="auto"/>
              <w:left w:val="single" w:sz="4" w:space="0" w:color="auto"/>
              <w:bottom w:val="single" w:sz="4" w:space="0" w:color="auto"/>
              <w:right w:val="single" w:sz="4" w:space="0" w:color="auto"/>
            </w:tcBorders>
          </w:tcPr>
          <w:p w14:paraId="55ABC79F"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p w14:paraId="3A15FF32"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vAlign w:val="center"/>
            <w:hideMark/>
          </w:tcPr>
          <w:p w14:paraId="78EBF23C"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r w:rsidRPr="0053554D">
              <w:rPr>
                <w:rFonts w:ascii="Courier New" w:eastAsia="Calibri" w:hAnsi="Courier New" w:cs="Courier New"/>
                <w:sz w:val="20"/>
                <w:szCs w:val="20"/>
              </w:rPr>
              <w:t>выдать на руки в Администрации</w:t>
            </w:r>
          </w:p>
        </w:tc>
      </w:tr>
      <w:tr w:rsidR="0053554D" w:rsidRPr="0053554D" w14:paraId="6465CD27" w14:textId="77777777" w:rsidTr="0053554D">
        <w:tc>
          <w:tcPr>
            <w:tcW w:w="534" w:type="dxa"/>
            <w:tcBorders>
              <w:top w:val="single" w:sz="4" w:space="0" w:color="auto"/>
              <w:left w:val="single" w:sz="4" w:space="0" w:color="auto"/>
              <w:bottom w:val="single" w:sz="4" w:space="0" w:color="auto"/>
              <w:right w:val="single" w:sz="4" w:space="0" w:color="auto"/>
            </w:tcBorders>
          </w:tcPr>
          <w:p w14:paraId="63FCF886"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p w14:paraId="7AD722C3"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vAlign w:val="center"/>
            <w:hideMark/>
          </w:tcPr>
          <w:p w14:paraId="2A5D9D3C"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r w:rsidRPr="0053554D">
              <w:rPr>
                <w:rFonts w:ascii="Courier New" w:eastAsia="Calibri" w:hAnsi="Courier New" w:cs="Courier New"/>
                <w:sz w:val="20"/>
                <w:szCs w:val="20"/>
              </w:rPr>
              <w:t>выдать на руки в МФЦ, расположенном по адресу:____________________________________________________________________</w:t>
            </w:r>
          </w:p>
        </w:tc>
      </w:tr>
      <w:tr w:rsidR="0053554D" w:rsidRPr="0053554D" w14:paraId="54818210" w14:textId="77777777" w:rsidTr="0053554D">
        <w:trPr>
          <w:trHeight w:val="407"/>
        </w:trPr>
        <w:tc>
          <w:tcPr>
            <w:tcW w:w="534" w:type="dxa"/>
            <w:tcBorders>
              <w:top w:val="single" w:sz="4" w:space="0" w:color="auto"/>
              <w:left w:val="single" w:sz="4" w:space="0" w:color="auto"/>
              <w:bottom w:val="single" w:sz="4" w:space="0" w:color="auto"/>
              <w:right w:val="single" w:sz="4" w:space="0" w:color="auto"/>
            </w:tcBorders>
          </w:tcPr>
          <w:p w14:paraId="307C4083"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single" w:sz="4" w:space="0" w:color="auto"/>
              <w:right w:val="nil"/>
            </w:tcBorders>
            <w:vAlign w:val="center"/>
            <w:hideMark/>
          </w:tcPr>
          <w:p w14:paraId="29C3B849"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trike/>
                <w:sz w:val="20"/>
                <w:szCs w:val="20"/>
              </w:rPr>
            </w:pPr>
            <w:r w:rsidRPr="0053554D">
              <w:rPr>
                <w:rFonts w:ascii="Courier New" w:eastAsia="Calibri" w:hAnsi="Courier New" w:cs="Courier New"/>
                <w:sz w:val="20"/>
                <w:szCs w:val="20"/>
              </w:rPr>
              <w:t>направить в электронной форме в личный кабинет на ПГУ ЛО/ЕПГУ (при технической реализации)</w:t>
            </w:r>
          </w:p>
        </w:tc>
      </w:tr>
    </w:tbl>
    <w:p w14:paraId="07678CD6" w14:textId="77777777" w:rsidR="0053554D" w:rsidRPr="0053554D" w:rsidRDefault="0053554D" w:rsidP="0053554D">
      <w:pPr>
        <w:rPr>
          <w:rFonts w:ascii="Times New Roman" w:eastAsia="Calibri" w:hAnsi="Times New Roman" w:cs="Times New Roman"/>
          <w:sz w:val="28"/>
          <w:szCs w:val="28"/>
        </w:rPr>
      </w:pPr>
    </w:p>
    <w:p w14:paraId="2A92AC3C" w14:textId="77777777" w:rsidR="0053554D" w:rsidRPr="0053554D" w:rsidRDefault="0053554D" w:rsidP="0053554D">
      <w:pPr>
        <w:rPr>
          <w:rFonts w:ascii="Times New Roman" w:eastAsia="Calibri" w:hAnsi="Times New Roman" w:cs="Times New Roman"/>
          <w:sz w:val="28"/>
          <w:szCs w:val="28"/>
        </w:rPr>
      </w:pPr>
    </w:p>
    <w:p w14:paraId="57E64001"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373247C5"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1EF82F81"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324320A9"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5448C118"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06249D6C"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45B7FAB2"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3E195CED"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6E0EB6E7"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458BAEB5"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1ABA3A16"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755319C8"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10110BEA"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7902C607"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7A73F952"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4E30A584"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3B4A93FE"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371C4559"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529D4B83"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7766B4CE"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3A334955"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5C911D84"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46263069"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421C15B8"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4A7A0B0F"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470728C6"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14:paraId="78B4041A" w14:textId="77777777" w:rsidR="0053554D" w:rsidRPr="0053554D" w:rsidRDefault="0053554D" w:rsidP="0053554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53554D">
        <w:rPr>
          <w:rFonts w:ascii="Times New Roman" w:eastAsia="Calibri" w:hAnsi="Times New Roman" w:cs="Times New Roman"/>
          <w:sz w:val="24"/>
          <w:szCs w:val="24"/>
        </w:rPr>
        <w:t>Приложение 2</w:t>
      </w:r>
    </w:p>
    <w:p w14:paraId="2D0E40EC" w14:textId="77777777" w:rsidR="0053554D" w:rsidRPr="0053554D" w:rsidRDefault="0053554D" w:rsidP="0053554D">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53554D">
        <w:rPr>
          <w:rFonts w:ascii="Times New Roman" w:eastAsia="Calibri" w:hAnsi="Times New Roman" w:cs="Times New Roman"/>
          <w:sz w:val="24"/>
          <w:szCs w:val="24"/>
        </w:rPr>
        <w:t>к административному регламенту</w:t>
      </w:r>
    </w:p>
    <w:p w14:paraId="16DD71BB"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4"/>
          <w:szCs w:val="24"/>
          <w:u w:val="single"/>
        </w:rPr>
      </w:pPr>
    </w:p>
    <w:p w14:paraId="4860DE29"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u w:val="single"/>
        </w:rPr>
      </w:pPr>
      <w:r w:rsidRPr="0053554D">
        <w:rPr>
          <w:rFonts w:ascii="Courier New" w:eastAsia="Calibri" w:hAnsi="Courier New" w:cs="Courier New"/>
          <w:sz w:val="20"/>
          <w:szCs w:val="20"/>
          <w:u w:val="single"/>
        </w:rPr>
        <w:t>Примерная форма</w:t>
      </w:r>
    </w:p>
    <w:p w14:paraId="4737B2D2" w14:textId="77777777" w:rsidR="0053554D" w:rsidRPr="0053554D" w:rsidRDefault="0053554D" w:rsidP="0053554D">
      <w:pPr>
        <w:autoSpaceDE w:val="0"/>
        <w:autoSpaceDN w:val="0"/>
        <w:adjustRightInd w:val="0"/>
        <w:spacing w:after="0"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В администрацию ___________________</w:t>
      </w:r>
    </w:p>
    <w:p w14:paraId="3ED3F9A8" w14:textId="77777777" w:rsidR="0053554D" w:rsidRPr="0053554D" w:rsidRDefault="0053554D" w:rsidP="0053554D">
      <w:pPr>
        <w:autoSpaceDE w:val="0"/>
        <w:autoSpaceDN w:val="0"/>
        <w:adjustRightInd w:val="0"/>
        <w:spacing w:after="0"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w:t>
      </w:r>
    </w:p>
    <w:p w14:paraId="651D73ED" w14:textId="77777777" w:rsidR="0053554D" w:rsidRPr="0053554D" w:rsidRDefault="0053554D" w:rsidP="0053554D">
      <w:pPr>
        <w:autoSpaceDE w:val="0"/>
        <w:autoSpaceDN w:val="0"/>
        <w:adjustRightInd w:val="0"/>
        <w:spacing w:after="0" w:line="240" w:lineRule="auto"/>
        <w:ind w:left="5664"/>
        <w:rPr>
          <w:rFonts w:ascii="Courier New" w:eastAsia="Calibri" w:hAnsi="Courier New" w:cs="Courier New"/>
          <w:sz w:val="20"/>
          <w:szCs w:val="20"/>
        </w:rPr>
      </w:pPr>
      <w:r w:rsidRPr="0053554D">
        <w:rPr>
          <w:rFonts w:ascii="Courier New" w:eastAsia="Calibri" w:hAnsi="Courier New" w:cs="Courier New"/>
          <w:sz w:val="20"/>
          <w:szCs w:val="20"/>
        </w:rPr>
        <w:t xml:space="preserve">  ___________________________________</w:t>
      </w:r>
    </w:p>
    <w:p w14:paraId="35F53965"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1BA7998E" w14:textId="77777777" w:rsidR="0053554D" w:rsidRPr="0053554D" w:rsidRDefault="0053554D" w:rsidP="0053554D">
      <w:pPr>
        <w:autoSpaceDE w:val="0"/>
        <w:autoSpaceDN w:val="0"/>
        <w:adjustRightInd w:val="0"/>
        <w:spacing w:after="0" w:line="240" w:lineRule="auto"/>
        <w:jc w:val="center"/>
        <w:rPr>
          <w:rFonts w:ascii="Courier New" w:eastAsia="Calibri" w:hAnsi="Courier New" w:cs="Courier New"/>
          <w:sz w:val="20"/>
          <w:szCs w:val="20"/>
        </w:rPr>
      </w:pPr>
      <w:r w:rsidRPr="0053554D">
        <w:rPr>
          <w:rFonts w:ascii="Courier New" w:eastAsia="Calibri" w:hAnsi="Courier New" w:cs="Courier New"/>
          <w:sz w:val="20"/>
          <w:szCs w:val="20"/>
        </w:rPr>
        <w:t>ЗАЯВЛЕНИЕ</w:t>
      </w:r>
    </w:p>
    <w:p w14:paraId="07BAA977"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1F03FBA5"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 xml:space="preserve">1. На основании </w:t>
      </w:r>
      <w:hyperlink r:id="rId21" w:history="1">
        <w:r w:rsidRPr="0053554D">
          <w:rPr>
            <w:rFonts w:ascii="Courier New" w:eastAsia="Calibri" w:hAnsi="Courier New" w:cs="Courier New"/>
            <w:sz w:val="20"/>
            <w:szCs w:val="20"/>
          </w:rPr>
          <w:t>Закона</w:t>
        </w:r>
      </w:hyperlink>
      <w:r w:rsidRPr="0053554D">
        <w:rPr>
          <w:rFonts w:ascii="Courier New" w:eastAsia="Calibri"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76D9B25E" w14:textId="77777777" w:rsidR="0053554D" w:rsidRPr="0053554D" w:rsidRDefault="0053554D" w:rsidP="0053554D">
      <w:pPr>
        <w:autoSpaceDE w:val="0"/>
        <w:autoSpaceDN w:val="0"/>
        <w:adjustRightInd w:val="0"/>
        <w:spacing w:before="200" w:after="0" w:line="240" w:lineRule="auto"/>
        <w:jc w:val="both"/>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_____________________________________________________________________________________</w:t>
      </w:r>
    </w:p>
    <w:p w14:paraId="189CC0A7" w14:textId="77777777" w:rsidR="0053554D" w:rsidRPr="0053554D" w:rsidRDefault="0053554D" w:rsidP="0053554D">
      <w:pPr>
        <w:autoSpaceDE w:val="0"/>
        <w:autoSpaceDN w:val="0"/>
        <w:adjustRightInd w:val="0"/>
        <w:spacing w:after="0" w:line="240" w:lineRule="auto"/>
        <w:jc w:val="both"/>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_____________________________________________________________________________________</w:t>
      </w:r>
    </w:p>
    <w:p w14:paraId="50978DED"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12C8CF8"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0528F810"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0FC13BDB"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03220353"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4AE6348F"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(фамилии, имена,               (подпись)          (паспортные</w:t>
      </w:r>
    </w:p>
    <w:p w14:paraId="7C7B2EA2"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отчества - полностью)                             данные)</w:t>
      </w:r>
    </w:p>
    <w:p w14:paraId="1CB90825"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017A40B2"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4A10AA8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7C6BE4C5"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   _________________   ___________________</w:t>
      </w:r>
    </w:p>
    <w:p w14:paraId="52346768"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3F6FD4C7"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4042A185"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573B533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   ___________________</w:t>
      </w:r>
    </w:p>
    <w:p w14:paraId="19F548E4"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(фамилия, имя, отчество - полностью)              (подпись)</w:t>
      </w:r>
    </w:p>
    <w:p w14:paraId="71FA24B9"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   ___________________</w:t>
      </w:r>
    </w:p>
    <w:p w14:paraId="245FBB81"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07A905BB"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Подпись нанимателей квартиры удостоверяю:</w:t>
      </w:r>
    </w:p>
    <w:p w14:paraId="7A4D7D72"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09D26632"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должность, фамилия, имя, отчество - полностью</w:t>
      </w:r>
    </w:p>
    <w:p w14:paraId="67A72F4E"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13CEA472"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подпись</w:t>
      </w:r>
    </w:p>
    <w:p w14:paraId="79876C79"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p>
    <w:p w14:paraId="5B594D99" w14:textId="77777777" w:rsidR="0053554D" w:rsidRPr="0053554D" w:rsidRDefault="0053554D" w:rsidP="0053554D">
      <w:pPr>
        <w:autoSpaceDE w:val="0"/>
        <w:autoSpaceDN w:val="0"/>
        <w:adjustRightInd w:val="0"/>
        <w:spacing w:after="0" w:line="240" w:lineRule="auto"/>
        <w:jc w:val="right"/>
        <w:outlineLvl w:val="0"/>
        <w:rPr>
          <w:rFonts w:ascii="Courier New" w:eastAsia="Calibri" w:hAnsi="Courier New" w:cs="Courier New"/>
          <w:sz w:val="20"/>
          <w:szCs w:val="20"/>
        </w:rPr>
      </w:pPr>
      <w:r w:rsidRPr="0053554D">
        <w:rPr>
          <w:rFonts w:ascii="Courier New" w:eastAsia="Calibri" w:hAnsi="Courier New" w:cs="Courier New"/>
          <w:sz w:val="20"/>
          <w:szCs w:val="20"/>
        </w:rPr>
        <w:t xml:space="preserve">     "____" ______________ 20__ года</w:t>
      </w:r>
    </w:p>
    <w:p w14:paraId="0C02D94D"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645715F8"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Заявление зарегистрировано за N              Дата регистрации</w:t>
      </w:r>
    </w:p>
    <w:p w14:paraId="7BF2B15E"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288B6108"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К заявлению прилагаются:</w:t>
      </w:r>
    </w:p>
    <w:p w14:paraId="06162961"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Times New Roman" w:hAnsi="Courier New" w:cs="Courier New"/>
          <w:sz w:val="20"/>
          <w:szCs w:val="20"/>
          <w:lang w:eastAsia="ru-RU"/>
        </w:rPr>
      </w:pPr>
    </w:p>
    <w:p w14:paraId="1B3E2DEE"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Times New Roman" w:hAnsi="Courier New" w:cs="Courier New"/>
          <w:sz w:val="20"/>
          <w:szCs w:val="20"/>
          <w:lang w:eastAsia="ru-RU"/>
        </w:rPr>
      </w:pPr>
      <w:r w:rsidRPr="0053554D">
        <w:rPr>
          <w:rFonts w:ascii="Courier New" w:eastAsia="Times New Roman" w:hAnsi="Courier New" w:cs="Courier New"/>
          <w:sz w:val="20"/>
          <w:szCs w:val="20"/>
          <w:lang w:eastAsia="ru-RU"/>
        </w:rPr>
        <w:t>Результат рассмотрения заявления прошу:</w:t>
      </w:r>
    </w:p>
    <w:p w14:paraId="3B74C613"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3554D" w:rsidRPr="0053554D" w14:paraId="3122292C" w14:textId="77777777" w:rsidTr="0053554D">
        <w:tc>
          <w:tcPr>
            <w:tcW w:w="534" w:type="dxa"/>
            <w:tcBorders>
              <w:top w:val="single" w:sz="4" w:space="0" w:color="auto"/>
              <w:left w:val="single" w:sz="4" w:space="0" w:color="auto"/>
              <w:bottom w:val="single" w:sz="4" w:space="0" w:color="auto"/>
              <w:right w:val="single" w:sz="4" w:space="0" w:color="auto"/>
            </w:tcBorders>
          </w:tcPr>
          <w:p w14:paraId="09DF8CBD"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p w14:paraId="6026ED39"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vAlign w:val="center"/>
            <w:hideMark/>
          </w:tcPr>
          <w:p w14:paraId="5067973F"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r w:rsidRPr="0053554D">
              <w:rPr>
                <w:rFonts w:ascii="Courier New" w:eastAsia="Calibri" w:hAnsi="Courier New" w:cs="Courier New"/>
                <w:sz w:val="20"/>
                <w:szCs w:val="20"/>
              </w:rPr>
              <w:t>выдать на руки в Администрации</w:t>
            </w:r>
          </w:p>
        </w:tc>
      </w:tr>
      <w:tr w:rsidR="0053554D" w:rsidRPr="0053554D" w14:paraId="2F89A486" w14:textId="77777777" w:rsidTr="00400A35">
        <w:trPr>
          <w:trHeight w:val="264"/>
        </w:trPr>
        <w:tc>
          <w:tcPr>
            <w:tcW w:w="534" w:type="dxa"/>
            <w:tcBorders>
              <w:top w:val="single" w:sz="4" w:space="0" w:color="auto"/>
              <w:left w:val="single" w:sz="4" w:space="0" w:color="auto"/>
              <w:bottom w:val="single" w:sz="4" w:space="0" w:color="auto"/>
              <w:right w:val="single" w:sz="4" w:space="0" w:color="auto"/>
            </w:tcBorders>
          </w:tcPr>
          <w:p w14:paraId="06925C4C"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p w14:paraId="37EB84E2"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vAlign w:val="center"/>
            <w:hideMark/>
          </w:tcPr>
          <w:p w14:paraId="6155B18F"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r w:rsidRPr="0053554D">
              <w:rPr>
                <w:rFonts w:ascii="Courier New" w:eastAsia="Calibri" w:hAnsi="Courier New" w:cs="Courier New"/>
                <w:sz w:val="20"/>
                <w:szCs w:val="20"/>
              </w:rPr>
              <w:t>выдать на руки в МФЦ, расположенном по адресу:____________________________________________________________________</w:t>
            </w:r>
          </w:p>
        </w:tc>
      </w:tr>
      <w:tr w:rsidR="0053554D" w:rsidRPr="0053554D" w14:paraId="0F32BE21" w14:textId="77777777" w:rsidTr="0053554D">
        <w:trPr>
          <w:trHeight w:val="407"/>
        </w:trPr>
        <w:tc>
          <w:tcPr>
            <w:tcW w:w="534" w:type="dxa"/>
            <w:tcBorders>
              <w:top w:val="single" w:sz="4" w:space="0" w:color="auto"/>
              <w:left w:val="single" w:sz="4" w:space="0" w:color="auto"/>
              <w:bottom w:val="single" w:sz="4" w:space="0" w:color="auto"/>
              <w:right w:val="single" w:sz="4" w:space="0" w:color="auto"/>
            </w:tcBorders>
          </w:tcPr>
          <w:p w14:paraId="4E797FE5"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single" w:sz="4" w:space="0" w:color="auto"/>
              <w:right w:val="nil"/>
            </w:tcBorders>
            <w:vAlign w:val="center"/>
            <w:hideMark/>
          </w:tcPr>
          <w:p w14:paraId="262C5E84" w14:textId="77777777" w:rsidR="0053554D" w:rsidRPr="0053554D" w:rsidRDefault="0053554D" w:rsidP="0053554D">
            <w:pPr>
              <w:widowControl w:val="0"/>
              <w:shd w:val="clear" w:color="auto" w:fill="FFFFFF" w:themeFill="background1"/>
              <w:autoSpaceDE w:val="0"/>
              <w:autoSpaceDN w:val="0"/>
              <w:adjustRightInd w:val="0"/>
              <w:spacing w:after="0" w:line="240" w:lineRule="auto"/>
              <w:rPr>
                <w:rFonts w:ascii="Courier New" w:eastAsia="Calibri" w:hAnsi="Courier New" w:cs="Courier New"/>
                <w:strike/>
                <w:sz w:val="20"/>
                <w:szCs w:val="20"/>
              </w:rPr>
            </w:pPr>
            <w:r w:rsidRPr="0053554D">
              <w:rPr>
                <w:rFonts w:ascii="Courier New" w:eastAsia="Calibri" w:hAnsi="Courier New" w:cs="Courier New"/>
                <w:sz w:val="20"/>
                <w:szCs w:val="20"/>
              </w:rPr>
              <w:t>направить в электронной форме в личный кабинет на ПГУ ЛО/ЕПГУ (при технической реализации)</w:t>
            </w:r>
          </w:p>
        </w:tc>
      </w:tr>
    </w:tbl>
    <w:p w14:paraId="67550198" w14:textId="77777777" w:rsidR="00B7789F" w:rsidRPr="00F23B35" w:rsidRDefault="00B7789F" w:rsidP="0053554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8B4B91A" w14:textId="5E2FB58E"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Приложение 3</w:t>
      </w:r>
    </w:p>
    <w:p w14:paraId="382DEE5E"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к административному регламенту</w:t>
      </w:r>
    </w:p>
    <w:p w14:paraId="551E5068" w14:textId="77777777" w:rsidR="0053554D" w:rsidRPr="0053554D" w:rsidRDefault="0053554D" w:rsidP="0053554D">
      <w:pPr>
        <w:widowControl w:val="0"/>
        <w:tabs>
          <w:tab w:val="left" w:leader="underscore" w:pos="9887"/>
        </w:tabs>
        <w:spacing w:after="0" w:line="240" w:lineRule="auto"/>
        <w:ind w:left="6820"/>
        <w:rPr>
          <w:rFonts w:ascii="Times New Roman" w:eastAsia="Calibri" w:hAnsi="Times New Roman" w:cs="Times New Roman"/>
          <w:sz w:val="28"/>
          <w:szCs w:val="28"/>
        </w:rPr>
      </w:pPr>
    </w:p>
    <w:p w14:paraId="06FF91D5" w14:textId="77777777" w:rsidR="0053554D" w:rsidRPr="0053554D" w:rsidRDefault="0053554D" w:rsidP="0053554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Calibri" w:hAnsi="Times New Roman" w:cs="Times New Roman"/>
          <w:sz w:val="24"/>
          <w:szCs w:val="24"/>
        </w:rPr>
        <w:t>Кому: ________________</w:t>
      </w:r>
    </w:p>
    <w:p w14:paraId="158A4903" w14:textId="77777777" w:rsidR="0053554D" w:rsidRPr="0053554D" w:rsidRDefault="0053554D" w:rsidP="0053554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53554D">
        <w:rPr>
          <w:rFonts w:ascii="Times New Roman" w:eastAsia="Times New Roman" w:hAnsi="Times New Roman" w:cs="Times New Roman"/>
          <w:sz w:val="24"/>
          <w:szCs w:val="24"/>
        </w:rPr>
        <w:t>адрес:____________________</w:t>
      </w:r>
    </w:p>
    <w:p w14:paraId="751FA724" w14:textId="77777777" w:rsidR="0053554D" w:rsidRPr="0053554D" w:rsidRDefault="0053554D" w:rsidP="0053554D">
      <w:pPr>
        <w:widowControl w:val="0"/>
        <w:spacing w:after="4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 xml:space="preserve">Представитель: </w:t>
      </w:r>
    </w:p>
    <w:p w14:paraId="5A5C12FA" w14:textId="77777777" w:rsidR="0053554D" w:rsidRPr="0053554D" w:rsidRDefault="0053554D" w:rsidP="0053554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950E740" w14:textId="77777777" w:rsidR="0053554D" w:rsidRPr="0053554D" w:rsidRDefault="0053554D" w:rsidP="0053554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 xml:space="preserve">Тел.: </w:t>
      </w:r>
      <w:r w:rsidRPr="0053554D">
        <w:rPr>
          <w:rFonts w:ascii="Times New Roman" w:eastAsia="Times New Roman" w:hAnsi="Times New Roman" w:cs="Times New Roman"/>
          <w:color w:val="000000"/>
          <w:sz w:val="24"/>
          <w:szCs w:val="24"/>
          <w:lang w:eastAsia="ru-RU" w:bidi="ru-RU"/>
        </w:rPr>
        <w:tab/>
      </w:r>
    </w:p>
    <w:p w14:paraId="4FC44157" w14:textId="77777777" w:rsidR="0053554D" w:rsidRPr="0053554D" w:rsidRDefault="0053554D" w:rsidP="0053554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 xml:space="preserve">Эл. почта: </w:t>
      </w:r>
      <w:r w:rsidRPr="0053554D">
        <w:rPr>
          <w:rFonts w:ascii="Times New Roman" w:eastAsia="Times New Roman" w:hAnsi="Times New Roman" w:cs="Times New Roman"/>
          <w:color w:val="000000"/>
          <w:sz w:val="24"/>
          <w:szCs w:val="24"/>
          <w:lang w:eastAsia="ru-RU" w:bidi="ru-RU"/>
        </w:rPr>
        <w:tab/>
      </w:r>
    </w:p>
    <w:p w14:paraId="370B7E33" w14:textId="77777777" w:rsidR="0053554D" w:rsidRPr="0053554D" w:rsidRDefault="0053554D" w:rsidP="0053554D">
      <w:pPr>
        <w:widowControl w:val="0"/>
        <w:autoSpaceDE w:val="0"/>
        <w:autoSpaceDN w:val="0"/>
        <w:spacing w:after="0" w:line="240" w:lineRule="auto"/>
        <w:jc w:val="both"/>
        <w:rPr>
          <w:rFonts w:ascii="Courier New" w:eastAsia="Times New Roman" w:hAnsi="Courier New" w:cs="Courier New"/>
          <w:sz w:val="24"/>
          <w:szCs w:val="24"/>
          <w:lang w:eastAsia="ru-RU"/>
        </w:rPr>
      </w:pPr>
    </w:p>
    <w:p w14:paraId="4EF52AF7" w14:textId="77777777" w:rsidR="0053554D" w:rsidRPr="0053554D" w:rsidRDefault="0053554D" w:rsidP="005355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РЕШЕНИЕ</w:t>
      </w:r>
    </w:p>
    <w:p w14:paraId="2E7E27AA" w14:textId="77777777" w:rsidR="0053554D" w:rsidRPr="0053554D" w:rsidRDefault="0053554D" w:rsidP="005355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38C467BF" w14:textId="77777777" w:rsidR="0053554D" w:rsidRPr="0053554D" w:rsidRDefault="0053554D" w:rsidP="0053554D">
      <w:pPr>
        <w:widowControl w:val="0"/>
        <w:autoSpaceDE w:val="0"/>
        <w:autoSpaceDN w:val="0"/>
        <w:spacing w:after="0" w:line="240" w:lineRule="auto"/>
        <w:jc w:val="both"/>
        <w:rPr>
          <w:rFonts w:ascii="Courier New" w:eastAsia="Times New Roman" w:hAnsi="Courier New" w:cs="Courier New"/>
          <w:sz w:val="24"/>
          <w:szCs w:val="24"/>
          <w:lang w:eastAsia="ru-RU"/>
        </w:rPr>
      </w:pPr>
      <w:r w:rsidRPr="0053554D">
        <w:rPr>
          <w:rFonts w:ascii="Courier New" w:eastAsia="Times New Roman" w:hAnsi="Courier New" w:cs="Courier New"/>
          <w:sz w:val="24"/>
          <w:szCs w:val="24"/>
          <w:lang w:eastAsia="ru-RU"/>
        </w:rPr>
        <w:t xml:space="preserve">    </w:t>
      </w:r>
    </w:p>
    <w:p w14:paraId="61CCCCB2" w14:textId="77777777" w:rsidR="0053554D" w:rsidRPr="0053554D" w:rsidRDefault="0053554D" w:rsidP="0053554D">
      <w:pPr>
        <w:widowControl w:val="0"/>
        <w:autoSpaceDE w:val="0"/>
        <w:autoSpaceDN w:val="0"/>
        <w:spacing w:after="0" w:line="240" w:lineRule="auto"/>
        <w:jc w:val="both"/>
        <w:rPr>
          <w:rFonts w:ascii="Courier New" w:eastAsia="Times New Roman" w:hAnsi="Courier New" w:cs="Courier New"/>
          <w:sz w:val="24"/>
          <w:szCs w:val="24"/>
          <w:lang w:eastAsia="ru-RU"/>
        </w:rPr>
      </w:pPr>
    </w:p>
    <w:p w14:paraId="08D5BF5B" w14:textId="77777777" w:rsidR="0053554D" w:rsidRPr="0053554D" w:rsidRDefault="0053554D" w:rsidP="0053554D">
      <w:pPr>
        <w:widowControl w:val="0"/>
        <w:autoSpaceDE w:val="0"/>
        <w:autoSpaceDN w:val="0"/>
        <w:spacing w:after="0" w:line="240" w:lineRule="auto"/>
        <w:rPr>
          <w:rFonts w:ascii="Courier New" w:eastAsia="Times New Roman" w:hAnsi="Courier New" w:cs="Courier New"/>
          <w:sz w:val="24"/>
          <w:szCs w:val="24"/>
          <w:lang w:eastAsia="ru-RU"/>
        </w:rPr>
      </w:pPr>
      <w:r w:rsidRPr="0053554D">
        <w:rPr>
          <w:rFonts w:ascii="Courier New" w:eastAsia="Times New Roman" w:hAnsi="Courier New" w:cs="Courier New"/>
          <w:sz w:val="24"/>
          <w:szCs w:val="24"/>
          <w:lang w:eastAsia="ru-RU"/>
        </w:rPr>
        <w:tab/>
      </w:r>
    </w:p>
    <w:p w14:paraId="0B1AAEC0" w14:textId="77777777" w:rsidR="0053554D" w:rsidRPr="0053554D" w:rsidRDefault="0053554D" w:rsidP="0053554D">
      <w:pPr>
        <w:widowControl w:val="0"/>
        <w:autoSpaceDE w:val="0"/>
        <w:autoSpaceDN w:val="0"/>
        <w:spacing w:after="0" w:line="240" w:lineRule="auto"/>
        <w:rPr>
          <w:rFonts w:ascii="Courier New" w:eastAsia="Times New Roman" w:hAnsi="Courier New" w:cs="Courier New"/>
          <w:sz w:val="24"/>
          <w:szCs w:val="24"/>
          <w:lang w:eastAsia="ru-RU"/>
        </w:rPr>
      </w:pPr>
    </w:p>
    <w:p w14:paraId="19AEA111" w14:textId="77777777" w:rsidR="0053554D" w:rsidRPr="0053554D" w:rsidRDefault="0053554D" w:rsidP="0053554D">
      <w:pPr>
        <w:widowControl w:val="0"/>
        <w:autoSpaceDE w:val="0"/>
        <w:autoSpaceDN w:val="0"/>
        <w:spacing w:after="0" w:line="240" w:lineRule="auto"/>
        <w:rPr>
          <w:rFonts w:ascii="Courier New" w:eastAsia="Times New Roman" w:hAnsi="Courier New" w:cs="Courier New"/>
          <w:sz w:val="24"/>
          <w:szCs w:val="24"/>
          <w:lang w:eastAsia="ru-RU"/>
        </w:rPr>
      </w:pPr>
    </w:p>
    <w:p w14:paraId="5B65CE2F" w14:textId="77777777" w:rsidR="0053554D" w:rsidRPr="0053554D" w:rsidRDefault="0053554D" w:rsidP="0053554D">
      <w:pPr>
        <w:widowControl w:val="0"/>
        <w:autoSpaceDE w:val="0"/>
        <w:autoSpaceDN w:val="0"/>
        <w:spacing w:after="0" w:line="240" w:lineRule="auto"/>
        <w:rPr>
          <w:rFonts w:ascii="Courier New" w:eastAsia="Times New Roman" w:hAnsi="Courier New" w:cs="Courier New"/>
          <w:sz w:val="24"/>
          <w:szCs w:val="24"/>
          <w:lang w:eastAsia="ru-RU"/>
        </w:rPr>
      </w:pPr>
    </w:p>
    <w:p w14:paraId="6BA3C613" w14:textId="77777777" w:rsidR="0053554D" w:rsidRPr="0053554D" w:rsidRDefault="0053554D" w:rsidP="0053554D">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u w:val="single"/>
          <w:lang w:eastAsia="ru-RU"/>
        </w:rPr>
        <w:t>Приложение:</w:t>
      </w:r>
      <w:r w:rsidRPr="0053554D">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04F2C16A" w14:textId="77777777" w:rsidR="0053554D" w:rsidRPr="0053554D" w:rsidRDefault="0053554D" w:rsidP="0053554D">
      <w:pPr>
        <w:widowControl w:val="0"/>
        <w:autoSpaceDE w:val="0"/>
        <w:autoSpaceDN w:val="0"/>
        <w:spacing w:after="0" w:line="240" w:lineRule="auto"/>
        <w:jc w:val="both"/>
        <w:rPr>
          <w:rFonts w:ascii="Courier New" w:eastAsia="Times New Roman" w:hAnsi="Courier New" w:cs="Courier New"/>
          <w:sz w:val="24"/>
          <w:szCs w:val="24"/>
          <w:lang w:eastAsia="ru-RU"/>
        </w:rPr>
      </w:pPr>
    </w:p>
    <w:p w14:paraId="6FF2B262" w14:textId="77777777" w:rsidR="0053554D" w:rsidRPr="0053554D" w:rsidRDefault="0053554D" w:rsidP="0053554D">
      <w:pPr>
        <w:widowControl w:val="0"/>
        <w:autoSpaceDE w:val="0"/>
        <w:autoSpaceDN w:val="0"/>
        <w:spacing w:after="0" w:line="240" w:lineRule="auto"/>
        <w:jc w:val="both"/>
        <w:rPr>
          <w:rFonts w:ascii="Courier New" w:eastAsia="Times New Roman" w:hAnsi="Courier New" w:cs="Courier New"/>
          <w:sz w:val="24"/>
          <w:szCs w:val="24"/>
          <w:lang w:eastAsia="ru-RU"/>
        </w:rPr>
      </w:pPr>
    </w:p>
    <w:p w14:paraId="4CB24041" w14:textId="77777777" w:rsidR="0053554D" w:rsidRPr="0053554D" w:rsidRDefault="0053554D" w:rsidP="0053554D">
      <w:pPr>
        <w:widowControl w:val="0"/>
        <w:autoSpaceDE w:val="0"/>
        <w:autoSpaceDN w:val="0"/>
        <w:spacing w:after="0" w:line="240" w:lineRule="auto"/>
        <w:jc w:val="both"/>
        <w:rPr>
          <w:rFonts w:ascii="Courier New" w:eastAsia="Times New Roman" w:hAnsi="Courier New" w:cs="Courier New"/>
          <w:sz w:val="24"/>
          <w:szCs w:val="24"/>
          <w:lang w:eastAsia="ru-RU"/>
        </w:rPr>
      </w:pPr>
    </w:p>
    <w:p w14:paraId="6D57D1C1" w14:textId="77777777" w:rsidR="0053554D" w:rsidRPr="0053554D" w:rsidRDefault="0053554D" w:rsidP="005355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Глава Администрации                                                                     ____________________________</w:t>
      </w:r>
    </w:p>
    <w:p w14:paraId="5D16D8A4" w14:textId="77777777" w:rsidR="0053554D" w:rsidRPr="0053554D" w:rsidRDefault="0053554D" w:rsidP="005355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081EB69"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4"/>
          <w:szCs w:val="24"/>
        </w:rPr>
      </w:pPr>
    </w:p>
    <w:p w14:paraId="23310133"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p>
    <w:p w14:paraId="2A07C42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FC5EEA"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AD1F593"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3C6D595"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FC6C0C"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7CA0E08"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89248A"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14BC7F5"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342C55E"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39A65F0"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5458A4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D649FD"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E14F58"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8ADB40B"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AE0D201"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E53931"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DCFFBEC"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F004E98"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D41075"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Приложение 4</w:t>
      </w:r>
    </w:p>
    <w:p w14:paraId="6788406D"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к административному регламенту</w:t>
      </w:r>
    </w:p>
    <w:p w14:paraId="711C9353" w14:textId="77777777" w:rsidR="0053554D" w:rsidRPr="0053554D" w:rsidRDefault="0053554D" w:rsidP="0053554D">
      <w:pPr>
        <w:rPr>
          <w:rFonts w:ascii="Times New Roman" w:eastAsia="Calibri" w:hAnsi="Times New Roman" w:cs="Times New Roman"/>
          <w:sz w:val="24"/>
          <w:szCs w:val="24"/>
        </w:rPr>
      </w:pPr>
    </w:p>
    <w:p w14:paraId="704CCF69" w14:textId="77777777" w:rsidR="0053554D" w:rsidRPr="0053554D" w:rsidRDefault="0053554D" w:rsidP="0053554D">
      <w:pPr>
        <w:rPr>
          <w:rFonts w:ascii="Times New Roman" w:eastAsia="Calibri" w:hAnsi="Times New Roman" w:cs="Times New Roman"/>
          <w:i/>
          <w:sz w:val="24"/>
          <w:szCs w:val="24"/>
          <w:u w:val="single"/>
        </w:rPr>
      </w:pPr>
      <w:r w:rsidRPr="0053554D">
        <w:rPr>
          <w:rFonts w:ascii="Times New Roman" w:eastAsia="Calibri" w:hAnsi="Times New Roman" w:cs="Times New Roman"/>
          <w:i/>
          <w:sz w:val="24"/>
          <w:szCs w:val="24"/>
          <w:u w:val="single"/>
        </w:rPr>
        <w:t>Примерная форма</w:t>
      </w:r>
    </w:p>
    <w:p w14:paraId="4DBDDD83" w14:textId="77777777" w:rsidR="0053554D" w:rsidRPr="0053554D" w:rsidRDefault="0053554D" w:rsidP="0053554D">
      <w:pPr>
        <w:autoSpaceDE w:val="0"/>
        <w:autoSpaceDN w:val="0"/>
        <w:adjustRightInd w:val="0"/>
        <w:spacing w:after="0" w:line="240" w:lineRule="auto"/>
        <w:jc w:val="center"/>
        <w:rPr>
          <w:rFonts w:ascii="Times New Roman" w:eastAsia="Calibri" w:hAnsi="Times New Roman" w:cs="Times New Roman"/>
          <w:sz w:val="24"/>
          <w:szCs w:val="24"/>
        </w:rPr>
      </w:pPr>
      <w:r w:rsidRPr="0053554D">
        <w:rPr>
          <w:rFonts w:ascii="Times New Roman" w:eastAsia="Calibri" w:hAnsi="Times New Roman" w:cs="Times New Roman"/>
          <w:sz w:val="24"/>
          <w:szCs w:val="24"/>
        </w:rPr>
        <w:t>ДОГОВОР</w:t>
      </w:r>
    </w:p>
    <w:p w14:paraId="07E7D9DD" w14:textId="77777777" w:rsidR="0053554D" w:rsidRPr="0053554D" w:rsidRDefault="0053554D" w:rsidP="0053554D">
      <w:pPr>
        <w:autoSpaceDE w:val="0"/>
        <w:autoSpaceDN w:val="0"/>
        <w:adjustRightInd w:val="0"/>
        <w:spacing w:after="0" w:line="240" w:lineRule="auto"/>
        <w:jc w:val="center"/>
        <w:rPr>
          <w:rFonts w:ascii="Times New Roman" w:eastAsia="Calibri" w:hAnsi="Times New Roman" w:cs="Times New Roman"/>
          <w:sz w:val="24"/>
          <w:szCs w:val="24"/>
        </w:rPr>
      </w:pPr>
      <w:r w:rsidRPr="0053554D">
        <w:rPr>
          <w:rFonts w:ascii="Times New Roman" w:eastAsia="Calibri" w:hAnsi="Times New Roman" w:cs="Times New Roman"/>
          <w:sz w:val="24"/>
          <w:szCs w:val="24"/>
        </w:rPr>
        <w:t>ПЕРЕДАЧИ ЖИЛОГО ПОМЕЩЕНИЯ В СОБСТВЕННОСТЬ ГРАЖДАН</w:t>
      </w:r>
    </w:p>
    <w:p w14:paraId="649D9CA5" w14:textId="77777777" w:rsidR="0053554D" w:rsidRPr="0053554D" w:rsidRDefault="0053554D" w:rsidP="0053554D">
      <w:pPr>
        <w:autoSpaceDE w:val="0"/>
        <w:autoSpaceDN w:val="0"/>
        <w:adjustRightInd w:val="0"/>
        <w:spacing w:after="0" w:line="240" w:lineRule="auto"/>
        <w:outlineLvl w:val="0"/>
        <w:rPr>
          <w:rFonts w:ascii="Times New Roman" w:eastAsia="Calibri" w:hAnsi="Times New Roman" w:cs="Times New Roman"/>
          <w:sz w:val="28"/>
          <w:szCs w:val="28"/>
        </w:rPr>
      </w:pPr>
    </w:p>
    <w:p w14:paraId="0D8F49F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         __________________________</w:t>
      </w:r>
    </w:p>
    <w:p w14:paraId="4D159BBD"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(область)</w:t>
      </w:r>
    </w:p>
    <w:p w14:paraId="51048A0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         __________________________</w:t>
      </w:r>
    </w:p>
    <w:p w14:paraId="36305615"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(район)</w:t>
      </w:r>
    </w:p>
    <w:p w14:paraId="7763432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         __________________________</w:t>
      </w:r>
    </w:p>
    <w:p w14:paraId="36146C70"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населенный пункт                  (число, месяц, год -</w:t>
      </w:r>
    </w:p>
    <w:p w14:paraId="4890D7EF"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(город, поселок, село)              прописью)</w:t>
      </w:r>
    </w:p>
    <w:p w14:paraId="77B8BE18"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p>
    <w:p w14:paraId="0561897F"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09E47A7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(собственник жилищного фонда или уполномоченное</w:t>
      </w:r>
    </w:p>
    <w:p w14:paraId="1D3B2350"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00C6861D"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им лицо, предприятие, учреждение)</w:t>
      </w:r>
    </w:p>
    <w:p w14:paraId="5B13B60A"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в лице __________________________________________________________</w:t>
      </w:r>
    </w:p>
    <w:p w14:paraId="1E3B7D9F"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(фамилия, имя, отчество главы администрации, руководителя</w:t>
      </w:r>
    </w:p>
    <w:p w14:paraId="6B4EEF7C"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предприятия, учреждения, специально уполномоченного лица</w:t>
      </w:r>
    </w:p>
    <w:p w14:paraId="4E466720"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с указанием должности -  полностью)</w:t>
      </w:r>
    </w:p>
    <w:p w14:paraId="7DEF12DC"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p>
    <w:p w14:paraId="57B372C3"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w:t>
      </w:r>
    </w:p>
    <w:p w14:paraId="1A4691F6"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действующего на основании _______________________________________</w:t>
      </w:r>
    </w:p>
    <w:p w14:paraId="205A4C28"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w:t>
      </w:r>
    </w:p>
    <w:p w14:paraId="43286071"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(устава, положения, по доверенности - номер и дата выдачи</w:t>
      </w:r>
    </w:p>
    <w:p w14:paraId="7F089495"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доверенности),</w:t>
      </w:r>
    </w:p>
    <w:p w14:paraId="0739078D"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именуемого в дальнейшем  "АДМИНИСТРАЦИЯ",  с  одной стороны,  и</w:t>
      </w:r>
    </w:p>
    <w:p w14:paraId="31E3639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граждане (гражданин) ____________________________________________</w:t>
      </w:r>
    </w:p>
    <w:p w14:paraId="7B70A0F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2ADC59BC"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(при приобретении квартиры в общую собственность - фамилии,</w:t>
      </w:r>
    </w:p>
    <w:p w14:paraId="626B3CB7"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имена, отчества, родственные отношения, год рождения)</w:t>
      </w:r>
    </w:p>
    <w:p w14:paraId="470513E5"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28D902BF"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284B28F6"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w:t>
      </w:r>
    </w:p>
    <w:p w14:paraId="666F3B75"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именуемые в дальнейшем "ГРАЖДАНЕ", с другой стороны, на основании</w:t>
      </w:r>
    </w:p>
    <w:p w14:paraId="5448EC64"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hyperlink r:id="rId22" w:history="1">
        <w:r w:rsidRPr="0053554D">
          <w:rPr>
            <w:rFonts w:ascii="Courier New" w:eastAsia="Calibri" w:hAnsi="Courier New" w:cs="Courier New"/>
            <w:sz w:val="20"/>
            <w:szCs w:val="20"/>
          </w:rPr>
          <w:t>Закона</w:t>
        </w:r>
      </w:hyperlink>
      <w:r w:rsidRPr="0053554D">
        <w:rPr>
          <w:rFonts w:ascii="Courier New" w:eastAsia="Calibri" w:hAnsi="Courier New" w:cs="Courier New"/>
          <w:sz w:val="20"/>
          <w:szCs w:val="20"/>
        </w:rPr>
        <w:t xml:space="preserve">  Российской  Федерации  "О  приватизации жилищного фонда в</w:t>
      </w:r>
    </w:p>
    <w:p w14:paraId="0CA19FF5"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Российской   Федерации"    заключили    настоящий    договор    о</w:t>
      </w:r>
    </w:p>
    <w:p w14:paraId="2F823580"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нижеследующем:</w:t>
      </w:r>
    </w:p>
    <w:p w14:paraId="314B2B85"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p>
    <w:p w14:paraId="2BD153C0"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1. "АДМИНИСТРАЦИЯ"  передала,  а  "ГРАЖДАНЕ"   при    полном</w:t>
      </w:r>
    </w:p>
    <w:p w14:paraId="1886BCB4"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согласии всех совершеннолетних членов семьи бесплатно приобрели в</w:t>
      </w:r>
    </w:p>
    <w:p w14:paraId="0401F19A"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 собственность занимаемую</w:t>
      </w:r>
    </w:p>
    <w:p w14:paraId="599E5ADD"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(указать форму собственности)</w:t>
      </w:r>
    </w:p>
    <w:p w14:paraId="2B10B9C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квартиру, состоящую из ___________________ комнат, площадью</w:t>
      </w:r>
    </w:p>
    <w:p w14:paraId="3BB42445" w14:textId="77777777" w:rsidR="0053554D" w:rsidRPr="0053554D" w:rsidRDefault="0053554D" w:rsidP="0053554D">
      <w:pPr>
        <w:autoSpaceDE w:val="0"/>
        <w:autoSpaceDN w:val="0"/>
        <w:adjustRightInd w:val="0"/>
        <w:spacing w:line="240" w:lineRule="auto"/>
        <w:jc w:val="center"/>
        <w:rPr>
          <w:rFonts w:ascii="Courier New" w:eastAsia="Calibri" w:hAnsi="Courier New" w:cs="Courier New"/>
          <w:sz w:val="20"/>
          <w:szCs w:val="20"/>
        </w:rPr>
      </w:pPr>
      <w:r w:rsidRPr="0053554D">
        <w:rPr>
          <w:rFonts w:ascii="Courier New" w:eastAsia="Calibri" w:hAnsi="Courier New" w:cs="Courier New"/>
          <w:sz w:val="20"/>
          <w:szCs w:val="20"/>
        </w:rPr>
        <w:t xml:space="preserve">                                 (кол-во - прописью)</w:t>
      </w:r>
    </w:p>
    <w:p w14:paraId="08E03327"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 кв. метров</w:t>
      </w:r>
    </w:p>
    <w:p w14:paraId="1C17089B"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по адресу: ________</w:t>
      </w:r>
    </w:p>
    <w:p w14:paraId="3AB1E6F2"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w:t>
      </w:r>
    </w:p>
    <w:p w14:paraId="55F59413"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p>
    <w:p w14:paraId="493E85A7"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xml:space="preserve">     2. "ГРАЖДАНЕ"  как  совладельцы  общей долевой собственности</w:t>
      </w:r>
    </w:p>
    <w:p w14:paraId="7E9A2EF5"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согласились  реализовать  свое  право   на   приватизацию   жилых</w:t>
      </w:r>
    </w:p>
    <w:p w14:paraId="7C085E4B"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помещений со следующим распределением долей:</w:t>
      </w:r>
    </w:p>
    <w:p w14:paraId="681655A9"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p>
    <w:p w14:paraId="3BE11C52"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   _______________________________</w:t>
      </w:r>
    </w:p>
    <w:p w14:paraId="46084D28"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(фамилия, имя, отчество            (размер общей выделяемой доли)</w:t>
      </w:r>
    </w:p>
    <w:p w14:paraId="4784C96E"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участвующих в приватизации,</w:t>
      </w:r>
    </w:p>
    <w:p w14:paraId="4C3048E4"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включая несовершеннолетних</w:t>
      </w:r>
    </w:p>
    <w:p w14:paraId="73693B0D"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 полностью)</w:t>
      </w:r>
    </w:p>
    <w:p w14:paraId="270B54F7"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   _______________________________</w:t>
      </w:r>
    </w:p>
    <w:p w14:paraId="78C7494A"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   _______________________________</w:t>
      </w:r>
    </w:p>
    <w:p w14:paraId="1053999E"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   _______________________________</w:t>
      </w:r>
    </w:p>
    <w:p w14:paraId="7238EE14"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   _______________________________</w:t>
      </w:r>
    </w:p>
    <w:p w14:paraId="0D127180" w14:textId="77777777" w:rsidR="0053554D" w:rsidRPr="0053554D" w:rsidRDefault="0053554D" w:rsidP="0053554D">
      <w:pPr>
        <w:autoSpaceDE w:val="0"/>
        <w:autoSpaceDN w:val="0"/>
        <w:adjustRightInd w:val="0"/>
        <w:spacing w:line="240" w:lineRule="auto"/>
        <w:jc w:val="right"/>
        <w:rPr>
          <w:rFonts w:ascii="Courier New" w:eastAsia="Calibri" w:hAnsi="Courier New" w:cs="Courier New"/>
          <w:sz w:val="20"/>
          <w:szCs w:val="20"/>
        </w:rPr>
      </w:pPr>
      <w:r w:rsidRPr="0053554D">
        <w:rPr>
          <w:rFonts w:ascii="Courier New" w:eastAsia="Calibri" w:hAnsi="Courier New" w:cs="Courier New"/>
          <w:sz w:val="20"/>
          <w:szCs w:val="20"/>
        </w:rPr>
        <w:t>_______________________________   _______________________________</w:t>
      </w:r>
    </w:p>
    <w:p w14:paraId="1798F546" w14:textId="77777777" w:rsidR="0053554D" w:rsidRPr="0053554D" w:rsidRDefault="0053554D" w:rsidP="0053554D">
      <w:pPr>
        <w:autoSpaceDE w:val="0"/>
        <w:autoSpaceDN w:val="0"/>
        <w:adjustRightInd w:val="0"/>
        <w:spacing w:after="0" w:line="240" w:lineRule="auto"/>
        <w:rPr>
          <w:rFonts w:ascii="Times New Roman" w:eastAsia="Calibri" w:hAnsi="Times New Roman" w:cs="Times New Roman"/>
          <w:sz w:val="28"/>
          <w:szCs w:val="28"/>
        </w:rPr>
      </w:pPr>
    </w:p>
    <w:p w14:paraId="620633A1" w14:textId="77777777" w:rsidR="0053554D" w:rsidRPr="0053554D" w:rsidRDefault="0053554D" w:rsidP="0053554D">
      <w:pPr>
        <w:autoSpaceDE w:val="0"/>
        <w:autoSpaceDN w:val="0"/>
        <w:adjustRightInd w:val="0"/>
        <w:spacing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22F77FFB" w14:textId="77777777" w:rsidR="0053554D" w:rsidRPr="0053554D" w:rsidRDefault="0053554D" w:rsidP="0053554D">
      <w:pPr>
        <w:autoSpaceDE w:val="0"/>
        <w:autoSpaceDN w:val="0"/>
        <w:adjustRightInd w:val="0"/>
        <w:spacing w:after="0"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14:paraId="0BF58785"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655CA9CB"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6. Споры по договору разрешаются в судебном порядке.</w:t>
      </w:r>
    </w:p>
    <w:p w14:paraId="2EEABE98"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7E9E8BA1"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7.1. Использовать занимаемое жилое помещение только под жилые цели, не ущемляя прав и свобод других граждан.</w:t>
      </w:r>
    </w:p>
    <w:p w14:paraId="235FAB75"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284166AC"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7.4. Своевременно уплачивать налог на недвижимость.</w:t>
      </w:r>
    </w:p>
    <w:p w14:paraId="700C8CAE"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2C7DD1E5"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7.6. Соблюдать законодательство по охране памятников истории и культуры (при проживании в домах-памятниках).</w:t>
      </w:r>
    </w:p>
    <w:p w14:paraId="71E9FA35" w14:textId="77777777" w:rsidR="0053554D" w:rsidRPr="0053554D" w:rsidRDefault="0053554D" w:rsidP="0053554D">
      <w:pPr>
        <w:autoSpaceDE w:val="0"/>
        <w:autoSpaceDN w:val="0"/>
        <w:adjustRightInd w:val="0"/>
        <w:spacing w:before="280" w:after="0" w:line="240" w:lineRule="auto"/>
        <w:ind w:firstLine="540"/>
        <w:jc w:val="both"/>
        <w:rPr>
          <w:rFonts w:ascii="Courier New" w:eastAsia="Calibri" w:hAnsi="Courier New" w:cs="Courier New"/>
          <w:sz w:val="20"/>
          <w:szCs w:val="20"/>
        </w:rPr>
      </w:pPr>
      <w:r w:rsidRPr="0053554D">
        <w:rPr>
          <w:rFonts w:ascii="Courier New" w:eastAsia="Calibri" w:hAnsi="Courier New" w:cs="Courier New"/>
          <w:sz w:val="20"/>
          <w:szCs w:val="20"/>
        </w:rPr>
        <w:t>8. Особые условия - по необходимости как приложение к договору.</w:t>
      </w:r>
    </w:p>
    <w:p w14:paraId="3830B00D" w14:textId="77777777" w:rsidR="0053554D" w:rsidRPr="0053554D" w:rsidRDefault="0053554D" w:rsidP="0053554D">
      <w:pPr>
        <w:autoSpaceDE w:val="0"/>
        <w:autoSpaceDN w:val="0"/>
        <w:adjustRightInd w:val="0"/>
        <w:spacing w:after="0" w:line="240" w:lineRule="auto"/>
        <w:rPr>
          <w:rFonts w:ascii="Courier New" w:eastAsia="Calibri" w:hAnsi="Courier New" w:cs="Courier New"/>
          <w:sz w:val="20"/>
          <w:szCs w:val="20"/>
        </w:rPr>
      </w:pPr>
    </w:p>
    <w:p w14:paraId="3EDEB2AC" w14:textId="77777777" w:rsidR="0053554D" w:rsidRPr="0053554D" w:rsidRDefault="0053554D" w:rsidP="0053554D">
      <w:pPr>
        <w:autoSpaceDE w:val="0"/>
        <w:autoSpaceDN w:val="0"/>
        <w:adjustRightInd w:val="0"/>
        <w:spacing w:after="0" w:line="240" w:lineRule="auto"/>
        <w:jc w:val="center"/>
        <w:rPr>
          <w:rFonts w:ascii="Courier New" w:eastAsia="Calibri" w:hAnsi="Courier New" w:cs="Courier New"/>
          <w:sz w:val="20"/>
          <w:szCs w:val="20"/>
        </w:rPr>
      </w:pPr>
      <w:r w:rsidRPr="0053554D">
        <w:rPr>
          <w:rFonts w:ascii="Courier New" w:eastAsia="Calibri" w:hAnsi="Courier New" w:cs="Courier New"/>
          <w:sz w:val="20"/>
          <w:szCs w:val="20"/>
        </w:rPr>
        <w:t>Адреса сторон:</w:t>
      </w:r>
    </w:p>
    <w:p w14:paraId="0079430F" w14:textId="77777777" w:rsidR="0053554D" w:rsidRPr="0053554D" w:rsidRDefault="0053554D" w:rsidP="0053554D">
      <w:pPr>
        <w:autoSpaceDE w:val="0"/>
        <w:autoSpaceDN w:val="0"/>
        <w:adjustRightInd w:val="0"/>
        <w:spacing w:after="0" w:line="240" w:lineRule="auto"/>
        <w:rPr>
          <w:rFonts w:ascii="Times New Roman" w:eastAsia="Calibri" w:hAnsi="Times New Roman" w:cs="Times New Roman"/>
          <w:sz w:val="28"/>
          <w:szCs w:val="28"/>
        </w:rPr>
      </w:pPr>
    </w:p>
    <w:p w14:paraId="470E505E"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 xml:space="preserve">     АДМИНИСТРАЦИЯ                          ГРАЖДАНЕ</w:t>
      </w:r>
    </w:p>
    <w:p w14:paraId="0B2E0FA7"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p>
    <w:p w14:paraId="011B2F05"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      _____________________________________</w:t>
      </w:r>
    </w:p>
    <w:p w14:paraId="0AE792E2"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      _____________________________________</w:t>
      </w:r>
    </w:p>
    <w:p w14:paraId="70FAA731"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      _____________________________________</w:t>
      </w:r>
    </w:p>
    <w:p w14:paraId="5AECE5E4"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p>
    <w:p w14:paraId="4D3C5164"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 xml:space="preserve">                    Подпись "АДМИНИСТРАЦИИ"</w:t>
      </w:r>
    </w:p>
    <w:p w14:paraId="1E0B42F2"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p>
    <w:p w14:paraId="3113FAAF"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__________________________________________________________________</w:t>
      </w:r>
    </w:p>
    <w:p w14:paraId="6684CAF6"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p>
    <w:p w14:paraId="0F6B32D6"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 xml:space="preserve">     Подпись "ГРАЖДАН", приватизирующих квартиру:</w:t>
      </w:r>
    </w:p>
    <w:p w14:paraId="1E89EBB3"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 xml:space="preserve">     (за несовершеннолетних, до 14 лет, подписывается один</w:t>
      </w:r>
    </w:p>
    <w:p w14:paraId="2C23EF18"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 xml:space="preserve">      из родителей, при отсутствии - опекун, попечитель)</w:t>
      </w:r>
    </w:p>
    <w:p w14:paraId="799846FA"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p>
    <w:p w14:paraId="61E7EE2A"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      _____________________________________</w:t>
      </w:r>
    </w:p>
    <w:p w14:paraId="19A89927"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 xml:space="preserve">     (подпись)               (фамилия, имя, отчество - полностью,</w:t>
      </w:r>
    </w:p>
    <w:p w14:paraId="7408231D"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 xml:space="preserve">                              паспортные данные)</w:t>
      </w:r>
    </w:p>
    <w:p w14:paraId="77380758"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      _____________________________________</w:t>
      </w:r>
    </w:p>
    <w:p w14:paraId="3B7EA5E4"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      _____________________________________</w:t>
      </w:r>
    </w:p>
    <w:p w14:paraId="04AEFD77" w14:textId="77777777" w:rsidR="0053554D" w:rsidRPr="0053554D" w:rsidRDefault="0053554D" w:rsidP="0053554D">
      <w:pPr>
        <w:autoSpaceDE w:val="0"/>
        <w:autoSpaceDN w:val="0"/>
        <w:adjustRightInd w:val="0"/>
        <w:spacing w:line="240" w:lineRule="auto"/>
        <w:jc w:val="both"/>
        <w:rPr>
          <w:rFonts w:ascii="Courier New" w:eastAsia="Calibri" w:hAnsi="Courier New" w:cs="Courier New"/>
          <w:sz w:val="20"/>
          <w:szCs w:val="20"/>
        </w:rPr>
      </w:pPr>
      <w:r w:rsidRPr="0053554D">
        <w:rPr>
          <w:rFonts w:ascii="Courier New" w:eastAsia="Calibri" w:hAnsi="Courier New" w:cs="Courier New"/>
          <w:sz w:val="20"/>
          <w:szCs w:val="20"/>
        </w:rPr>
        <w:t>_______________________      _____________________________________</w:t>
      </w:r>
    </w:p>
    <w:p w14:paraId="483E6558" w14:textId="77777777" w:rsidR="0053554D" w:rsidRPr="0053554D" w:rsidRDefault="0053554D" w:rsidP="0053554D">
      <w:pPr>
        <w:rPr>
          <w:rFonts w:ascii="Times New Roman" w:eastAsia="Calibri" w:hAnsi="Times New Roman" w:cs="Times New Roman"/>
          <w:sz w:val="28"/>
          <w:szCs w:val="28"/>
        </w:rPr>
      </w:pPr>
    </w:p>
    <w:p w14:paraId="1CC2B3C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4773506"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C3A2AAE"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E8426A8"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CBE5E1"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F3EC37A"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DDF7E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7B8DC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1FA6AED"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EE4CDF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ABDEAE5"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2E94AB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AE3AA5E"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B0B9CDB"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78D6D0D"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79D705A"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DEC045D"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2702B31"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435D49D"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02A4E66"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20E5DD8"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C33098D"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D023726"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90A66E0"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F197073"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DFBB3C8"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C2CEEDA"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2D3E9F4"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6C2F76E"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09AFCDF"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4E3D38C"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3378837"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4715E1A"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C33E729"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37CFF6"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31CF76"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Приложение 5</w:t>
      </w:r>
    </w:p>
    <w:p w14:paraId="27F09319" w14:textId="77777777" w:rsidR="0053554D" w:rsidRPr="0053554D" w:rsidRDefault="0053554D" w:rsidP="005355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к административному регламенту</w:t>
      </w:r>
    </w:p>
    <w:p w14:paraId="5347E685" w14:textId="77777777" w:rsidR="0053554D" w:rsidRPr="0053554D" w:rsidRDefault="0053554D" w:rsidP="0053554D">
      <w:pPr>
        <w:rPr>
          <w:rFonts w:ascii="Times New Roman" w:eastAsia="Calibri" w:hAnsi="Times New Roman" w:cs="Times New Roman"/>
          <w:sz w:val="24"/>
          <w:szCs w:val="24"/>
        </w:rPr>
      </w:pPr>
    </w:p>
    <w:p w14:paraId="08635E40" w14:textId="77777777" w:rsidR="0053554D" w:rsidRPr="0053554D" w:rsidRDefault="0053554D" w:rsidP="0053554D">
      <w:pPr>
        <w:rPr>
          <w:rFonts w:ascii="Times New Roman" w:eastAsia="Calibri" w:hAnsi="Times New Roman" w:cs="Times New Roman"/>
          <w:sz w:val="24"/>
          <w:szCs w:val="24"/>
        </w:rPr>
      </w:pPr>
    </w:p>
    <w:p w14:paraId="6723803C" w14:textId="77777777" w:rsidR="0053554D" w:rsidRPr="0053554D" w:rsidRDefault="0053554D" w:rsidP="0053554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Calibri" w:hAnsi="Times New Roman" w:cs="Times New Roman"/>
          <w:sz w:val="24"/>
          <w:szCs w:val="24"/>
        </w:rPr>
        <w:t>Кому: ________________</w:t>
      </w:r>
    </w:p>
    <w:p w14:paraId="57FB6678" w14:textId="77777777" w:rsidR="0053554D" w:rsidRPr="0053554D" w:rsidRDefault="0053554D" w:rsidP="0053554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53554D">
        <w:rPr>
          <w:rFonts w:ascii="Times New Roman" w:eastAsia="Times New Roman" w:hAnsi="Times New Roman" w:cs="Times New Roman"/>
          <w:sz w:val="24"/>
          <w:szCs w:val="24"/>
        </w:rPr>
        <w:t>адрес:____________________</w:t>
      </w:r>
    </w:p>
    <w:p w14:paraId="62970047" w14:textId="77777777" w:rsidR="0053554D" w:rsidRPr="0053554D" w:rsidRDefault="0053554D" w:rsidP="0053554D">
      <w:pPr>
        <w:widowControl w:val="0"/>
        <w:spacing w:after="4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 xml:space="preserve">Представитель: </w:t>
      </w:r>
    </w:p>
    <w:p w14:paraId="55F29934" w14:textId="77777777" w:rsidR="0053554D" w:rsidRPr="0053554D" w:rsidRDefault="0053554D" w:rsidP="0053554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56EC51EE" w14:textId="77777777" w:rsidR="0053554D" w:rsidRPr="0053554D" w:rsidRDefault="0053554D" w:rsidP="0053554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 xml:space="preserve">Тел.: </w:t>
      </w:r>
      <w:r w:rsidRPr="0053554D">
        <w:rPr>
          <w:rFonts w:ascii="Times New Roman" w:eastAsia="Times New Roman" w:hAnsi="Times New Roman" w:cs="Times New Roman"/>
          <w:color w:val="000000"/>
          <w:sz w:val="24"/>
          <w:szCs w:val="24"/>
          <w:lang w:eastAsia="ru-RU" w:bidi="ru-RU"/>
        </w:rPr>
        <w:tab/>
      </w:r>
    </w:p>
    <w:p w14:paraId="431002D5" w14:textId="77777777" w:rsidR="0053554D" w:rsidRPr="0053554D" w:rsidRDefault="0053554D" w:rsidP="0053554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 xml:space="preserve">Эл. почта: </w:t>
      </w:r>
      <w:r w:rsidRPr="0053554D">
        <w:rPr>
          <w:rFonts w:ascii="Times New Roman" w:eastAsia="Times New Roman" w:hAnsi="Times New Roman" w:cs="Times New Roman"/>
          <w:color w:val="000000"/>
          <w:sz w:val="24"/>
          <w:szCs w:val="24"/>
          <w:lang w:eastAsia="ru-RU" w:bidi="ru-RU"/>
        </w:rPr>
        <w:tab/>
      </w:r>
    </w:p>
    <w:p w14:paraId="58498A62" w14:textId="77777777" w:rsidR="0053554D" w:rsidRPr="0053554D" w:rsidRDefault="0053554D" w:rsidP="0053554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РЕШЕНИЕ</w:t>
      </w:r>
    </w:p>
    <w:p w14:paraId="184EA5C0" w14:textId="77777777" w:rsidR="0053554D" w:rsidRPr="0053554D" w:rsidRDefault="0053554D" w:rsidP="0053554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C39698E" w14:textId="77777777" w:rsidR="0053554D" w:rsidRPr="0053554D" w:rsidRDefault="0053554D" w:rsidP="0053554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 xml:space="preserve">№________от___________ </w:t>
      </w:r>
    </w:p>
    <w:p w14:paraId="619325E8" w14:textId="77777777" w:rsidR="0053554D" w:rsidRPr="0053554D" w:rsidRDefault="0053554D" w:rsidP="0053554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53554D">
        <w:rPr>
          <w:rFonts w:ascii="Times New Roman" w:eastAsia="Times New Roman" w:hAnsi="Times New Roman" w:cs="Times New Roman"/>
          <w:i/>
          <w:iCs/>
          <w:color w:val="191919"/>
          <w:sz w:val="16"/>
          <w:szCs w:val="16"/>
          <w:lang w:eastAsia="ru-RU" w:bidi="ru-RU"/>
        </w:rPr>
        <w:t>(номер и дата решения)</w:t>
      </w:r>
    </w:p>
    <w:p w14:paraId="65220D65" w14:textId="77777777" w:rsidR="0053554D" w:rsidRPr="0053554D" w:rsidRDefault="0053554D" w:rsidP="0053554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53554D">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53554D">
        <w:rPr>
          <w:rFonts w:ascii="Times New Roman" w:eastAsia="Times New Roman" w:hAnsi="Times New Roman" w:cs="Times New Roman"/>
          <w:i/>
          <w:iCs/>
          <w:color w:val="000000"/>
          <w:sz w:val="24"/>
          <w:szCs w:val="24"/>
          <w:lang w:eastAsia="ru-RU" w:bidi="ru-RU"/>
        </w:rPr>
        <w:t xml:space="preserve"> </w:t>
      </w:r>
      <w:r w:rsidRPr="0053554D">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668CCE8"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53554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5D89CBBA"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w:t>
      </w:r>
      <w:r w:rsidRPr="0053554D">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3554D">
        <w:rPr>
          <w:rFonts w:ascii="Times New Roman" w:eastAsia="Times New Roman" w:hAnsi="Times New Roman" w:cs="Times New Roman"/>
          <w:sz w:val="24"/>
          <w:szCs w:val="24"/>
          <w:lang w:eastAsia="ru-RU"/>
        </w:rPr>
        <w:t>)</w:t>
      </w:r>
    </w:p>
    <w:p w14:paraId="0A598A8C"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824C685"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5E0B5DC" w14:textId="77777777" w:rsidR="0053554D" w:rsidRPr="0053554D" w:rsidRDefault="0053554D" w:rsidP="0053554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8AD6EB9" w14:textId="77777777" w:rsidR="0053554D" w:rsidRPr="0053554D" w:rsidRDefault="0053554D" w:rsidP="0053554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07D72B7"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7A6C993"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48FBFE0"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9C0EC69"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93A51B0" w14:textId="77777777" w:rsidR="0053554D" w:rsidRPr="0053554D" w:rsidRDefault="0053554D" w:rsidP="0053554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554D">
        <w:rPr>
          <w:rFonts w:ascii="Times New Roman" w:eastAsia="Times New Roman" w:hAnsi="Times New Roman" w:cs="Times New Roman"/>
          <w:sz w:val="24"/>
          <w:szCs w:val="24"/>
          <w:lang w:eastAsia="ru-RU"/>
        </w:rPr>
        <w:t>Глава Администрации</w:t>
      </w:r>
      <w:r w:rsidRPr="0053554D">
        <w:rPr>
          <w:rFonts w:ascii="Times New Roman" w:eastAsia="Times New Roman" w:hAnsi="Times New Roman" w:cs="Times New Roman"/>
          <w:sz w:val="24"/>
          <w:szCs w:val="24"/>
          <w:lang w:eastAsia="ru-RU"/>
        </w:rPr>
        <w:tab/>
      </w:r>
      <w:r w:rsidRPr="0053554D">
        <w:rPr>
          <w:rFonts w:ascii="Times New Roman" w:eastAsia="Times New Roman" w:hAnsi="Times New Roman" w:cs="Times New Roman"/>
          <w:sz w:val="24"/>
          <w:szCs w:val="24"/>
          <w:lang w:eastAsia="ru-RU"/>
        </w:rPr>
        <w:tab/>
      </w:r>
      <w:r w:rsidRPr="0053554D">
        <w:rPr>
          <w:rFonts w:ascii="Times New Roman" w:eastAsia="Times New Roman" w:hAnsi="Times New Roman" w:cs="Times New Roman"/>
          <w:sz w:val="24"/>
          <w:szCs w:val="24"/>
          <w:lang w:eastAsia="ru-RU"/>
        </w:rPr>
        <w:tab/>
      </w:r>
      <w:r w:rsidRPr="0053554D">
        <w:rPr>
          <w:rFonts w:ascii="Times New Roman" w:eastAsia="Times New Roman" w:hAnsi="Times New Roman" w:cs="Times New Roman"/>
          <w:sz w:val="24"/>
          <w:szCs w:val="24"/>
          <w:lang w:eastAsia="ru-RU"/>
        </w:rPr>
        <w:tab/>
        <w:t xml:space="preserve"> </w:t>
      </w:r>
      <w:r w:rsidRPr="0053554D">
        <w:rPr>
          <w:rFonts w:ascii="Times New Roman" w:eastAsia="Times New Roman" w:hAnsi="Times New Roman" w:cs="Times New Roman"/>
          <w:sz w:val="24"/>
          <w:szCs w:val="24"/>
          <w:lang w:eastAsia="ru-RU"/>
        </w:rPr>
        <w:tab/>
        <w:t xml:space="preserve">   </w:t>
      </w:r>
      <w:r w:rsidRPr="0053554D">
        <w:rPr>
          <w:rFonts w:ascii="Times New Roman" w:eastAsia="Times New Roman" w:hAnsi="Times New Roman" w:cs="Times New Roman"/>
          <w:sz w:val="24"/>
          <w:szCs w:val="24"/>
          <w:lang w:eastAsia="ru-RU"/>
        </w:rPr>
        <w:tab/>
      </w:r>
      <w:r w:rsidRPr="0053554D">
        <w:rPr>
          <w:rFonts w:ascii="Times New Roman" w:eastAsia="Times New Roman" w:hAnsi="Times New Roman" w:cs="Times New Roman"/>
          <w:sz w:val="24"/>
          <w:szCs w:val="24"/>
          <w:lang w:eastAsia="ru-RU"/>
        </w:rPr>
        <w:tab/>
      </w:r>
      <w:r w:rsidRPr="0053554D">
        <w:rPr>
          <w:rFonts w:ascii="Times New Roman" w:eastAsia="Times New Roman" w:hAnsi="Times New Roman" w:cs="Times New Roman"/>
          <w:sz w:val="24"/>
          <w:szCs w:val="24"/>
          <w:lang w:eastAsia="ru-RU"/>
        </w:rPr>
        <w:tab/>
        <w:t>_________________</w:t>
      </w:r>
    </w:p>
    <w:p w14:paraId="1D5C82BD" w14:textId="77777777" w:rsidR="0053554D" w:rsidRPr="0053554D" w:rsidRDefault="0053554D" w:rsidP="0053554D">
      <w:pPr>
        <w:tabs>
          <w:tab w:val="left" w:pos="500"/>
        </w:tabs>
        <w:rPr>
          <w:rFonts w:ascii="Calibri" w:eastAsia="Calibri" w:hAnsi="Calibri" w:cs="Times New Roman"/>
          <w:lang w:eastAsia="ru-RU"/>
        </w:rPr>
      </w:pPr>
    </w:p>
    <w:p w14:paraId="0110502D" w14:textId="77777777" w:rsidR="0053554D" w:rsidRPr="0053554D" w:rsidRDefault="0053554D" w:rsidP="0053554D">
      <w:pPr>
        <w:rPr>
          <w:rFonts w:ascii="Times New Roman" w:eastAsia="Calibri" w:hAnsi="Times New Roman" w:cs="Times New Roman"/>
          <w:sz w:val="28"/>
          <w:szCs w:val="28"/>
        </w:rPr>
      </w:pPr>
    </w:p>
    <w:p w14:paraId="69E074B5" w14:textId="77777777" w:rsidR="0053554D" w:rsidRPr="0053554D" w:rsidRDefault="0053554D" w:rsidP="0053554D">
      <w:pPr>
        <w:rPr>
          <w:rFonts w:ascii="Times New Roman" w:eastAsia="Calibri" w:hAnsi="Times New Roman" w:cs="Times New Roman"/>
          <w:sz w:val="28"/>
          <w:szCs w:val="28"/>
        </w:rPr>
      </w:pPr>
    </w:p>
    <w:p w14:paraId="729613A1" w14:textId="39011014" w:rsidR="001D1691" w:rsidRPr="005B64B2" w:rsidRDefault="0053554D" w:rsidP="005B64B2">
      <w:pPr>
        <w:widowControl w:val="0"/>
        <w:autoSpaceDE w:val="0"/>
        <w:autoSpaceDN w:val="0"/>
        <w:spacing w:after="0" w:line="240" w:lineRule="auto"/>
        <w:jc w:val="right"/>
        <w:rPr>
          <w:rFonts w:ascii="Calibri" w:eastAsia="Calibri" w:hAnsi="Calibri" w:cs="Times New Roman"/>
          <w:strike/>
          <w:sz w:val="24"/>
          <w:szCs w:val="24"/>
          <w:lang w:eastAsia="ru-RU"/>
        </w:rPr>
      </w:pPr>
      <w:r w:rsidRPr="0053554D">
        <w:rPr>
          <w:rFonts w:ascii="Times New Roman" w:eastAsia="Calibri" w:hAnsi="Times New Roman" w:cs="Times New Roman"/>
          <w:sz w:val="28"/>
          <w:szCs w:val="28"/>
        </w:rPr>
        <w:tab/>
      </w:r>
    </w:p>
    <w:sectPr w:rsidR="001D1691" w:rsidRPr="005B64B2"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3E48" w14:textId="77777777" w:rsidR="00B66489" w:rsidRDefault="00B66489" w:rsidP="00EA097C">
      <w:pPr>
        <w:spacing w:after="0" w:line="240" w:lineRule="auto"/>
      </w:pPr>
      <w:r>
        <w:separator/>
      </w:r>
    </w:p>
  </w:endnote>
  <w:endnote w:type="continuationSeparator" w:id="0">
    <w:p w14:paraId="5D3C37F8" w14:textId="77777777" w:rsidR="00B66489" w:rsidRDefault="00B66489"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74506" w14:textId="77777777" w:rsidR="00B66489" w:rsidRDefault="00B66489" w:rsidP="00EA097C">
      <w:pPr>
        <w:spacing w:after="0" w:line="240" w:lineRule="auto"/>
      </w:pPr>
      <w:r>
        <w:separator/>
      </w:r>
    </w:p>
  </w:footnote>
  <w:footnote w:type="continuationSeparator" w:id="0">
    <w:p w14:paraId="2AA38DF4" w14:textId="77777777" w:rsidR="00B66489" w:rsidRDefault="00B66489"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537392"/>
      <w:docPartObj>
        <w:docPartGallery w:val="Page Numbers (Top of Page)"/>
        <w:docPartUnique/>
      </w:docPartObj>
    </w:sdtPr>
    <w:sdtEndPr/>
    <w:sdtContent>
      <w:p w14:paraId="78EF1656" w14:textId="2ABAD4C5" w:rsidR="00F6594F" w:rsidRDefault="00F6594F">
        <w:pPr>
          <w:pStyle w:val="af2"/>
          <w:jc w:val="center"/>
        </w:pPr>
        <w:r>
          <w:fldChar w:fldCharType="begin"/>
        </w:r>
        <w:r>
          <w:instrText>PAGE   \* MERGEFORMAT</w:instrText>
        </w:r>
        <w:r>
          <w:fldChar w:fldCharType="separate"/>
        </w:r>
        <w:r w:rsidR="00035A21">
          <w:rPr>
            <w:noProof/>
          </w:rPr>
          <w:t>2</w:t>
        </w:r>
        <w:r>
          <w:fldChar w:fldCharType="end"/>
        </w:r>
      </w:p>
    </w:sdtContent>
  </w:sdt>
  <w:p w14:paraId="113A5F4C" w14:textId="77777777" w:rsidR="00F6594F" w:rsidRDefault="00F6594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6157066">
    <w:abstractNumId w:val="5"/>
  </w:num>
  <w:num w:numId="2" w16cid:durableId="831024526">
    <w:abstractNumId w:val="2"/>
  </w:num>
  <w:num w:numId="3" w16cid:durableId="816188660">
    <w:abstractNumId w:val="9"/>
  </w:num>
  <w:num w:numId="4" w16cid:durableId="47076985">
    <w:abstractNumId w:val="1"/>
  </w:num>
  <w:num w:numId="5" w16cid:durableId="1845241667">
    <w:abstractNumId w:val="3"/>
  </w:num>
  <w:num w:numId="6" w16cid:durableId="1245189880">
    <w:abstractNumId w:val="8"/>
  </w:num>
  <w:num w:numId="7" w16cid:durableId="1905873650">
    <w:abstractNumId w:val="4"/>
  </w:num>
  <w:num w:numId="8" w16cid:durableId="1980453040">
    <w:abstractNumId w:val="0"/>
  </w:num>
  <w:num w:numId="9" w16cid:durableId="581572103">
    <w:abstractNumId w:val="6"/>
  </w:num>
  <w:num w:numId="10" w16cid:durableId="1192647909">
    <w:abstractNumId w:val="7"/>
  </w:num>
  <w:num w:numId="11" w16cid:durableId="495149009">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836487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0BCE"/>
    <w:rsid w:val="00195DE9"/>
    <w:rsid w:val="001B3C6F"/>
    <w:rsid w:val="001B3CDE"/>
    <w:rsid w:val="001B5FB9"/>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5D3"/>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5612A"/>
    <w:rsid w:val="00371876"/>
    <w:rsid w:val="003740CA"/>
    <w:rsid w:val="00374AAD"/>
    <w:rsid w:val="00375773"/>
    <w:rsid w:val="0038386F"/>
    <w:rsid w:val="00384050"/>
    <w:rsid w:val="00393383"/>
    <w:rsid w:val="0039486C"/>
    <w:rsid w:val="00394EF6"/>
    <w:rsid w:val="003A4DA9"/>
    <w:rsid w:val="003A509F"/>
    <w:rsid w:val="003A551B"/>
    <w:rsid w:val="003B52E4"/>
    <w:rsid w:val="003B5E95"/>
    <w:rsid w:val="003D219C"/>
    <w:rsid w:val="003D314D"/>
    <w:rsid w:val="003F138B"/>
    <w:rsid w:val="003F230E"/>
    <w:rsid w:val="00400A35"/>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C88"/>
    <w:rsid w:val="00446FD7"/>
    <w:rsid w:val="00462B99"/>
    <w:rsid w:val="0046458F"/>
    <w:rsid w:val="00465CA2"/>
    <w:rsid w:val="004729C8"/>
    <w:rsid w:val="00472E49"/>
    <w:rsid w:val="00482FCD"/>
    <w:rsid w:val="00493892"/>
    <w:rsid w:val="00496277"/>
    <w:rsid w:val="004A11C6"/>
    <w:rsid w:val="004A20DC"/>
    <w:rsid w:val="004A483E"/>
    <w:rsid w:val="004A4F18"/>
    <w:rsid w:val="004A54B3"/>
    <w:rsid w:val="004B1B26"/>
    <w:rsid w:val="004B4189"/>
    <w:rsid w:val="004B5235"/>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554D"/>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B64B2"/>
    <w:rsid w:val="005C0C1B"/>
    <w:rsid w:val="005C0ECF"/>
    <w:rsid w:val="005C1076"/>
    <w:rsid w:val="005C2690"/>
    <w:rsid w:val="005C78B0"/>
    <w:rsid w:val="005D7F38"/>
    <w:rsid w:val="005E1449"/>
    <w:rsid w:val="005E177F"/>
    <w:rsid w:val="005E49B1"/>
    <w:rsid w:val="005F1273"/>
    <w:rsid w:val="005F3DFD"/>
    <w:rsid w:val="005F409C"/>
    <w:rsid w:val="005F4A27"/>
    <w:rsid w:val="005F5D01"/>
    <w:rsid w:val="005F663E"/>
    <w:rsid w:val="005F774A"/>
    <w:rsid w:val="006002FA"/>
    <w:rsid w:val="00611556"/>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B4D46"/>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1AA"/>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4C27"/>
    <w:rsid w:val="00B66489"/>
    <w:rsid w:val="00B67DE8"/>
    <w:rsid w:val="00B7229C"/>
    <w:rsid w:val="00B75575"/>
    <w:rsid w:val="00B7789F"/>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4ADD"/>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1450"/>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465B"/>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23B35"/>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23F06C2F-0BC1-4C58-A483-06F00965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90BC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173308498">
      <w:bodyDiv w:val="1"/>
      <w:marLeft w:val="0"/>
      <w:marRight w:val="0"/>
      <w:marTop w:val="0"/>
      <w:marBottom w:val="0"/>
      <w:divBdr>
        <w:top w:val="none" w:sz="0" w:space="0" w:color="auto"/>
        <w:left w:val="none" w:sz="0" w:space="0" w:color="auto"/>
        <w:bottom w:val="none" w:sz="0" w:space="0" w:color="auto"/>
        <w:right w:val="none" w:sz="0" w:space="0" w:color="auto"/>
      </w:divBdr>
    </w:div>
    <w:div w:id="205799998">
      <w:bodyDiv w:val="1"/>
      <w:marLeft w:val="0"/>
      <w:marRight w:val="0"/>
      <w:marTop w:val="0"/>
      <w:marBottom w:val="0"/>
      <w:divBdr>
        <w:top w:val="none" w:sz="0" w:space="0" w:color="auto"/>
        <w:left w:val="none" w:sz="0" w:space="0" w:color="auto"/>
        <w:bottom w:val="none" w:sz="0" w:space="0" w:color="auto"/>
        <w:right w:val="none" w:sz="0" w:space="0" w:color="auto"/>
      </w:divBdr>
    </w:div>
    <w:div w:id="289943693">
      <w:bodyDiv w:val="1"/>
      <w:marLeft w:val="0"/>
      <w:marRight w:val="0"/>
      <w:marTop w:val="0"/>
      <w:marBottom w:val="0"/>
      <w:divBdr>
        <w:top w:val="none" w:sz="0" w:space="0" w:color="auto"/>
        <w:left w:val="none" w:sz="0" w:space="0" w:color="auto"/>
        <w:bottom w:val="none" w:sz="0" w:space="0" w:color="auto"/>
        <w:right w:val="none" w:sz="0" w:space="0" w:color="auto"/>
      </w:divBdr>
    </w:div>
    <w:div w:id="365062954">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572277222">
      <w:bodyDiv w:val="1"/>
      <w:marLeft w:val="0"/>
      <w:marRight w:val="0"/>
      <w:marTop w:val="0"/>
      <w:marBottom w:val="0"/>
      <w:divBdr>
        <w:top w:val="none" w:sz="0" w:space="0" w:color="auto"/>
        <w:left w:val="none" w:sz="0" w:space="0" w:color="auto"/>
        <w:bottom w:val="none" w:sz="0" w:space="0" w:color="auto"/>
        <w:right w:val="none" w:sz="0" w:space="0" w:color="auto"/>
      </w:divBdr>
    </w:div>
    <w:div w:id="644313284">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075585321">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1678463753">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 w:id="2080010335">
      <w:bodyDiv w:val="1"/>
      <w:marLeft w:val="0"/>
      <w:marRight w:val="0"/>
      <w:marTop w:val="0"/>
      <w:marBottom w:val="0"/>
      <w:divBdr>
        <w:top w:val="none" w:sz="0" w:space="0" w:color="auto"/>
        <w:left w:val="none" w:sz="0" w:space="0" w:color="auto"/>
        <w:bottom w:val="none" w:sz="0" w:space="0" w:color="auto"/>
        <w:right w:val="none" w:sz="0" w:space="0" w:color="auto"/>
      </w:divBdr>
    </w:div>
    <w:div w:id="20883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1C2C-688E-42B4-9F8F-BCC1FCF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11134</Words>
  <Characters>63464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Стрижова Лариса Геннадьевна</cp:lastModifiedBy>
  <cp:revision>8</cp:revision>
  <cp:lastPrinted>2019-12-20T07:11:00Z</cp:lastPrinted>
  <dcterms:created xsi:type="dcterms:W3CDTF">2024-10-30T14:52:00Z</dcterms:created>
  <dcterms:modified xsi:type="dcterms:W3CDTF">2024-11-07T07:12:00Z</dcterms:modified>
</cp:coreProperties>
</file>