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BF" w:rsidRDefault="007177BF" w:rsidP="007177BF">
      <w:pPr>
        <w:pStyle w:val="1"/>
        <w:tabs>
          <w:tab w:val="clear" w:pos="0"/>
        </w:tabs>
        <w:ind w:left="0" w:firstLine="0"/>
        <w:rPr>
          <w:rFonts w:ascii="Times New Roman" w:hAnsi="Times New Roman"/>
          <w:b/>
          <w:szCs w:val="24"/>
        </w:rPr>
      </w:pPr>
      <w:r>
        <w:rPr>
          <w:rFonts w:ascii="Times New Roman" w:hAnsi="Times New Roman"/>
          <w:b/>
        </w:rPr>
        <w:t xml:space="preserve">                                                                   </w:t>
      </w:r>
      <w:r w:rsidR="00591351">
        <w:rPr>
          <w:b/>
          <w:noProof/>
          <w:lang w:eastAsia="ru-RU"/>
        </w:rPr>
        <w:drawing>
          <wp:inline distT="0" distB="0" distL="0" distR="0">
            <wp:extent cx="495300" cy="609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5300" cy="609600"/>
                    </a:xfrm>
                    <a:prstGeom prst="rect">
                      <a:avLst/>
                    </a:prstGeom>
                    <a:solidFill>
                      <a:srgbClr val="FFFFFF"/>
                    </a:solidFill>
                    <a:ln w="9525">
                      <a:noFill/>
                      <a:miter lim="800000"/>
                      <a:headEnd/>
                      <a:tailEnd/>
                    </a:ln>
                  </pic:spPr>
                </pic:pic>
              </a:graphicData>
            </a:graphic>
          </wp:inline>
        </w:drawing>
      </w:r>
      <w:r>
        <w:rPr>
          <w:rFonts w:ascii="Times New Roman" w:hAnsi="Times New Roman"/>
          <w:b/>
        </w:rPr>
        <w:t xml:space="preserve">      </w:t>
      </w:r>
      <w:r w:rsidR="00591351">
        <w:rPr>
          <w:rFonts w:ascii="Times New Roman" w:hAnsi="Times New Roman"/>
          <w:b/>
        </w:rPr>
        <w:t xml:space="preserve">                                                </w:t>
      </w:r>
    </w:p>
    <w:p w:rsidR="007177BF" w:rsidRDefault="007177BF" w:rsidP="007177BF">
      <w:pPr>
        <w:pStyle w:val="1"/>
        <w:tabs>
          <w:tab w:val="clear" w:pos="0"/>
        </w:tabs>
        <w:spacing w:after="0"/>
        <w:ind w:left="0" w:firstLine="0"/>
        <w:jc w:val="center"/>
        <w:rPr>
          <w:rFonts w:ascii="Times New Roman" w:hAnsi="Times New Roman" w:cs="Times New Roman"/>
          <w:b/>
        </w:rPr>
      </w:pPr>
      <w:r w:rsidRPr="00730362">
        <w:rPr>
          <w:rFonts w:ascii="Times New Roman" w:hAnsi="Times New Roman" w:cs="Times New Roman"/>
          <w:b/>
        </w:rPr>
        <w:t xml:space="preserve">АДМИНИСТРАЦИЯ   МУНИЦИПАЛЬНОГО ОБРАЗОВАНИЯ </w:t>
      </w:r>
    </w:p>
    <w:p w:rsidR="007177BF" w:rsidRDefault="007177BF" w:rsidP="007177BF">
      <w:pPr>
        <w:pStyle w:val="1"/>
        <w:tabs>
          <w:tab w:val="clear" w:pos="0"/>
        </w:tabs>
        <w:spacing w:after="0"/>
        <w:ind w:left="0" w:firstLine="0"/>
        <w:jc w:val="center"/>
        <w:rPr>
          <w:rFonts w:ascii="Times New Roman" w:hAnsi="Times New Roman" w:cs="Times New Roman"/>
          <w:b/>
        </w:rPr>
      </w:pPr>
      <w:r w:rsidRPr="00730362">
        <w:rPr>
          <w:rFonts w:ascii="Times New Roman" w:hAnsi="Times New Roman" w:cs="Times New Roman"/>
          <w:b/>
        </w:rPr>
        <w:t xml:space="preserve">«ПУДОМЯГСКОЕ СЕЛЬСКОЕ ПОСЕЛЕНИЕ» </w:t>
      </w:r>
    </w:p>
    <w:p w:rsidR="007177BF" w:rsidRDefault="007177BF" w:rsidP="007177BF">
      <w:pPr>
        <w:pStyle w:val="1"/>
        <w:tabs>
          <w:tab w:val="clear" w:pos="0"/>
        </w:tabs>
        <w:spacing w:after="0"/>
        <w:ind w:left="0" w:firstLine="0"/>
        <w:jc w:val="center"/>
        <w:rPr>
          <w:rFonts w:ascii="Times New Roman" w:hAnsi="Times New Roman" w:cs="Times New Roman"/>
          <w:b/>
          <w:szCs w:val="24"/>
        </w:rPr>
      </w:pPr>
      <w:r w:rsidRPr="00730362">
        <w:rPr>
          <w:rFonts w:ascii="Times New Roman" w:hAnsi="Times New Roman" w:cs="Times New Roman"/>
          <w:b/>
        </w:rPr>
        <w:t xml:space="preserve"> </w:t>
      </w:r>
      <w:r w:rsidRPr="00730362">
        <w:rPr>
          <w:rFonts w:ascii="Times New Roman" w:hAnsi="Times New Roman" w:cs="Times New Roman"/>
          <w:b/>
          <w:szCs w:val="24"/>
        </w:rPr>
        <w:t xml:space="preserve">ГАТЧИНСКОГО МУНИЦИПАЛЬНОГО РАЙОНА    </w:t>
      </w:r>
      <w:r>
        <w:rPr>
          <w:rFonts w:ascii="Times New Roman" w:hAnsi="Times New Roman" w:cs="Times New Roman"/>
          <w:b/>
          <w:szCs w:val="24"/>
        </w:rPr>
        <w:t xml:space="preserve">      </w:t>
      </w:r>
    </w:p>
    <w:p w:rsidR="007177BF" w:rsidRPr="00730362" w:rsidRDefault="007177BF" w:rsidP="007177BF">
      <w:pPr>
        <w:pStyle w:val="1"/>
        <w:tabs>
          <w:tab w:val="clear" w:pos="0"/>
        </w:tabs>
        <w:spacing w:after="0"/>
        <w:ind w:left="0" w:firstLine="0"/>
        <w:jc w:val="center"/>
        <w:rPr>
          <w:rFonts w:ascii="Times New Roman" w:hAnsi="Times New Roman" w:cs="Times New Roman"/>
          <w:b/>
          <w:szCs w:val="24"/>
        </w:rPr>
      </w:pPr>
      <w:r>
        <w:rPr>
          <w:rFonts w:ascii="Times New Roman" w:hAnsi="Times New Roman" w:cs="Times New Roman"/>
          <w:b/>
          <w:szCs w:val="24"/>
        </w:rPr>
        <w:t xml:space="preserve"> </w:t>
      </w:r>
      <w:r w:rsidRPr="00730362">
        <w:rPr>
          <w:rFonts w:ascii="Times New Roman" w:hAnsi="Times New Roman" w:cs="Times New Roman"/>
          <w:b/>
          <w:szCs w:val="24"/>
        </w:rPr>
        <w:t>ЛЕНИНГРАДСКО</w:t>
      </w:r>
      <w:r>
        <w:rPr>
          <w:rFonts w:ascii="Times New Roman" w:hAnsi="Times New Roman" w:cs="Times New Roman"/>
          <w:b/>
          <w:szCs w:val="24"/>
        </w:rPr>
        <w:t xml:space="preserve">Й </w:t>
      </w:r>
      <w:r w:rsidRPr="00730362">
        <w:rPr>
          <w:rFonts w:ascii="Times New Roman" w:hAnsi="Times New Roman" w:cs="Times New Roman"/>
          <w:b/>
          <w:szCs w:val="24"/>
        </w:rPr>
        <w:t>ОБЛАСТ</w:t>
      </w:r>
      <w:r>
        <w:rPr>
          <w:rFonts w:ascii="Times New Roman" w:hAnsi="Times New Roman" w:cs="Times New Roman"/>
          <w:b/>
          <w:szCs w:val="24"/>
        </w:rPr>
        <w:t>И</w:t>
      </w:r>
    </w:p>
    <w:p w:rsidR="007177BF" w:rsidRDefault="007177BF" w:rsidP="007177BF">
      <w:pPr>
        <w:spacing w:after="0"/>
        <w:jc w:val="center"/>
        <w:rPr>
          <w:b/>
          <w:szCs w:val="24"/>
        </w:rPr>
      </w:pPr>
    </w:p>
    <w:p w:rsidR="007177BF" w:rsidRPr="00884D16" w:rsidRDefault="007177BF" w:rsidP="007177BF">
      <w:pPr>
        <w:spacing w:after="0"/>
        <w:jc w:val="center"/>
        <w:rPr>
          <w:rFonts w:ascii="Times New Roman" w:hAnsi="Times New Roman" w:cs="Times New Roman"/>
          <w:b/>
          <w:sz w:val="28"/>
          <w:szCs w:val="28"/>
        </w:rPr>
      </w:pPr>
      <w:r w:rsidRPr="00884D16">
        <w:rPr>
          <w:rFonts w:ascii="Times New Roman" w:hAnsi="Times New Roman" w:cs="Times New Roman"/>
          <w:b/>
          <w:sz w:val="28"/>
          <w:szCs w:val="28"/>
        </w:rPr>
        <w:t xml:space="preserve">П О С Т А Н О В Л Е Н И Е  </w:t>
      </w:r>
    </w:p>
    <w:p w:rsidR="007177BF" w:rsidRPr="00884D16" w:rsidRDefault="007177BF" w:rsidP="007177BF">
      <w:pPr>
        <w:spacing w:after="0"/>
        <w:rPr>
          <w:rFonts w:ascii="Times New Roman" w:hAnsi="Times New Roman" w:cs="Times New Roman"/>
          <w:sz w:val="28"/>
          <w:szCs w:val="28"/>
        </w:rPr>
      </w:pPr>
      <w:r w:rsidRPr="00884D16">
        <w:rPr>
          <w:rFonts w:ascii="Times New Roman" w:hAnsi="Times New Roman" w:cs="Times New Roman"/>
          <w:sz w:val="28"/>
          <w:szCs w:val="28"/>
        </w:rPr>
        <w:t xml:space="preserve">от </w:t>
      </w:r>
      <w:r w:rsidR="0067140A">
        <w:rPr>
          <w:rFonts w:ascii="Times New Roman" w:hAnsi="Times New Roman" w:cs="Times New Roman"/>
          <w:sz w:val="28"/>
          <w:szCs w:val="28"/>
        </w:rPr>
        <w:t>30 октября</w:t>
      </w:r>
      <w:r w:rsidRPr="00884D16">
        <w:rPr>
          <w:rFonts w:ascii="Times New Roman" w:hAnsi="Times New Roman" w:cs="Times New Roman"/>
          <w:sz w:val="28"/>
          <w:szCs w:val="28"/>
        </w:rPr>
        <w:t xml:space="preserve"> 201</w:t>
      </w:r>
      <w:r w:rsidR="00591351" w:rsidRPr="00884D16">
        <w:rPr>
          <w:rFonts w:ascii="Times New Roman" w:hAnsi="Times New Roman" w:cs="Times New Roman"/>
          <w:sz w:val="28"/>
          <w:szCs w:val="28"/>
        </w:rPr>
        <w:t>7</w:t>
      </w:r>
      <w:r w:rsidRPr="00884D16">
        <w:rPr>
          <w:rFonts w:ascii="Times New Roman" w:hAnsi="Times New Roman" w:cs="Times New Roman"/>
          <w:sz w:val="28"/>
          <w:szCs w:val="28"/>
        </w:rPr>
        <w:t xml:space="preserve"> года                                                             №   </w:t>
      </w:r>
      <w:r w:rsidR="0067140A">
        <w:rPr>
          <w:rFonts w:ascii="Times New Roman" w:hAnsi="Times New Roman" w:cs="Times New Roman"/>
          <w:sz w:val="28"/>
          <w:szCs w:val="28"/>
        </w:rPr>
        <w:t>435</w:t>
      </w:r>
    </w:p>
    <w:p w:rsidR="007177BF" w:rsidRPr="00884D16" w:rsidRDefault="007177BF" w:rsidP="007177BF">
      <w:pPr>
        <w:spacing w:after="0"/>
        <w:rPr>
          <w:rFonts w:ascii="Times New Roman" w:hAnsi="Times New Roman" w:cs="Times New Roman"/>
          <w:sz w:val="28"/>
          <w:szCs w:val="28"/>
        </w:rPr>
      </w:pPr>
    </w:p>
    <w:p w:rsidR="00591351" w:rsidRPr="00884D16" w:rsidRDefault="00591351" w:rsidP="007177BF">
      <w:pPr>
        <w:tabs>
          <w:tab w:val="left" w:pos="142"/>
          <w:tab w:val="left" w:pos="284"/>
        </w:tabs>
        <w:autoSpaceDE w:val="0"/>
        <w:spacing w:after="0"/>
        <w:rPr>
          <w:rFonts w:ascii="Times New Roman" w:hAnsi="Times New Roman" w:cs="Times New Roman"/>
          <w:sz w:val="28"/>
          <w:szCs w:val="28"/>
          <w:lang w:eastAsia="ru-RU"/>
        </w:rPr>
      </w:pPr>
      <w:r w:rsidRPr="00884D16">
        <w:rPr>
          <w:rFonts w:ascii="Times New Roman" w:hAnsi="Times New Roman" w:cs="Times New Roman"/>
          <w:sz w:val="28"/>
          <w:szCs w:val="28"/>
          <w:lang w:eastAsia="ru-RU"/>
        </w:rPr>
        <w:t xml:space="preserve">О внесении изменений в административный регламент </w:t>
      </w:r>
    </w:p>
    <w:p w:rsidR="00591351" w:rsidRPr="00884D16" w:rsidRDefault="00591351" w:rsidP="007177BF">
      <w:pPr>
        <w:tabs>
          <w:tab w:val="left" w:pos="142"/>
          <w:tab w:val="left" w:pos="284"/>
        </w:tabs>
        <w:autoSpaceDE w:val="0"/>
        <w:spacing w:after="0"/>
        <w:rPr>
          <w:rFonts w:ascii="Times New Roman" w:eastAsia="Calibri" w:hAnsi="Times New Roman" w:cs="Times New Roman"/>
          <w:sz w:val="28"/>
          <w:szCs w:val="28"/>
        </w:rPr>
      </w:pPr>
      <w:r w:rsidRPr="00884D16">
        <w:rPr>
          <w:rFonts w:ascii="Times New Roman" w:hAnsi="Times New Roman" w:cs="Times New Roman"/>
          <w:sz w:val="28"/>
          <w:szCs w:val="28"/>
          <w:lang w:eastAsia="ru-RU"/>
        </w:rPr>
        <w:t>предоставления муниципальной услуги</w:t>
      </w:r>
      <w:r w:rsidRPr="00884D16">
        <w:rPr>
          <w:sz w:val="28"/>
          <w:szCs w:val="28"/>
          <w:lang w:eastAsia="ru-RU"/>
        </w:rPr>
        <w:t xml:space="preserve"> </w:t>
      </w:r>
      <w:r w:rsidR="007177BF" w:rsidRPr="00884D16">
        <w:rPr>
          <w:rFonts w:ascii="Times New Roman" w:eastAsia="Calibri" w:hAnsi="Times New Roman" w:cs="Times New Roman"/>
          <w:sz w:val="28"/>
          <w:szCs w:val="28"/>
        </w:rPr>
        <w:t xml:space="preserve">«Утверждение </w:t>
      </w:r>
    </w:p>
    <w:p w:rsidR="007177BF" w:rsidRPr="00884D16" w:rsidRDefault="007177BF" w:rsidP="007177BF">
      <w:pPr>
        <w:tabs>
          <w:tab w:val="left" w:pos="142"/>
          <w:tab w:val="left" w:pos="284"/>
        </w:tabs>
        <w:autoSpaceDE w:val="0"/>
        <w:spacing w:after="0"/>
        <w:rPr>
          <w:rFonts w:ascii="Times New Roman" w:eastAsia="Calibri" w:hAnsi="Times New Roman" w:cs="Times New Roman"/>
          <w:sz w:val="28"/>
          <w:szCs w:val="28"/>
        </w:rPr>
      </w:pPr>
      <w:r w:rsidRPr="00884D16">
        <w:rPr>
          <w:rFonts w:ascii="Times New Roman" w:eastAsia="Calibri" w:hAnsi="Times New Roman" w:cs="Times New Roman"/>
          <w:sz w:val="28"/>
          <w:szCs w:val="28"/>
        </w:rPr>
        <w:t xml:space="preserve">схемы расположения земельного </w:t>
      </w:r>
    </w:p>
    <w:p w:rsidR="007177BF" w:rsidRPr="00884D16" w:rsidRDefault="007177BF" w:rsidP="007177BF">
      <w:pPr>
        <w:tabs>
          <w:tab w:val="left" w:pos="142"/>
          <w:tab w:val="left" w:pos="284"/>
        </w:tabs>
        <w:autoSpaceDE w:val="0"/>
        <w:spacing w:after="0"/>
        <w:rPr>
          <w:rFonts w:ascii="Times New Roman" w:eastAsia="Calibri" w:hAnsi="Times New Roman" w:cs="Times New Roman"/>
          <w:sz w:val="28"/>
          <w:szCs w:val="28"/>
        </w:rPr>
      </w:pPr>
      <w:r w:rsidRPr="00884D16">
        <w:rPr>
          <w:rFonts w:ascii="Times New Roman" w:eastAsia="Calibri" w:hAnsi="Times New Roman" w:cs="Times New Roman"/>
          <w:sz w:val="28"/>
          <w:szCs w:val="28"/>
        </w:rPr>
        <w:t xml:space="preserve">участка на кадастровом плане или кадастровой </w:t>
      </w:r>
    </w:p>
    <w:p w:rsidR="007177BF" w:rsidRPr="00884D16" w:rsidRDefault="007177BF" w:rsidP="007177BF">
      <w:pPr>
        <w:tabs>
          <w:tab w:val="left" w:pos="142"/>
          <w:tab w:val="left" w:pos="284"/>
        </w:tabs>
        <w:autoSpaceDE w:val="0"/>
        <w:spacing w:after="0"/>
        <w:rPr>
          <w:rFonts w:ascii="Times New Roman" w:eastAsia="Times New Roman" w:hAnsi="Times New Roman" w:cs="Times New Roman"/>
          <w:bCs/>
          <w:sz w:val="28"/>
          <w:szCs w:val="28"/>
        </w:rPr>
      </w:pPr>
      <w:r w:rsidRPr="00884D16">
        <w:rPr>
          <w:rFonts w:ascii="Times New Roman" w:eastAsia="Calibri" w:hAnsi="Times New Roman" w:cs="Times New Roman"/>
          <w:sz w:val="28"/>
          <w:szCs w:val="28"/>
        </w:rPr>
        <w:t>карте соответствующей территории».</w:t>
      </w:r>
    </w:p>
    <w:p w:rsidR="007177BF" w:rsidRPr="00884D16" w:rsidRDefault="007177BF" w:rsidP="00591351">
      <w:pPr>
        <w:tabs>
          <w:tab w:val="left" w:pos="142"/>
          <w:tab w:val="left" w:pos="284"/>
        </w:tabs>
        <w:autoSpaceDE w:val="0"/>
        <w:spacing w:after="0"/>
        <w:jc w:val="both"/>
        <w:rPr>
          <w:rFonts w:ascii="Times New Roman" w:hAnsi="Times New Roman" w:cs="Times New Roman"/>
          <w:sz w:val="28"/>
          <w:szCs w:val="28"/>
        </w:rPr>
      </w:pPr>
      <w:r w:rsidRPr="00884D16">
        <w:rPr>
          <w:rFonts w:ascii="Times New Roman" w:hAnsi="Times New Roman" w:cs="Times New Roman"/>
          <w:b/>
          <w:bCs/>
          <w:sz w:val="28"/>
          <w:szCs w:val="28"/>
        </w:rPr>
        <w:br/>
      </w:r>
      <w:r w:rsidRPr="00884D16">
        <w:rPr>
          <w:rFonts w:ascii="Times New Roman" w:hAnsi="Times New Roman" w:cs="Times New Roman"/>
          <w:sz w:val="28"/>
          <w:szCs w:val="28"/>
        </w:rPr>
        <w:tab/>
      </w:r>
      <w:r w:rsidR="00591351" w:rsidRPr="00884D16">
        <w:rPr>
          <w:rFonts w:ascii="Times New Roman" w:hAnsi="Times New Roman" w:cs="Times New Roman"/>
          <w:sz w:val="28"/>
          <w:szCs w:val="28"/>
        </w:rPr>
        <w:t xml:space="preserve">            </w:t>
      </w:r>
      <w:r w:rsidRPr="00884D16">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«Пудомягское сельское поселение» Гатчинского муниципального района Ленинградской области, </w:t>
      </w:r>
      <w:r w:rsidRPr="00884D16">
        <w:rPr>
          <w:rFonts w:ascii="Times New Roman" w:hAnsi="Times New Roman" w:cs="Times New Roman"/>
          <w:sz w:val="28"/>
          <w:szCs w:val="28"/>
          <w:lang w:eastAsia="ar-SA"/>
        </w:rPr>
        <w:t>в целях реализации мероприятий по разработке и утверждению административных регламентов предоставления муниципальных услуг</w:t>
      </w:r>
      <w:r w:rsidRPr="00884D16">
        <w:rPr>
          <w:rFonts w:ascii="Times New Roman" w:hAnsi="Times New Roman" w:cs="Times New Roman"/>
          <w:sz w:val="28"/>
          <w:szCs w:val="28"/>
        </w:rPr>
        <w:t>, Администрация Пудомягского сельского поселения,</w:t>
      </w:r>
    </w:p>
    <w:p w:rsidR="007177BF" w:rsidRPr="00884D16" w:rsidRDefault="007177BF" w:rsidP="007177BF">
      <w:pPr>
        <w:spacing w:after="0"/>
        <w:jc w:val="both"/>
        <w:rPr>
          <w:rFonts w:ascii="Times New Roman" w:hAnsi="Times New Roman" w:cs="Times New Roman"/>
          <w:sz w:val="28"/>
          <w:szCs w:val="28"/>
        </w:rPr>
      </w:pPr>
    </w:p>
    <w:p w:rsidR="007177BF" w:rsidRPr="00884D16" w:rsidRDefault="007177BF" w:rsidP="007177BF">
      <w:pPr>
        <w:spacing w:after="0"/>
        <w:jc w:val="both"/>
        <w:rPr>
          <w:rFonts w:ascii="Times New Roman" w:hAnsi="Times New Roman" w:cs="Times New Roman"/>
          <w:b/>
          <w:sz w:val="28"/>
          <w:szCs w:val="28"/>
        </w:rPr>
      </w:pPr>
      <w:r w:rsidRPr="00884D16">
        <w:rPr>
          <w:rFonts w:ascii="Times New Roman" w:hAnsi="Times New Roman" w:cs="Times New Roman"/>
          <w:sz w:val="28"/>
          <w:szCs w:val="28"/>
        </w:rPr>
        <w:t xml:space="preserve">                                     </w:t>
      </w:r>
      <w:r w:rsidRPr="00884D16">
        <w:rPr>
          <w:rFonts w:ascii="Times New Roman" w:hAnsi="Times New Roman" w:cs="Times New Roman"/>
          <w:b/>
          <w:sz w:val="28"/>
          <w:szCs w:val="28"/>
        </w:rPr>
        <w:t>П О С Т А Н О В Л Я Е Т:</w:t>
      </w:r>
    </w:p>
    <w:p w:rsidR="007177BF" w:rsidRPr="00884D16" w:rsidRDefault="007177BF" w:rsidP="007177BF">
      <w:pPr>
        <w:spacing w:after="0"/>
        <w:jc w:val="both"/>
        <w:rPr>
          <w:rFonts w:ascii="Times New Roman" w:hAnsi="Times New Roman" w:cs="Times New Roman"/>
          <w:b/>
          <w:sz w:val="28"/>
          <w:szCs w:val="28"/>
        </w:rPr>
      </w:pPr>
      <w:r w:rsidRPr="00884D16">
        <w:rPr>
          <w:rFonts w:ascii="Times New Roman" w:hAnsi="Times New Roman" w:cs="Times New Roman"/>
          <w:b/>
          <w:sz w:val="28"/>
          <w:szCs w:val="28"/>
        </w:rPr>
        <w:t xml:space="preserve">   </w:t>
      </w:r>
    </w:p>
    <w:p w:rsidR="007177BF" w:rsidRPr="00884D16" w:rsidRDefault="007177BF" w:rsidP="00591351">
      <w:pPr>
        <w:pStyle w:val="a4"/>
        <w:numPr>
          <w:ilvl w:val="0"/>
          <w:numId w:val="7"/>
        </w:numPr>
        <w:tabs>
          <w:tab w:val="left" w:pos="142"/>
          <w:tab w:val="left" w:pos="284"/>
        </w:tabs>
        <w:suppressAutoHyphens/>
        <w:autoSpaceDE w:val="0"/>
        <w:spacing w:after="0" w:line="240" w:lineRule="auto"/>
        <w:ind w:left="0" w:firstLine="851"/>
        <w:jc w:val="both"/>
        <w:rPr>
          <w:rFonts w:ascii="Times New Roman" w:eastAsia="Times New Roman" w:hAnsi="Times New Roman" w:cs="Times New Roman"/>
          <w:sz w:val="28"/>
          <w:szCs w:val="28"/>
        </w:rPr>
      </w:pPr>
      <w:r w:rsidRPr="00884D16">
        <w:rPr>
          <w:rFonts w:ascii="Times New Roman" w:hAnsi="Times New Roman" w:cs="Times New Roman"/>
          <w:sz w:val="28"/>
          <w:szCs w:val="28"/>
        </w:rPr>
        <w:t xml:space="preserve"> </w:t>
      </w:r>
      <w:r w:rsidR="00591351" w:rsidRPr="00884D16">
        <w:rPr>
          <w:rFonts w:ascii="Times New Roman" w:hAnsi="Times New Roman" w:cs="Times New Roman"/>
          <w:sz w:val="28"/>
          <w:szCs w:val="28"/>
        </w:rPr>
        <w:t>Внести изменения в</w:t>
      </w:r>
      <w:r w:rsidRPr="00884D16">
        <w:rPr>
          <w:rFonts w:ascii="Times New Roman" w:hAnsi="Times New Roman" w:cs="Times New Roman"/>
          <w:sz w:val="28"/>
          <w:szCs w:val="28"/>
        </w:rPr>
        <w:t xml:space="preserve"> Административный регламент по предоставлению муниципальной услуги </w:t>
      </w:r>
      <w:r w:rsidRPr="00884D16">
        <w:rPr>
          <w:rFonts w:ascii="Times New Roman" w:eastAsia="Calibri" w:hAnsi="Times New Roman" w:cs="Times New Roman"/>
          <w:sz w:val="28"/>
          <w:szCs w:val="28"/>
        </w:rPr>
        <w:t>«Утверждение схемы расположения земельного участка на кадастровом плане или кадастровой карте соответствующей территории»</w:t>
      </w:r>
      <w:r w:rsidR="00591351" w:rsidRPr="00884D16">
        <w:rPr>
          <w:rFonts w:ascii="Times New Roman" w:eastAsia="Calibri" w:hAnsi="Times New Roman" w:cs="Times New Roman"/>
          <w:sz w:val="28"/>
          <w:szCs w:val="28"/>
        </w:rPr>
        <w:t xml:space="preserve">, утвержденный </w:t>
      </w:r>
      <w:r w:rsidR="00591351" w:rsidRPr="00884D16">
        <w:rPr>
          <w:rFonts w:ascii="Times New Roman" w:hAnsi="Times New Roman" w:cs="Times New Roman"/>
          <w:sz w:val="28"/>
          <w:szCs w:val="28"/>
        </w:rPr>
        <w:t>Постановлением администрации Пудомягского сельского поселения от 10.07.2015 № 318 согласно приложению.</w:t>
      </w:r>
    </w:p>
    <w:p w:rsidR="007177BF" w:rsidRPr="00884D16" w:rsidRDefault="007177BF" w:rsidP="00591351">
      <w:pPr>
        <w:spacing w:after="0"/>
        <w:ind w:firstLine="851"/>
        <w:jc w:val="both"/>
        <w:rPr>
          <w:rFonts w:ascii="Times New Roman" w:hAnsi="Times New Roman" w:cs="Times New Roman"/>
          <w:sz w:val="28"/>
          <w:szCs w:val="28"/>
        </w:rPr>
      </w:pPr>
      <w:r w:rsidRPr="00884D16">
        <w:rPr>
          <w:rFonts w:ascii="Times New Roman" w:hAnsi="Times New Roman" w:cs="Times New Roman"/>
          <w:sz w:val="28"/>
          <w:szCs w:val="28"/>
        </w:rPr>
        <w:t xml:space="preserve">2.Контроль за исполнением настоящего постановления оставляю за собой.            </w:t>
      </w:r>
    </w:p>
    <w:p w:rsidR="007177BF" w:rsidRPr="00884D16" w:rsidRDefault="007177BF" w:rsidP="00591351">
      <w:pPr>
        <w:spacing w:after="0"/>
        <w:ind w:firstLine="851"/>
        <w:jc w:val="both"/>
        <w:rPr>
          <w:rFonts w:ascii="Times New Roman" w:hAnsi="Times New Roman" w:cs="Times New Roman"/>
          <w:sz w:val="28"/>
          <w:szCs w:val="28"/>
        </w:rPr>
      </w:pPr>
      <w:r w:rsidRPr="00884D16">
        <w:rPr>
          <w:rFonts w:ascii="Times New Roman" w:hAnsi="Times New Roman" w:cs="Times New Roman"/>
          <w:sz w:val="28"/>
          <w:szCs w:val="28"/>
        </w:rPr>
        <w:t xml:space="preserve">3.Опубликовать настоящее постановление в газете «Гатчинская правда» и разместить на официальном сайте Администрации Пудомягского сельского поселения.               </w:t>
      </w:r>
    </w:p>
    <w:p w:rsidR="007177BF" w:rsidRPr="00884D16" w:rsidRDefault="007177BF" w:rsidP="00591351">
      <w:pPr>
        <w:spacing w:after="0"/>
        <w:ind w:firstLine="851"/>
        <w:jc w:val="both"/>
        <w:rPr>
          <w:rFonts w:ascii="Times New Roman" w:hAnsi="Times New Roman" w:cs="Times New Roman"/>
          <w:sz w:val="28"/>
          <w:szCs w:val="28"/>
        </w:rPr>
      </w:pPr>
      <w:r w:rsidRPr="00884D16">
        <w:rPr>
          <w:rFonts w:ascii="Times New Roman" w:hAnsi="Times New Roman" w:cs="Times New Roman"/>
          <w:sz w:val="28"/>
          <w:szCs w:val="28"/>
        </w:rPr>
        <w:lastRenderedPageBreak/>
        <w:t>4.Настоящее постановление вступает в силу после его официального опубликования.</w:t>
      </w:r>
    </w:p>
    <w:p w:rsidR="007177BF" w:rsidRPr="00884D16" w:rsidRDefault="007177BF" w:rsidP="007177BF">
      <w:pPr>
        <w:spacing w:after="0"/>
        <w:ind w:left="360" w:firstLine="60"/>
        <w:jc w:val="both"/>
        <w:rPr>
          <w:rFonts w:ascii="Times New Roman" w:hAnsi="Times New Roman" w:cs="Times New Roman"/>
          <w:sz w:val="28"/>
          <w:szCs w:val="28"/>
        </w:rPr>
      </w:pPr>
    </w:p>
    <w:p w:rsidR="007177BF" w:rsidRPr="00884D16" w:rsidRDefault="007177BF" w:rsidP="00884D16">
      <w:pPr>
        <w:jc w:val="both"/>
        <w:rPr>
          <w:rFonts w:ascii="Times New Roman" w:eastAsia="Times New Roman" w:hAnsi="Times New Roman" w:cs="Times New Roman"/>
          <w:sz w:val="28"/>
          <w:szCs w:val="28"/>
        </w:rPr>
      </w:pPr>
      <w:r w:rsidRPr="00884D16">
        <w:rPr>
          <w:rFonts w:ascii="Times New Roman" w:hAnsi="Times New Roman" w:cs="Times New Roman"/>
          <w:b/>
          <w:sz w:val="28"/>
          <w:szCs w:val="28"/>
        </w:rPr>
        <w:t xml:space="preserve">Приложение: </w:t>
      </w:r>
      <w:r w:rsidR="00884D16" w:rsidRPr="00884D16">
        <w:rPr>
          <w:rFonts w:ascii="Times New Roman" w:hAnsi="Times New Roman" w:cs="Times New Roman"/>
          <w:sz w:val="28"/>
          <w:szCs w:val="28"/>
        </w:rPr>
        <w:t>изменения в Административный регламент предоставления муниципальной услуги «</w:t>
      </w:r>
      <w:r w:rsidR="00884D16" w:rsidRPr="00884D16">
        <w:rPr>
          <w:rFonts w:ascii="Times New Roman" w:hAnsi="Times New Roman" w:cs="Times New Roman"/>
          <w:bCs/>
          <w:sz w:val="28"/>
          <w:szCs w:val="28"/>
        </w:rPr>
        <w:t xml:space="preserve">Утверждение и выдача схемы расположения земельного участка, находящегося в муниципальной собственности </w:t>
      </w:r>
      <w:r w:rsidR="00884D16" w:rsidRPr="00884D16">
        <w:rPr>
          <w:rFonts w:ascii="Times New Roman" w:hAnsi="Times New Roman" w:cs="Times New Roman"/>
          <w:sz w:val="28"/>
          <w:szCs w:val="28"/>
        </w:rPr>
        <w:t>Пудомягского</w:t>
      </w:r>
      <w:r w:rsidR="00884D16" w:rsidRPr="00884D16">
        <w:rPr>
          <w:rFonts w:ascii="Times New Roman" w:hAnsi="Times New Roman" w:cs="Times New Roman"/>
          <w:bCs/>
          <w:sz w:val="28"/>
          <w:szCs w:val="28"/>
        </w:rPr>
        <w:t xml:space="preserve"> сельского поселения или земельных участков, находящихся в муниципальной собственности</w:t>
      </w:r>
      <w:r w:rsidR="00884D16" w:rsidRPr="00884D16">
        <w:rPr>
          <w:rFonts w:ascii="Times New Roman" w:hAnsi="Times New Roman" w:cs="Times New Roman"/>
          <w:sz w:val="28"/>
          <w:szCs w:val="28"/>
        </w:rPr>
        <w:t xml:space="preserve"> Пудомягского</w:t>
      </w:r>
      <w:r w:rsidR="00884D16" w:rsidRPr="00884D16">
        <w:rPr>
          <w:rFonts w:ascii="Times New Roman" w:hAnsi="Times New Roman" w:cs="Times New Roman"/>
          <w:bCs/>
          <w:sz w:val="28"/>
          <w:szCs w:val="28"/>
        </w:rPr>
        <w:t xml:space="preserve"> сельского поселения на кадастровом плане территории муниципального образования</w:t>
      </w:r>
      <w:r w:rsidR="00884D16" w:rsidRPr="00884D16">
        <w:rPr>
          <w:rFonts w:ascii="Times New Roman" w:hAnsi="Times New Roman" w:cs="Times New Roman"/>
          <w:sz w:val="28"/>
          <w:szCs w:val="28"/>
        </w:rPr>
        <w:t>»</w:t>
      </w:r>
      <w:r w:rsidR="00884D16">
        <w:rPr>
          <w:rFonts w:ascii="Times New Roman" w:hAnsi="Times New Roman" w:cs="Times New Roman"/>
          <w:sz w:val="28"/>
          <w:szCs w:val="28"/>
        </w:rPr>
        <w:t xml:space="preserve"> </w:t>
      </w:r>
      <w:r w:rsidR="00884D16" w:rsidRPr="00884D16">
        <w:rPr>
          <w:rFonts w:ascii="Times New Roman" w:hAnsi="Times New Roman" w:cs="Times New Roman"/>
          <w:sz w:val="28"/>
          <w:szCs w:val="28"/>
        </w:rPr>
        <w:t xml:space="preserve">на </w:t>
      </w:r>
      <w:r w:rsidR="00A12D20">
        <w:rPr>
          <w:rFonts w:ascii="Times New Roman" w:hAnsi="Times New Roman" w:cs="Times New Roman"/>
          <w:sz w:val="28"/>
          <w:szCs w:val="28"/>
        </w:rPr>
        <w:t>34</w:t>
      </w:r>
      <w:r w:rsidR="00884D16" w:rsidRPr="00884D16">
        <w:rPr>
          <w:rFonts w:ascii="Times New Roman" w:hAnsi="Times New Roman" w:cs="Times New Roman"/>
          <w:sz w:val="28"/>
          <w:szCs w:val="28"/>
        </w:rPr>
        <w:t xml:space="preserve"> листах.</w:t>
      </w:r>
    </w:p>
    <w:p w:rsidR="007177BF" w:rsidRPr="00884D16" w:rsidRDefault="007177BF" w:rsidP="007177BF">
      <w:pPr>
        <w:tabs>
          <w:tab w:val="left" w:pos="142"/>
          <w:tab w:val="left" w:pos="284"/>
        </w:tabs>
        <w:autoSpaceDE w:val="0"/>
        <w:spacing w:after="0"/>
        <w:rPr>
          <w:rFonts w:ascii="Times New Roman" w:hAnsi="Times New Roman" w:cs="Times New Roman"/>
          <w:sz w:val="28"/>
          <w:szCs w:val="28"/>
        </w:rPr>
      </w:pPr>
      <w:r w:rsidRPr="00884D16">
        <w:rPr>
          <w:rFonts w:ascii="Times New Roman" w:hAnsi="Times New Roman" w:cs="Times New Roman"/>
          <w:sz w:val="28"/>
          <w:szCs w:val="28"/>
        </w:rPr>
        <w:t xml:space="preserve">                                                            </w:t>
      </w:r>
    </w:p>
    <w:p w:rsidR="007177BF" w:rsidRPr="00884D16" w:rsidRDefault="007177BF" w:rsidP="007177BF">
      <w:pPr>
        <w:spacing w:after="0"/>
        <w:jc w:val="both"/>
        <w:rPr>
          <w:rFonts w:ascii="Times New Roman" w:hAnsi="Times New Roman" w:cs="Times New Roman"/>
          <w:sz w:val="28"/>
          <w:szCs w:val="28"/>
        </w:rPr>
      </w:pPr>
      <w:r w:rsidRPr="00884D16">
        <w:rPr>
          <w:rFonts w:ascii="Times New Roman" w:hAnsi="Times New Roman" w:cs="Times New Roman"/>
          <w:sz w:val="28"/>
          <w:szCs w:val="28"/>
        </w:rPr>
        <w:t xml:space="preserve">Глава  администрации </w:t>
      </w:r>
    </w:p>
    <w:p w:rsidR="007177BF" w:rsidRDefault="007177BF" w:rsidP="007177BF">
      <w:pPr>
        <w:spacing w:after="0"/>
        <w:jc w:val="both"/>
        <w:rPr>
          <w:rFonts w:ascii="Times New Roman" w:hAnsi="Times New Roman" w:cs="Times New Roman"/>
          <w:sz w:val="28"/>
          <w:szCs w:val="28"/>
        </w:rPr>
      </w:pPr>
      <w:r w:rsidRPr="00884D16">
        <w:rPr>
          <w:rFonts w:ascii="Times New Roman" w:hAnsi="Times New Roman" w:cs="Times New Roman"/>
          <w:sz w:val="28"/>
          <w:szCs w:val="28"/>
        </w:rPr>
        <w:t>Пудомягского  сельского  поселения                                          Л.А. Ежова</w:t>
      </w: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Default="00884D16" w:rsidP="007177BF">
      <w:pPr>
        <w:spacing w:after="0"/>
        <w:jc w:val="both"/>
        <w:rPr>
          <w:rFonts w:ascii="Times New Roman" w:hAnsi="Times New Roman" w:cs="Times New Roman"/>
          <w:sz w:val="28"/>
          <w:szCs w:val="28"/>
        </w:rPr>
      </w:pPr>
    </w:p>
    <w:p w:rsidR="00884D16" w:rsidRPr="00884D16" w:rsidRDefault="0067140A" w:rsidP="007177BF">
      <w:pPr>
        <w:spacing w:after="0"/>
        <w:jc w:val="both"/>
        <w:rPr>
          <w:rFonts w:ascii="Times New Roman" w:hAnsi="Times New Roman" w:cs="Times New Roman"/>
          <w:bCs/>
        </w:rPr>
      </w:pPr>
      <w:proofErr w:type="spellStart"/>
      <w:r>
        <w:rPr>
          <w:rFonts w:ascii="Times New Roman" w:hAnsi="Times New Roman" w:cs="Times New Roman"/>
        </w:rPr>
        <w:t>И</w:t>
      </w:r>
      <w:r w:rsidR="007177BF" w:rsidRPr="00884D16">
        <w:rPr>
          <w:rFonts w:ascii="Times New Roman" w:hAnsi="Times New Roman" w:cs="Times New Roman"/>
        </w:rPr>
        <w:t>сп</w:t>
      </w:r>
      <w:proofErr w:type="spellEnd"/>
      <w:r w:rsidR="007177BF" w:rsidRPr="00884D16">
        <w:rPr>
          <w:rFonts w:ascii="Times New Roman" w:hAnsi="Times New Roman" w:cs="Times New Roman"/>
        </w:rPr>
        <w:t xml:space="preserve">: </w:t>
      </w:r>
      <w:proofErr w:type="spellStart"/>
      <w:r w:rsidR="007177BF" w:rsidRPr="00884D16">
        <w:rPr>
          <w:rFonts w:ascii="Times New Roman" w:hAnsi="Times New Roman" w:cs="Times New Roman"/>
        </w:rPr>
        <w:t>_</w:t>
      </w:r>
      <w:r w:rsidR="00884D16" w:rsidRPr="00884D16">
        <w:rPr>
          <w:rFonts w:ascii="Times New Roman" w:hAnsi="Times New Roman" w:cs="Times New Roman"/>
        </w:rPr>
        <w:t>Разживина</w:t>
      </w:r>
      <w:proofErr w:type="spellEnd"/>
      <w:r w:rsidR="00884D16" w:rsidRPr="00884D16">
        <w:rPr>
          <w:rFonts w:ascii="Times New Roman" w:hAnsi="Times New Roman" w:cs="Times New Roman"/>
        </w:rPr>
        <w:t xml:space="preserve"> И.Е</w:t>
      </w:r>
      <w:r w:rsidR="007177BF" w:rsidRPr="00884D16">
        <w:rPr>
          <w:rFonts w:ascii="Times New Roman" w:hAnsi="Times New Roman" w:cs="Times New Roman"/>
        </w:rPr>
        <w:t>.</w:t>
      </w:r>
      <w:r w:rsidR="000E73D5" w:rsidRPr="00884D16">
        <w:rPr>
          <w:rFonts w:ascii="Times New Roman" w:hAnsi="Times New Roman" w:cs="Times New Roman"/>
          <w:bCs/>
        </w:rPr>
        <w:t xml:space="preserve"> </w:t>
      </w:r>
    </w:p>
    <w:p w:rsidR="007177BF" w:rsidRPr="00884D16" w:rsidRDefault="000E73D5" w:rsidP="007177BF">
      <w:pPr>
        <w:spacing w:after="0"/>
        <w:jc w:val="both"/>
        <w:rPr>
          <w:rFonts w:ascii="Times New Roman" w:hAnsi="Times New Roman" w:cs="Times New Roman"/>
        </w:rPr>
      </w:pPr>
      <w:r w:rsidRPr="00884D16">
        <w:rPr>
          <w:rFonts w:ascii="Times New Roman" w:hAnsi="Times New Roman" w:cs="Times New Roman"/>
          <w:bCs/>
        </w:rPr>
        <w:t>тел:</w:t>
      </w:r>
      <w:r w:rsidR="00884D16" w:rsidRPr="00884D16">
        <w:rPr>
          <w:rFonts w:ascii="Times New Roman" w:hAnsi="Times New Roman" w:cs="Times New Roman"/>
          <w:bCs/>
        </w:rPr>
        <w:t>8(813-71)</w:t>
      </w:r>
      <w:r w:rsidRPr="00884D16">
        <w:rPr>
          <w:rFonts w:ascii="Times New Roman" w:hAnsi="Times New Roman" w:cs="Times New Roman"/>
          <w:bCs/>
        </w:rPr>
        <w:t xml:space="preserve">  64-73</w:t>
      </w:r>
      <w:r w:rsidR="00884D16" w:rsidRPr="00884D16">
        <w:rPr>
          <w:rFonts w:ascii="Times New Roman" w:hAnsi="Times New Roman" w:cs="Times New Roman"/>
          <w:bCs/>
        </w:rPr>
        <w:t>0</w:t>
      </w:r>
    </w:p>
    <w:p w:rsidR="007177BF" w:rsidRPr="007177BF" w:rsidRDefault="007177BF" w:rsidP="007177BF">
      <w:pPr>
        <w:spacing w:after="0" w:line="100" w:lineRule="atLeast"/>
        <w:jc w:val="both"/>
        <w:rPr>
          <w:rFonts w:ascii="Times New Roman" w:hAnsi="Times New Roman" w:cs="Times New Roman"/>
          <w:b/>
          <w:bCs/>
          <w:sz w:val="28"/>
          <w:szCs w:val="28"/>
        </w:rPr>
      </w:pPr>
      <w:r w:rsidRPr="007177BF">
        <w:rPr>
          <w:rFonts w:ascii="Times New Roman" w:hAnsi="Times New Roman" w:cs="Times New Roman"/>
          <w:b/>
          <w:bCs/>
          <w:sz w:val="20"/>
          <w:szCs w:val="20"/>
        </w:rPr>
        <w:t xml:space="preserve">                                                              </w:t>
      </w:r>
    </w:p>
    <w:p w:rsidR="00884D16" w:rsidRPr="00D74846" w:rsidRDefault="00884D16" w:rsidP="00884D16">
      <w:pPr>
        <w:pStyle w:val="ConsPlusTitle"/>
        <w:widowControl/>
        <w:jc w:val="right"/>
        <w:rPr>
          <w:b w:val="0"/>
          <w:sz w:val="26"/>
          <w:szCs w:val="26"/>
        </w:rPr>
      </w:pPr>
      <w:r w:rsidRPr="00D74846">
        <w:rPr>
          <w:b w:val="0"/>
          <w:sz w:val="26"/>
          <w:szCs w:val="26"/>
        </w:rPr>
        <w:t>Приложение</w:t>
      </w:r>
      <w:r w:rsidR="0067140A">
        <w:rPr>
          <w:b w:val="0"/>
          <w:sz w:val="26"/>
          <w:szCs w:val="26"/>
        </w:rPr>
        <w:t xml:space="preserve"> №1</w:t>
      </w:r>
    </w:p>
    <w:p w:rsidR="00884D16" w:rsidRPr="00D74846" w:rsidRDefault="00884D16" w:rsidP="00884D16">
      <w:pPr>
        <w:pStyle w:val="ConsPlusTitle"/>
        <w:widowControl/>
        <w:jc w:val="right"/>
        <w:rPr>
          <w:b w:val="0"/>
          <w:sz w:val="26"/>
          <w:szCs w:val="26"/>
        </w:rPr>
      </w:pPr>
      <w:r w:rsidRPr="00D74846">
        <w:rPr>
          <w:b w:val="0"/>
          <w:sz w:val="26"/>
          <w:szCs w:val="26"/>
        </w:rPr>
        <w:t>к постановлению администрации</w:t>
      </w:r>
    </w:p>
    <w:p w:rsidR="00884D16" w:rsidRPr="00D74846" w:rsidRDefault="00884D16" w:rsidP="00884D16">
      <w:pPr>
        <w:pStyle w:val="ConsPlusTitle"/>
        <w:widowControl/>
        <w:jc w:val="right"/>
        <w:rPr>
          <w:b w:val="0"/>
          <w:sz w:val="26"/>
          <w:szCs w:val="26"/>
        </w:rPr>
      </w:pPr>
      <w:r>
        <w:rPr>
          <w:b w:val="0"/>
          <w:sz w:val="26"/>
          <w:szCs w:val="26"/>
        </w:rPr>
        <w:t>Пудомяг</w:t>
      </w:r>
      <w:r w:rsidRPr="00D74846">
        <w:rPr>
          <w:b w:val="0"/>
          <w:sz w:val="26"/>
          <w:szCs w:val="26"/>
        </w:rPr>
        <w:t>ского сельского поселения</w:t>
      </w:r>
    </w:p>
    <w:p w:rsidR="00884D16" w:rsidRDefault="00884D16" w:rsidP="00884D16">
      <w:pPr>
        <w:pStyle w:val="ConsPlusTitle"/>
        <w:widowControl/>
        <w:jc w:val="right"/>
        <w:rPr>
          <w:b w:val="0"/>
          <w:sz w:val="26"/>
          <w:szCs w:val="26"/>
        </w:rPr>
      </w:pPr>
      <w:r>
        <w:rPr>
          <w:b w:val="0"/>
          <w:sz w:val="26"/>
          <w:szCs w:val="26"/>
        </w:rPr>
        <w:t xml:space="preserve">от </w:t>
      </w:r>
      <w:r w:rsidR="0067140A">
        <w:rPr>
          <w:b w:val="0"/>
          <w:sz w:val="26"/>
          <w:szCs w:val="26"/>
        </w:rPr>
        <w:t>30.10.2017 года</w:t>
      </w:r>
      <w:r>
        <w:rPr>
          <w:b w:val="0"/>
          <w:sz w:val="26"/>
          <w:szCs w:val="26"/>
        </w:rPr>
        <w:t xml:space="preserve"> № </w:t>
      </w:r>
      <w:r w:rsidR="0067140A">
        <w:rPr>
          <w:b w:val="0"/>
          <w:sz w:val="26"/>
          <w:szCs w:val="26"/>
        </w:rPr>
        <w:t>435</w:t>
      </w:r>
    </w:p>
    <w:p w:rsidR="00884D16" w:rsidRDefault="00884D16" w:rsidP="00884D16">
      <w:pPr>
        <w:pStyle w:val="ConsPlusTitle"/>
        <w:widowControl/>
        <w:jc w:val="right"/>
        <w:rPr>
          <w:b w:val="0"/>
          <w:sz w:val="26"/>
          <w:szCs w:val="26"/>
        </w:rPr>
      </w:pPr>
    </w:p>
    <w:p w:rsidR="00884D16" w:rsidRPr="00884D16" w:rsidRDefault="00884D16" w:rsidP="00884D16">
      <w:pPr>
        <w:pStyle w:val="ConsPlusTitle"/>
        <w:widowControl/>
        <w:jc w:val="right"/>
        <w:rPr>
          <w:b w:val="0"/>
        </w:rPr>
      </w:pPr>
    </w:p>
    <w:p w:rsidR="00884D16" w:rsidRPr="00884D16" w:rsidRDefault="00884D16" w:rsidP="00884D16">
      <w:pPr>
        <w:spacing w:after="0" w:line="240" w:lineRule="auto"/>
        <w:ind w:left="709"/>
        <w:jc w:val="center"/>
        <w:rPr>
          <w:rFonts w:ascii="Times New Roman" w:eastAsia="Calibri" w:hAnsi="Times New Roman" w:cs="Times New Roman"/>
          <w:b/>
          <w:sz w:val="24"/>
          <w:szCs w:val="24"/>
        </w:rPr>
      </w:pPr>
      <w:r w:rsidRPr="00884D16">
        <w:rPr>
          <w:rFonts w:ascii="Times New Roman" w:hAnsi="Times New Roman" w:cs="Times New Roman"/>
          <w:b/>
          <w:sz w:val="24"/>
          <w:szCs w:val="24"/>
        </w:rPr>
        <w:t xml:space="preserve">Изменения в Административный регламент предоставления муниципальной услуги </w:t>
      </w:r>
      <w:r w:rsidRPr="00884D16">
        <w:rPr>
          <w:rFonts w:ascii="Times New Roman" w:eastAsia="Calibri" w:hAnsi="Times New Roman" w:cs="Times New Roman"/>
          <w:b/>
          <w:sz w:val="24"/>
          <w:szCs w:val="24"/>
        </w:rPr>
        <w:t>«Утверждение схемы расположения земельного участка на кадастровом плане или кадастровой карте соответствующей территории».</w:t>
      </w:r>
    </w:p>
    <w:p w:rsidR="00884D16" w:rsidRPr="00884D16" w:rsidRDefault="00884D16" w:rsidP="00884D16">
      <w:pPr>
        <w:ind w:right="4"/>
        <w:jc w:val="center"/>
        <w:rPr>
          <w:rFonts w:ascii="Times New Roman" w:hAnsi="Times New Roman" w:cs="Times New Roman"/>
          <w:b/>
          <w:sz w:val="24"/>
          <w:szCs w:val="24"/>
        </w:rPr>
      </w:pPr>
    </w:p>
    <w:p w:rsidR="00884D16" w:rsidRPr="00884D16" w:rsidRDefault="00884D16" w:rsidP="00884D16">
      <w:pPr>
        <w:pStyle w:val="ConsPlusTitle"/>
        <w:widowControl/>
        <w:jc w:val="center"/>
        <w:rPr>
          <w:b w:val="0"/>
        </w:rPr>
      </w:pPr>
    </w:p>
    <w:p w:rsidR="00884D16" w:rsidRPr="00884D16" w:rsidRDefault="00884D16" w:rsidP="00884D16">
      <w:pPr>
        <w:spacing w:after="0" w:line="240" w:lineRule="auto"/>
        <w:ind w:left="709"/>
        <w:jc w:val="center"/>
        <w:rPr>
          <w:rFonts w:ascii="Times New Roman" w:hAnsi="Times New Roman" w:cs="Times New Roman"/>
          <w:b/>
          <w:sz w:val="24"/>
          <w:szCs w:val="24"/>
        </w:rPr>
      </w:pPr>
      <w:bookmarkStart w:id="0" w:name="Par1"/>
      <w:bookmarkEnd w:id="0"/>
      <w:r w:rsidRPr="00884D16">
        <w:rPr>
          <w:rFonts w:ascii="Times New Roman" w:hAnsi="Times New Roman" w:cs="Times New Roman"/>
          <w:b/>
          <w:sz w:val="24"/>
          <w:szCs w:val="24"/>
        </w:rPr>
        <w:t xml:space="preserve">Внести изменения в название муниципальной услуги </w:t>
      </w:r>
      <w:r w:rsidRPr="00884D16">
        <w:rPr>
          <w:rFonts w:ascii="Times New Roman" w:eastAsia="Calibri" w:hAnsi="Times New Roman" w:cs="Times New Roman"/>
          <w:b/>
          <w:sz w:val="24"/>
          <w:szCs w:val="24"/>
        </w:rPr>
        <w:t>«Утверждение схемы расположения земельного участка на кадастровом плане или кадастровой карте соответствующей территории</w:t>
      </w:r>
      <w:r>
        <w:rPr>
          <w:rFonts w:ascii="Times New Roman" w:eastAsia="Calibri" w:hAnsi="Times New Roman" w:cs="Times New Roman"/>
          <w:b/>
          <w:sz w:val="24"/>
          <w:szCs w:val="24"/>
        </w:rPr>
        <w:t xml:space="preserve">» </w:t>
      </w:r>
      <w:r w:rsidRPr="00884D16">
        <w:rPr>
          <w:rFonts w:ascii="Times New Roman" w:hAnsi="Times New Roman" w:cs="Times New Roman"/>
          <w:b/>
          <w:sz w:val="24"/>
          <w:szCs w:val="24"/>
        </w:rPr>
        <w:t>административного регламента:</w:t>
      </w:r>
    </w:p>
    <w:p w:rsidR="00884D16" w:rsidRPr="00884D16" w:rsidRDefault="00884D16" w:rsidP="00884D16">
      <w:pPr>
        <w:ind w:left="360" w:right="4"/>
        <w:jc w:val="both"/>
        <w:rPr>
          <w:rFonts w:ascii="Times New Roman" w:hAnsi="Times New Roman" w:cs="Times New Roman"/>
          <w:b/>
          <w:sz w:val="28"/>
          <w:szCs w:val="28"/>
        </w:rPr>
      </w:pPr>
    </w:p>
    <w:p w:rsidR="00884D16" w:rsidRPr="00884D16" w:rsidRDefault="00884D16" w:rsidP="00884D16">
      <w:pPr>
        <w:pStyle w:val="a4"/>
        <w:numPr>
          <w:ilvl w:val="0"/>
          <w:numId w:val="8"/>
        </w:numPr>
        <w:suppressAutoHyphens/>
        <w:spacing w:after="0" w:line="240" w:lineRule="auto"/>
        <w:ind w:left="284" w:right="6" w:firstLine="283"/>
        <w:jc w:val="both"/>
        <w:rPr>
          <w:rFonts w:ascii="Times New Roman" w:hAnsi="Times New Roman" w:cs="Times New Roman"/>
          <w:b/>
          <w:sz w:val="24"/>
          <w:szCs w:val="24"/>
        </w:rPr>
      </w:pPr>
      <w:r w:rsidRPr="00884D16">
        <w:rPr>
          <w:rFonts w:ascii="Times New Roman" w:hAnsi="Times New Roman" w:cs="Times New Roman"/>
          <w:b/>
          <w:sz w:val="24"/>
          <w:szCs w:val="24"/>
        </w:rPr>
        <w:t>Изложить название в следующей редакции:</w:t>
      </w:r>
    </w:p>
    <w:p w:rsidR="00884D16" w:rsidRPr="00884D16" w:rsidRDefault="00884D16" w:rsidP="00884D16">
      <w:pPr>
        <w:ind w:right="4"/>
        <w:jc w:val="both"/>
        <w:rPr>
          <w:rFonts w:ascii="Times New Roman" w:hAnsi="Times New Roman" w:cs="Times New Roman"/>
          <w:sz w:val="24"/>
          <w:szCs w:val="24"/>
        </w:rPr>
      </w:pPr>
      <w:bookmarkStart w:id="1" w:name="sub_1026"/>
      <w:r w:rsidRPr="00884D16">
        <w:rPr>
          <w:rFonts w:ascii="Times New Roman" w:hAnsi="Times New Roman" w:cs="Times New Roman"/>
          <w:sz w:val="24"/>
          <w:szCs w:val="24"/>
        </w:rPr>
        <w:t xml:space="preserve">Наименование муниципальной услуги </w:t>
      </w:r>
      <w:bookmarkEnd w:id="1"/>
      <w:r w:rsidRPr="00884D16">
        <w:rPr>
          <w:rFonts w:ascii="Times New Roman" w:hAnsi="Times New Roman" w:cs="Times New Roman"/>
          <w:sz w:val="24"/>
          <w:szCs w:val="24"/>
        </w:rPr>
        <w:t>«</w:t>
      </w:r>
      <w:r w:rsidRPr="00884D16">
        <w:rPr>
          <w:rFonts w:ascii="Times New Roman" w:hAnsi="Times New Roman" w:cs="Times New Roman"/>
          <w:bCs/>
          <w:sz w:val="24"/>
          <w:szCs w:val="24"/>
        </w:rPr>
        <w:t xml:space="preserve">Утверждение и выдача схемы расположения земельного участка, находящегося в муниципальной собственности </w:t>
      </w:r>
      <w:r w:rsidRPr="00884D16">
        <w:rPr>
          <w:rFonts w:ascii="Times New Roman" w:hAnsi="Times New Roman" w:cs="Times New Roman"/>
          <w:sz w:val="24"/>
          <w:szCs w:val="24"/>
        </w:rPr>
        <w:t>Пудомягского</w:t>
      </w:r>
      <w:r w:rsidRPr="00884D16">
        <w:rPr>
          <w:rFonts w:ascii="Times New Roman" w:hAnsi="Times New Roman" w:cs="Times New Roman"/>
          <w:bCs/>
          <w:sz w:val="24"/>
          <w:szCs w:val="24"/>
        </w:rPr>
        <w:t xml:space="preserve"> сельского поселения или земельных участков, находящихся в муниципальной собственности</w:t>
      </w:r>
      <w:r w:rsidRPr="00884D16">
        <w:rPr>
          <w:rFonts w:ascii="Times New Roman" w:hAnsi="Times New Roman" w:cs="Times New Roman"/>
          <w:sz w:val="24"/>
          <w:szCs w:val="24"/>
        </w:rPr>
        <w:t xml:space="preserve"> Пудомягского</w:t>
      </w:r>
      <w:r w:rsidRPr="00884D16">
        <w:rPr>
          <w:rFonts w:ascii="Times New Roman" w:hAnsi="Times New Roman" w:cs="Times New Roman"/>
          <w:bCs/>
          <w:sz w:val="24"/>
          <w:szCs w:val="24"/>
        </w:rPr>
        <w:t xml:space="preserve"> сельского поселения на кадастровом плане территории муниципального образования</w:t>
      </w:r>
      <w:r w:rsidRPr="00884D16">
        <w:rPr>
          <w:rFonts w:ascii="Times New Roman" w:hAnsi="Times New Roman" w:cs="Times New Roman"/>
          <w:sz w:val="24"/>
          <w:szCs w:val="24"/>
        </w:rPr>
        <w:t>»</w:t>
      </w:r>
    </w:p>
    <w:p w:rsidR="00884D16" w:rsidRPr="00884D16" w:rsidRDefault="00884D16" w:rsidP="00884D16">
      <w:pPr>
        <w:ind w:right="4" w:firstLine="567"/>
        <w:jc w:val="both"/>
        <w:rPr>
          <w:rFonts w:ascii="Times New Roman" w:hAnsi="Times New Roman" w:cs="Times New Roman"/>
          <w:sz w:val="24"/>
          <w:szCs w:val="24"/>
        </w:rPr>
      </w:pPr>
      <w:r w:rsidRPr="00884D16">
        <w:rPr>
          <w:rFonts w:ascii="Times New Roman" w:hAnsi="Times New Roman" w:cs="Times New Roman"/>
          <w:b/>
          <w:bCs/>
          <w:sz w:val="24"/>
          <w:szCs w:val="24"/>
        </w:rPr>
        <w:t>2. Изложить административный регламент предоставления муниципальной услуги</w:t>
      </w:r>
      <w:r>
        <w:rPr>
          <w:rFonts w:ascii="Times New Roman" w:hAnsi="Times New Roman" w:cs="Times New Roman"/>
          <w:b/>
          <w:bCs/>
          <w:sz w:val="24"/>
          <w:szCs w:val="24"/>
        </w:rPr>
        <w:t xml:space="preserve"> </w:t>
      </w:r>
      <w:r w:rsidRPr="00884D16">
        <w:rPr>
          <w:rFonts w:ascii="Times New Roman" w:hAnsi="Times New Roman" w:cs="Times New Roman"/>
          <w:sz w:val="24"/>
          <w:szCs w:val="24"/>
        </w:rPr>
        <w:t>«</w:t>
      </w:r>
      <w:r w:rsidRPr="00884D16">
        <w:rPr>
          <w:rFonts w:ascii="Times New Roman" w:hAnsi="Times New Roman" w:cs="Times New Roman"/>
          <w:bCs/>
          <w:sz w:val="24"/>
          <w:szCs w:val="24"/>
        </w:rPr>
        <w:t xml:space="preserve">Утверждение и выдача схемы расположения земельного участка, находящегося в муниципальной собственности </w:t>
      </w:r>
      <w:r w:rsidRPr="00884D16">
        <w:rPr>
          <w:rFonts w:ascii="Times New Roman" w:hAnsi="Times New Roman" w:cs="Times New Roman"/>
          <w:sz w:val="24"/>
          <w:szCs w:val="24"/>
        </w:rPr>
        <w:t>Пудомягского</w:t>
      </w:r>
      <w:r w:rsidRPr="00884D16">
        <w:rPr>
          <w:rFonts w:ascii="Times New Roman" w:hAnsi="Times New Roman" w:cs="Times New Roman"/>
          <w:bCs/>
          <w:sz w:val="24"/>
          <w:szCs w:val="24"/>
        </w:rPr>
        <w:t xml:space="preserve"> сельского поселения или земельных участков, находящихся в муниципальной собственности</w:t>
      </w:r>
      <w:r w:rsidRPr="00884D16">
        <w:rPr>
          <w:rFonts w:ascii="Times New Roman" w:hAnsi="Times New Roman" w:cs="Times New Roman"/>
          <w:sz w:val="24"/>
          <w:szCs w:val="24"/>
        </w:rPr>
        <w:t xml:space="preserve"> Пудомягского</w:t>
      </w:r>
      <w:r w:rsidRPr="00884D16">
        <w:rPr>
          <w:rFonts w:ascii="Times New Roman" w:hAnsi="Times New Roman" w:cs="Times New Roman"/>
          <w:bCs/>
          <w:sz w:val="24"/>
          <w:szCs w:val="24"/>
        </w:rPr>
        <w:t xml:space="preserve"> сельского поселения на кадастровом плане территории муниципального образования</w:t>
      </w:r>
      <w:r w:rsidRPr="00884D16">
        <w:rPr>
          <w:rFonts w:ascii="Times New Roman" w:hAnsi="Times New Roman" w:cs="Times New Roman"/>
          <w:sz w:val="24"/>
          <w:szCs w:val="24"/>
        </w:rPr>
        <w:t>»</w:t>
      </w:r>
      <w:r w:rsidR="00EA2D62">
        <w:rPr>
          <w:rFonts w:ascii="Times New Roman" w:hAnsi="Times New Roman" w:cs="Times New Roman"/>
          <w:sz w:val="24"/>
          <w:szCs w:val="24"/>
        </w:rPr>
        <w:t xml:space="preserve"> в следующей редакции:</w:t>
      </w:r>
    </w:p>
    <w:p w:rsidR="00FF1043" w:rsidRPr="00EA2D62" w:rsidRDefault="00FF1043" w:rsidP="00884D16">
      <w:pPr>
        <w:jc w:val="both"/>
        <w:rPr>
          <w:rFonts w:ascii="Times New Roman" w:hAnsi="Times New Roman" w:cs="Times New Roman"/>
          <w:b/>
          <w:bCs/>
          <w:sz w:val="24"/>
          <w:szCs w:val="24"/>
        </w:rPr>
      </w:pPr>
    </w:p>
    <w:p w:rsidR="00EA2D62" w:rsidRPr="00EA2D62" w:rsidRDefault="00EA2D62" w:rsidP="00EA2D62">
      <w:pPr>
        <w:widowControl w:val="0"/>
        <w:autoSpaceDE w:val="0"/>
        <w:autoSpaceDN w:val="0"/>
        <w:adjustRightInd w:val="0"/>
        <w:jc w:val="center"/>
        <w:outlineLvl w:val="1"/>
        <w:rPr>
          <w:rFonts w:ascii="Times New Roman" w:hAnsi="Times New Roman" w:cs="Times New Roman"/>
          <w:b/>
          <w:sz w:val="24"/>
          <w:szCs w:val="24"/>
        </w:rPr>
      </w:pPr>
      <w:r w:rsidRPr="00EA2D62">
        <w:rPr>
          <w:rFonts w:ascii="Times New Roman" w:hAnsi="Times New Roman" w:cs="Times New Roman"/>
          <w:b/>
          <w:sz w:val="24"/>
          <w:szCs w:val="24"/>
        </w:rPr>
        <w:t>1. Общие положения</w:t>
      </w:r>
    </w:p>
    <w:p w:rsidR="00EA2D62" w:rsidRPr="00EA2D62" w:rsidRDefault="00EA2D62" w:rsidP="00EA2D62">
      <w:pPr>
        <w:widowControl w:val="0"/>
        <w:autoSpaceDE w:val="0"/>
        <w:autoSpaceDN w:val="0"/>
        <w:adjustRightInd w:val="0"/>
        <w:ind w:firstLine="567"/>
        <w:jc w:val="both"/>
        <w:outlineLvl w:val="2"/>
        <w:rPr>
          <w:rFonts w:ascii="Times New Roman" w:hAnsi="Times New Roman" w:cs="Times New Roman"/>
          <w:sz w:val="24"/>
          <w:szCs w:val="24"/>
        </w:rPr>
      </w:pPr>
      <w:bookmarkStart w:id="2" w:name="Par45"/>
      <w:bookmarkEnd w:id="2"/>
      <w:r w:rsidRPr="00EA2D62">
        <w:rPr>
          <w:rFonts w:ascii="Times New Roman" w:hAnsi="Times New Roman" w:cs="Times New Roman"/>
          <w:sz w:val="24"/>
          <w:szCs w:val="24"/>
        </w:rPr>
        <w:t>1.1. Наименование муниципальной услуги «</w:t>
      </w:r>
      <w:r w:rsidRPr="00EA2D62">
        <w:rPr>
          <w:rFonts w:ascii="Times New Roman" w:hAnsi="Times New Roman" w:cs="Times New Roman"/>
          <w:bCs/>
          <w:sz w:val="24"/>
          <w:szCs w:val="24"/>
        </w:rPr>
        <w:t xml:space="preserve">Утверждение и выдача схемы расположения земельного участка, находящегося в муниципальной собственности </w:t>
      </w:r>
      <w:r w:rsidRPr="00EA2D62">
        <w:rPr>
          <w:rFonts w:ascii="Times New Roman" w:hAnsi="Times New Roman" w:cs="Times New Roman"/>
          <w:sz w:val="24"/>
          <w:szCs w:val="24"/>
        </w:rPr>
        <w:t>Пудомягского</w:t>
      </w:r>
      <w:r w:rsidRPr="00EA2D62">
        <w:rPr>
          <w:rFonts w:ascii="Times New Roman" w:hAnsi="Times New Roman" w:cs="Times New Roman"/>
          <w:bCs/>
          <w:sz w:val="24"/>
          <w:szCs w:val="24"/>
        </w:rPr>
        <w:t xml:space="preserve"> сельского поселения или земельных участков, находящихся в муниципальной собственности</w:t>
      </w:r>
      <w:r w:rsidRPr="00EA2D62">
        <w:rPr>
          <w:rFonts w:ascii="Times New Roman" w:hAnsi="Times New Roman" w:cs="Times New Roman"/>
          <w:sz w:val="24"/>
          <w:szCs w:val="24"/>
        </w:rPr>
        <w:t xml:space="preserve"> Пудомягского</w:t>
      </w:r>
      <w:r w:rsidRPr="00EA2D62">
        <w:rPr>
          <w:rFonts w:ascii="Times New Roman" w:hAnsi="Times New Roman" w:cs="Times New Roman"/>
          <w:bCs/>
          <w:sz w:val="24"/>
          <w:szCs w:val="24"/>
        </w:rPr>
        <w:t xml:space="preserve"> сельского поселения на кадастровом плане территории муниципального образования</w:t>
      </w:r>
      <w:r w:rsidRPr="00EA2D62">
        <w:rPr>
          <w:rFonts w:ascii="Times New Roman" w:hAnsi="Times New Roman" w:cs="Times New Roman"/>
          <w:sz w:val="24"/>
          <w:szCs w:val="24"/>
        </w:rPr>
        <w:t>» (далее по тексту – «муниципальная услуга»).</w:t>
      </w:r>
    </w:p>
    <w:p w:rsidR="00EA2D62" w:rsidRPr="00EA2D62" w:rsidRDefault="00EA2D62" w:rsidP="00EA2D62">
      <w:pPr>
        <w:pStyle w:val="a4"/>
        <w:spacing w:after="0" w:line="240" w:lineRule="auto"/>
        <w:ind w:left="0" w:firstLine="567"/>
        <w:jc w:val="both"/>
        <w:rPr>
          <w:rFonts w:ascii="Times New Roman" w:hAnsi="Times New Roman" w:cs="Times New Roman"/>
          <w:sz w:val="24"/>
          <w:szCs w:val="24"/>
        </w:rPr>
      </w:pPr>
      <w:r w:rsidRPr="00EA2D62">
        <w:rPr>
          <w:rFonts w:ascii="Times New Roman" w:hAnsi="Times New Roman" w:cs="Times New Roman"/>
          <w:sz w:val="24"/>
          <w:szCs w:val="24"/>
        </w:rPr>
        <w:t>1.2. Предоставление муниципальной услуги осуществляется администрацией Пудомягского сельского поселения Гатчинского муниципального района Ленинградской области (далее по тексту – «Администрация»).</w:t>
      </w:r>
    </w:p>
    <w:p w:rsidR="00EA2D62" w:rsidRPr="00EA2D62" w:rsidRDefault="00EA2D62" w:rsidP="00EA2D62">
      <w:pPr>
        <w:widowControl w:val="0"/>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1.3. Ответственным за предоставление муниципальной услуги является должностное лицо Администрации Пудомягского сельского поселения, наделенное в соответствии с должностной инструкцией полномочиями по оказанию данной муниципальной услуги (далее по тексту – «должностное лицо», «специалист»).</w:t>
      </w:r>
    </w:p>
    <w:p w:rsidR="00EA2D62" w:rsidRPr="00EA2D62" w:rsidRDefault="00EA2D62" w:rsidP="00EA2D62">
      <w:pPr>
        <w:ind w:firstLine="567"/>
        <w:jc w:val="both"/>
        <w:rPr>
          <w:rFonts w:ascii="Times New Roman" w:hAnsi="Times New Roman" w:cs="Times New Roman"/>
          <w:sz w:val="24"/>
          <w:szCs w:val="24"/>
        </w:rPr>
      </w:pPr>
      <w:bookmarkStart w:id="3" w:name="Par60"/>
      <w:bookmarkEnd w:id="3"/>
      <w:r w:rsidRPr="00EA2D62">
        <w:rPr>
          <w:rFonts w:ascii="Times New Roman" w:hAnsi="Times New Roman" w:cs="Times New Roman"/>
          <w:sz w:val="24"/>
          <w:szCs w:val="24"/>
        </w:rPr>
        <w:t>1.4. Места нахождения, справочные телефоны, адреса электронной почты, график работы, часы приема корреспонденции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по тексту – «МФЦ»). </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EA2D62" w:rsidRPr="00EA2D62" w:rsidRDefault="00EA2D62" w:rsidP="00EA2D62">
      <w:pPr>
        <w:widowControl w:val="0"/>
        <w:autoSpaceDE w:val="0"/>
        <w:autoSpaceDN w:val="0"/>
        <w:adjustRightInd w:val="0"/>
        <w:ind w:firstLine="567"/>
        <w:jc w:val="both"/>
        <w:rPr>
          <w:rFonts w:ascii="Times New Roman" w:hAnsi="Times New Roman" w:cs="Times New Roman"/>
          <w:color w:val="548DD4"/>
          <w:sz w:val="24"/>
          <w:szCs w:val="24"/>
        </w:rPr>
      </w:pPr>
      <w:r w:rsidRPr="00EA2D62">
        <w:rPr>
          <w:rFonts w:ascii="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по  тексту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EA2D62" w:rsidRPr="00EA2D62" w:rsidRDefault="00EA2D62" w:rsidP="00EA2D62">
      <w:pPr>
        <w:autoSpaceDE w:val="0"/>
        <w:autoSpaceDN w:val="0"/>
        <w:adjustRightInd w:val="0"/>
        <w:ind w:firstLine="709"/>
        <w:jc w:val="both"/>
        <w:rPr>
          <w:rFonts w:ascii="Times New Roman" w:hAnsi="Times New Roman" w:cs="Times New Roman"/>
          <w:sz w:val="24"/>
          <w:szCs w:val="24"/>
        </w:rPr>
      </w:pPr>
      <w:bookmarkStart w:id="4" w:name="Par151"/>
      <w:bookmarkStart w:id="5" w:name="Par161"/>
      <w:bookmarkEnd w:id="4"/>
      <w:bookmarkEnd w:id="5"/>
      <w:r w:rsidRPr="00EA2D62">
        <w:rPr>
          <w:rFonts w:ascii="Times New Roman"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 xml:space="preserve">Электронный адрес Портала государственных и муниципальных услуг (функций)Ленинградской области (далее – ПГУ ЛО): </w:t>
      </w:r>
      <w:hyperlink r:id="rId7" w:history="1">
        <w:r w:rsidRPr="00EA2D62">
          <w:rPr>
            <w:rStyle w:val="a3"/>
            <w:rFonts w:ascii="Times New Roman" w:hAnsi="Times New Roman" w:cs="Times New Roman"/>
            <w:sz w:val="24"/>
            <w:szCs w:val="24"/>
          </w:rPr>
          <w:t>http://gu.lenobl.ru/</w:t>
        </w:r>
      </w:hyperlink>
      <w:r w:rsidRPr="00EA2D62">
        <w:rPr>
          <w:rFonts w:ascii="Times New Roman" w:hAnsi="Times New Roman" w:cs="Times New Roman"/>
          <w:sz w:val="24"/>
          <w:szCs w:val="24"/>
        </w:rPr>
        <w:t>;</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8" w:history="1">
        <w:r w:rsidRPr="00EA2D62">
          <w:rPr>
            <w:rStyle w:val="a3"/>
            <w:rFonts w:ascii="Times New Roman" w:hAnsi="Times New Roman" w:cs="Times New Roman"/>
            <w:sz w:val="24"/>
            <w:szCs w:val="24"/>
            <w:lang w:val="en-US"/>
          </w:rPr>
          <w:t>http</w:t>
        </w:r>
        <w:r w:rsidRPr="00EA2D62">
          <w:rPr>
            <w:rStyle w:val="a3"/>
            <w:rFonts w:ascii="Times New Roman" w:hAnsi="Times New Roman" w:cs="Times New Roman"/>
            <w:sz w:val="24"/>
            <w:szCs w:val="24"/>
          </w:rPr>
          <w:t>://</w:t>
        </w:r>
        <w:r w:rsidRPr="00EA2D62">
          <w:rPr>
            <w:rStyle w:val="a3"/>
            <w:rFonts w:ascii="Times New Roman" w:hAnsi="Times New Roman" w:cs="Times New Roman"/>
            <w:sz w:val="24"/>
            <w:szCs w:val="24"/>
            <w:lang w:val="en-US"/>
          </w:rPr>
          <w:t>www</w:t>
        </w:r>
        <w:r w:rsidRPr="00EA2D62">
          <w:rPr>
            <w:rStyle w:val="a3"/>
            <w:rFonts w:ascii="Times New Roman" w:hAnsi="Times New Roman" w:cs="Times New Roman"/>
            <w:sz w:val="24"/>
            <w:szCs w:val="24"/>
          </w:rPr>
          <w:t>.</w:t>
        </w:r>
        <w:proofErr w:type="spellStart"/>
        <w:r w:rsidRPr="00EA2D62">
          <w:rPr>
            <w:rStyle w:val="a3"/>
            <w:rFonts w:ascii="Times New Roman" w:hAnsi="Times New Roman" w:cs="Times New Roman"/>
            <w:sz w:val="24"/>
            <w:szCs w:val="24"/>
            <w:lang w:val="en-US"/>
          </w:rPr>
          <w:t>gosuslugi</w:t>
        </w:r>
        <w:proofErr w:type="spellEnd"/>
        <w:r w:rsidRPr="00EA2D62">
          <w:rPr>
            <w:rStyle w:val="a3"/>
            <w:rFonts w:ascii="Times New Roman" w:hAnsi="Times New Roman" w:cs="Times New Roman"/>
            <w:sz w:val="24"/>
            <w:szCs w:val="24"/>
          </w:rPr>
          <w:t>.</w:t>
        </w:r>
        <w:proofErr w:type="spellStart"/>
        <w:r w:rsidRPr="00EA2D62">
          <w:rPr>
            <w:rStyle w:val="a3"/>
            <w:rFonts w:ascii="Times New Roman" w:hAnsi="Times New Roman" w:cs="Times New Roman"/>
            <w:sz w:val="24"/>
            <w:szCs w:val="24"/>
            <w:lang w:val="en-US"/>
          </w:rPr>
          <w:t>ru</w:t>
        </w:r>
        <w:proofErr w:type="spellEnd"/>
        <w:r w:rsidRPr="00EA2D62">
          <w:rPr>
            <w:rStyle w:val="a3"/>
            <w:rFonts w:ascii="Times New Roman" w:hAnsi="Times New Roman" w:cs="Times New Roman"/>
            <w:sz w:val="24"/>
            <w:szCs w:val="24"/>
          </w:rPr>
          <w:t>/</w:t>
        </w:r>
      </w:hyperlink>
      <w:r w:rsidRPr="00EA2D62">
        <w:rPr>
          <w:rFonts w:ascii="Times New Roman" w:hAnsi="Times New Roman" w:cs="Times New Roman"/>
          <w:sz w:val="24"/>
          <w:szCs w:val="24"/>
          <w:u w:val="single"/>
        </w:rPr>
        <w:t>;</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 xml:space="preserve">Электронный адрес официального сайта Администрации Ленинградской области </w:t>
      </w:r>
      <w:hyperlink r:id="rId9" w:history="1">
        <w:r w:rsidRPr="00EA2D62">
          <w:rPr>
            <w:rStyle w:val="a3"/>
            <w:rFonts w:ascii="Times New Roman" w:hAnsi="Times New Roman" w:cs="Times New Roman"/>
            <w:sz w:val="24"/>
            <w:szCs w:val="24"/>
          </w:rPr>
          <w:t>http://www.lenobl.ru/</w:t>
        </w:r>
      </w:hyperlink>
      <w:r w:rsidRPr="00EA2D62">
        <w:rPr>
          <w:rFonts w:ascii="Times New Roman" w:hAnsi="Times New Roman" w:cs="Times New Roman"/>
          <w:sz w:val="24"/>
          <w:szCs w:val="24"/>
        </w:rPr>
        <w:t>;</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 xml:space="preserve">Электронный адрес официального сайта Администрации  </w:t>
      </w:r>
      <w:hyperlink r:id="rId10" w:history="1">
        <w:r w:rsidRPr="00EA2D62">
          <w:rPr>
            <w:rStyle w:val="a3"/>
            <w:rFonts w:ascii="Times New Roman" w:hAnsi="Times New Roman" w:cs="Times New Roman"/>
            <w:sz w:val="24"/>
            <w:szCs w:val="24"/>
          </w:rPr>
          <w:t>http://сусанинское.рф</w:t>
        </w:r>
      </w:hyperlink>
      <w:r w:rsidRPr="00EA2D62">
        <w:rPr>
          <w:rFonts w:ascii="Times New Roman" w:hAnsi="Times New Roman" w:cs="Times New Roman"/>
          <w:sz w:val="24"/>
          <w:szCs w:val="24"/>
        </w:rPr>
        <w:t>.</w:t>
      </w:r>
    </w:p>
    <w:p w:rsidR="00EA2D62" w:rsidRPr="00EA2D62" w:rsidRDefault="00EA2D62" w:rsidP="00EA2D62">
      <w:pPr>
        <w:widowControl w:val="0"/>
        <w:autoSpaceDE w:val="0"/>
        <w:autoSpaceDN w:val="0"/>
        <w:adjustRightInd w:val="0"/>
        <w:ind w:firstLine="709"/>
        <w:jc w:val="both"/>
        <w:rPr>
          <w:rFonts w:ascii="Times New Roman" w:hAnsi="Times New Roman" w:cs="Times New Roman"/>
          <w:sz w:val="24"/>
          <w:szCs w:val="24"/>
        </w:rPr>
      </w:pPr>
      <w:r w:rsidRPr="00EA2D62">
        <w:rPr>
          <w:rFonts w:ascii="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A2D62" w:rsidRPr="00EA2D62" w:rsidRDefault="00EA2D62" w:rsidP="00EA2D62">
      <w:pPr>
        <w:widowControl w:val="0"/>
        <w:autoSpaceDE w:val="0"/>
        <w:autoSpaceDN w:val="0"/>
        <w:adjustRightInd w:val="0"/>
        <w:ind w:firstLine="709"/>
        <w:jc w:val="both"/>
        <w:rPr>
          <w:rFonts w:ascii="Times New Roman" w:hAnsi="Times New Roman" w:cs="Times New Roman"/>
          <w:sz w:val="24"/>
          <w:szCs w:val="24"/>
        </w:rPr>
      </w:pPr>
      <w:r w:rsidRPr="00EA2D62">
        <w:rPr>
          <w:rFonts w:ascii="Times New Roman" w:hAnsi="Times New Roman" w:cs="Times New Roman"/>
          <w:sz w:val="24"/>
          <w:szCs w:val="24"/>
        </w:rPr>
        <w:t>Информация о порядке предоставления муниципальной услуги предоставляется:</w:t>
      </w:r>
    </w:p>
    <w:p w:rsidR="00EA2D62" w:rsidRPr="00EA2D62" w:rsidRDefault="00EA2D62" w:rsidP="00EA2D62">
      <w:pPr>
        <w:widowControl w:val="0"/>
        <w:autoSpaceDE w:val="0"/>
        <w:autoSpaceDN w:val="0"/>
        <w:adjustRightInd w:val="0"/>
        <w:jc w:val="both"/>
        <w:rPr>
          <w:rFonts w:ascii="Times New Roman" w:hAnsi="Times New Roman" w:cs="Times New Roman"/>
          <w:sz w:val="24"/>
          <w:szCs w:val="24"/>
        </w:rPr>
      </w:pPr>
      <w:r w:rsidRPr="00EA2D62">
        <w:rPr>
          <w:rFonts w:ascii="Times New Roman" w:hAnsi="Times New Roman" w:cs="Times New Roman"/>
          <w:sz w:val="24"/>
          <w:szCs w:val="24"/>
        </w:rPr>
        <w:t>-</w:t>
      </w:r>
      <w:r w:rsidRPr="00EA2D62">
        <w:rPr>
          <w:rFonts w:ascii="Times New Roman" w:hAnsi="Times New Roman" w:cs="Times New Roman"/>
          <w:sz w:val="24"/>
          <w:szCs w:val="24"/>
        </w:rPr>
        <w:tab/>
        <w:t>по телефону 8(813-71) 64-746 специалистами Администрации;</w:t>
      </w:r>
    </w:p>
    <w:p w:rsidR="00EA2D62" w:rsidRPr="00EA2D62" w:rsidRDefault="00EA2D62" w:rsidP="00EA2D62">
      <w:pPr>
        <w:widowControl w:val="0"/>
        <w:autoSpaceDE w:val="0"/>
        <w:autoSpaceDN w:val="0"/>
        <w:adjustRightInd w:val="0"/>
        <w:jc w:val="both"/>
        <w:rPr>
          <w:rFonts w:ascii="Times New Roman" w:hAnsi="Times New Roman" w:cs="Times New Roman"/>
          <w:sz w:val="24"/>
          <w:szCs w:val="24"/>
        </w:rPr>
      </w:pPr>
      <w:r w:rsidRPr="00EA2D62">
        <w:rPr>
          <w:rFonts w:ascii="Times New Roman" w:hAnsi="Times New Roman" w:cs="Times New Roman"/>
          <w:sz w:val="24"/>
          <w:szCs w:val="24"/>
        </w:rPr>
        <w:t>-</w:t>
      </w:r>
      <w:r w:rsidRPr="00EA2D62">
        <w:rPr>
          <w:rFonts w:ascii="Times New Roman" w:hAnsi="Times New Roman" w:cs="Times New Roman"/>
          <w:sz w:val="24"/>
          <w:szCs w:val="24"/>
        </w:rPr>
        <w:tab/>
        <w:t xml:space="preserve">на Интернет–сайте Администрации </w:t>
      </w:r>
      <w:r w:rsidRPr="00EA2D62">
        <w:rPr>
          <w:rFonts w:ascii="Times New Roman" w:hAnsi="Times New Roman" w:cs="Times New Roman"/>
          <w:color w:val="0000FF"/>
          <w:sz w:val="24"/>
          <w:szCs w:val="24"/>
        </w:rPr>
        <w:t>http://adm-pudomyagi.ru</w:t>
      </w:r>
      <w:r w:rsidRPr="00EA2D62">
        <w:rPr>
          <w:rFonts w:ascii="Times New Roman" w:hAnsi="Times New Roman" w:cs="Times New Roman"/>
          <w:sz w:val="24"/>
          <w:szCs w:val="24"/>
        </w:rPr>
        <w:t>;</w:t>
      </w:r>
    </w:p>
    <w:p w:rsidR="00EA2D62" w:rsidRPr="00EA2D62" w:rsidRDefault="00EA2D62" w:rsidP="00EA2D62">
      <w:pPr>
        <w:widowControl w:val="0"/>
        <w:autoSpaceDE w:val="0"/>
        <w:autoSpaceDN w:val="0"/>
        <w:adjustRightInd w:val="0"/>
        <w:jc w:val="both"/>
        <w:rPr>
          <w:rFonts w:ascii="Times New Roman" w:hAnsi="Times New Roman" w:cs="Times New Roman"/>
          <w:sz w:val="24"/>
          <w:szCs w:val="24"/>
        </w:rPr>
      </w:pPr>
      <w:r w:rsidRPr="00EA2D62">
        <w:rPr>
          <w:rFonts w:ascii="Times New Roman" w:hAnsi="Times New Roman" w:cs="Times New Roman"/>
          <w:sz w:val="24"/>
          <w:szCs w:val="24"/>
        </w:rPr>
        <w:t>-</w:t>
      </w:r>
      <w:r w:rsidRPr="00EA2D62">
        <w:rPr>
          <w:rFonts w:ascii="Times New Roman" w:hAnsi="Times New Roman" w:cs="Times New Roman"/>
          <w:sz w:val="24"/>
          <w:szCs w:val="24"/>
        </w:rPr>
        <w:tab/>
        <w:t xml:space="preserve">на Портале государственных и муниципальных (функций) Ленинградской области: </w:t>
      </w:r>
      <w:hyperlink r:id="rId11" w:history="1">
        <w:r w:rsidRPr="00EA2D62">
          <w:rPr>
            <w:rStyle w:val="a3"/>
            <w:rFonts w:ascii="Times New Roman" w:hAnsi="Times New Roman" w:cs="Times New Roman"/>
            <w:sz w:val="24"/>
            <w:szCs w:val="24"/>
          </w:rPr>
          <w:t>http://www.gu.lenobl.ru</w:t>
        </w:r>
      </w:hyperlink>
      <w:r w:rsidRPr="00EA2D62">
        <w:rPr>
          <w:rFonts w:ascii="Times New Roman" w:hAnsi="Times New Roman" w:cs="Times New Roman"/>
          <w:sz w:val="24"/>
          <w:szCs w:val="24"/>
        </w:rPr>
        <w:t>;</w:t>
      </w:r>
    </w:p>
    <w:p w:rsidR="00EA2D62" w:rsidRPr="00EA2D62" w:rsidRDefault="00EA2D62" w:rsidP="00EA2D62">
      <w:pPr>
        <w:widowControl w:val="0"/>
        <w:autoSpaceDE w:val="0"/>
        <w:autoSpaceDN w:val="0"/>
        <w:adjustRightInd w:val="0"/>
        <w:jc w:val="both"/>
        <w:rPr>
          <w:rFonts w:ascii="Times New Roman" w:hAnsi="Times New Roman" w:cs="Times New Roman"/>
          <w:sz w:val="24"/>
          <w:szCs w:val="24"/>
        </w:rPr>
      </w:pPr>
      <w:r w:rsidRPr="00EA2D62">
        <w:rPr>
          <w:rFonts w:ascii="Times New Roman" w:hAnsi="Times New Roman" w:cs="Times New Roman"/>
          <w:sz w:val="24"/>
          <w:szCs w:val="24"/>
        </w:rPr>
        <w:t>-</w:t>
      </w:r>
      <w:r w:rsidRPr="00EA2D62">
        <w:rPr>
          <w:rFonts w:ascii="Times New Roman" w:hAnsi="Times New Roman" w:cs="Times New Roman"/>
          <w:sz w:val="24"/>
          <w:szCs w:val="24"/>
        </w:rPr>
        <w:tab/>
        <w:t>при обращении в МФЦ.</w:t>
      </w:r>
    </w:p>
    <w:p w:rsidR="00EA2D62" w:rsidRPr="00EA2D62" w:rsidRDefault="00EA2D62" w:rsidP="00EA2D62">
      <w:pPr>
        <w:widowControl w:val="0"/>
        <w:autoSpaceDE w:val="0"/>
        <w:autoSpaceDN w:val="0"/>
        <w:adjustRightInd w:val="0"/>
        <w:ind w:firstLine="708"/>
        <w:jc w:val="both"/>
        <w:rPr>
          <w:rFonts w:ascii="Times New Roman" w:hAnsi="Times New Roman" w:cs="Times New Roman"/>
          <w:sz w:val="24"/>
          <w:szCs w:val="24"/>
        </w:rPr>
      </w:pPr>
      <w:r w:rsidRPr="00EA2D62">
        <w:rPr>
          <w:rFonts w:ascii="Times New Roman" w:hAnsi="Times New Roman" w:cs="Times New Roman"/>
          <w:sz w:val="24"/>
          <w:szCs w:val="24"/>
        </w:rPr>
        <w:t xml:space="preserve">Письменные обращения заинтересованных лиц, поступившие почтовой корреспонденцией, по адресу Администрации: Ленинградская область, Гатчинский район, пос.Лукаши, ул.Ижорская, д.8, а также в электронном виде на электронный адрес Администрации: </w:t>
      </w:r>
      <w:r w:rsidRPr="00EA2D62">
        <w:rPr>
          <w:rFonts w:ascii="Times New Roman" w:hAnsi="Times New Roman" w:cs="Times New Roman"/>
          <w:color w:val="0000FF"/>
          <w:sz w:val="24"/>
          <w:szCs w:val="24"/>
          <w:u w:val="single"/>
        </w:rPr>
        <w:t>pudomyagskoesp@mail.ru</w:t>
      </w:r>
      <w:r w:rsidRPr="00EA2D62">
        <w:rPr>
          <w:rFonts w:ascii="Times New Roman" w:hAnsi="Times New Roman" w:cs="Times New Roman"/>
          <w:sz w:val="24"/>
          <w:szCs w:val="24"/>
        </w:rPr>
        <w:t xml:space="preserve"> рассматриваются специалистами Администрации.</w:t>
      </w:r>
    </w:p>
    <w:p w:rsidR="00EA2D62" w:rsidRPr="00EA2D62" w:rsidRDefault="00EA2D62" w:rsidP="00EA2D62">
      <w:pPr>
        <w:widowControl w:val="0"/>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EA2D62" w:rsidRPr="00EA2D62" w:rsidRDefault="00EA2D62" w:rsidP="00EA2D62">
      <w:pPr>
        <w:widowControl w:val="0"/>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EA2D62" w:rsidRPr="00EA2D62" w:rsidRDefault="00EA2D62" w:rsidP="00EA2D62">
      <w:pPr>
        <w:widowControl w:val="0"/>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A2D62" w:rsidRPr="00EA2D62" w:rsidRDefault="00EA2D62" w:rsidP="00EA2D62">
      <w:pPr>
        <w:widowControl w:val="0"/>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1.13. Муниципальная услуга «Утверждение и выдача схемы расположения земельного участка, находящегося в муниципальной собственности Пудомягского сельского поселения или земельных участков, находящихся в муниципальной собственности Пудомягского сельского поселения на кадастровом плане территории муниципального образования»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EA2D62" w:rsidRPr="00EA2D62" w:rsidRDefault="00EA2D62" w:rsidP="00EA2D62">
      <w:pPr>
        <w:widowControl w:val="0"/>
        <w:autoSpaceDE w:val="0"/>
        <w:autoSpaceDN w:val="0"/>
        <w:adjustRightInd w:val="0"/>
        <w:jc w:val="center"/>
        <w:outlineLvl w:val="1"/>
        <w:rPr>
          <w:rFonts w:ascii="Times New Roman" w:hAnsi="Times New Roman" w:cs="Times New Roman"/>
          <w:b/>
          <w:sz w:val="24"/>
          <w:szCs w:val="24"/>
        </w:rPr>
      </w:pPr>
      <w:bookmarkStart w:id="6" w:name="Par173"/>
      <w:bookmarkEnd w:id="6"/>
    </w:p>
    <w:p w:rsidR="00EA2D62" w:rsidRPr="00EA2D62" w:rsidRDefault="00EA2D62" w:rsidP="00EA2D62">
      <w:pPr>
        <w:widowControl w:val="0"/>
        <w:autoSpaceDE w:val="0"/>
        <w:autoSpaceDN w:val="0"/>
        <w:adjustRightInd w:val="0"/>
        <w:jc w:val="center"/>
        <w:outlineLvl w:val="1"/>
        <w:rPr>
          <w:rFonts w:ascii="Times New Roman" w:hAnsi="Times New Roman" w:cs="Times New Roman"/>
          <w:b/>
          <w:sz w:val="24"/>
          <w:szCs w:val="24"/>
        </w:rPr>
      </w:pPr>
      <w:r w:rsidRPr="00EA2D62">
        <w:rPr>
          <w:rFonts w:ascii="Times New Roman" w:hAnsi="Times New Roman" w:cs="Times New Roman"/>
          <w:b/>
          <w:sz w:val="24"/>
          <w:szCs w:val="24"/>
        </w:rPr>
        <w:t>2. Стандарт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2.1. Наименование муниципальной услуги «Утверждение и выдача схемы расположения земельного участка, находящегося в муниципальной собственности Пудомягского сельского поселения или земельных участков, находящихся в муниципальной собственности Пудомягского сельского поселения на кадастровом плане территории муниципального образования».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bookmarkStart w:id="7" w:name="Par179"/>
      <w:bookmarkEnd w:id="7"/>
      <w:r w:rsidRPr="00EA2D62">
        <w:rPr>
          <w:rFonts w:ascii="Times New Roman" w:hAnsi="Times New Roman" w:cs="Times New Roman"/>
          <w:sz w:val="24"/>
          <w:szCs w:val="24"/>
        </w:rPr>
        <w:t>2.2. Предоставление муниципальной услуги осуществляется Администрацией Пудомягского сельского поселения Гатчинского муниципального района Ленинградской области.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bookmarkStart w:id="8" w:name="Par187"/>
      <w:bookmarkEnd w:id="8"/>
      <w:r w:rsidRPr="00EA2D62">
        <w:rPr>
          <w:rFonts w:ascii="Times New Roman" w:hAnsi="Times New Roman" w:cs="Times New Roman"/>
          <w:sz w:val="24"/>
          <w:szCs w:val="24"/>
        </w:rPr>
        <w:t>2.3. Результатом предоставления муниципальной услуги является: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утверждение и выдача схемы расположения земельного участка, находящегося в муниципальной собственности Пудомягского сельского поселения или земельных участков, находящихся в муниципальной собственности Пудомягского сельского поселения на кадастровом плане территории муниципального образования (далее по тексту – «решение об утверждении схемы»);</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решение об отказе в утверждении и выдаче схемы расположения земельного участка, находящегося в муниципальной собственности Пудомягского сельского поселения или земельных участков, находящихся в муниципальной собственности Пудомягского сельского поселения на кадастровом плане территории муниципального образования (далее по тексту – «решение об отказе в утверждении схемы»).</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2.4. Срок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bookmarkStart w:id="9" w:name="Par201"/>
      <w:bookmarkEnd w:id="9"/>
      <w:r w:rsidRPr="00EA2D62">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Конституцией Российской Федерации (принята всенародным голосованием 12.12.1993;</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Земельным кодексом Российской Федерации от 25.10.2001 N 136-ФЗ;</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3) Федеральным законом от 06.10.2003 N 131-ФЗ "Об общих принципах организации местного самоуправления в РФ";</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 Федеральным законом от 27.07.2010 N 210-ФЗ "Об организации предоставления государственных и муниципальных услуг";</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5) Федеральным законом Российской Федерации от 25.10.2001 N 137-ФЗ "О введении в действие Земельного кодекса Российской Федерации";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 Федеральным законом от 06.04.2011 N 63-ФЗ "Об электронной подписи";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7) Федеральным законом от 2 мая 2006 года N 59-ФЗ "О порядке рассмотрения обращений граждан Российской Федерации";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8)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10)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11) нормативными правовыми актами МО «Пудомягское сельское поселение».</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bookmarkStart w:id="10" w:name="Par215"/>
      <w:bookmarkEnd w:id="10"/>
      <w:r w:rsidRPr="00EA2D6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2.6.1. Для получения муниципальной услуги заявители подают в Администрацию заявление о 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Правоустанавливающие документы на здания или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или сооружений):</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а) акты органов власти, принятые до 31 января 1998 года, устанавливающие права на здания или сооружения;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б) свидетельство о праве на наследство;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в) решение суда о признании прав на здания или сооружения;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Проект схемы расположения земельного участка, находящегося в муниципальной собственности Пудомягского сельского поселения на кадастровом плане территории.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здания или сооружения, находящиеся на земельном участке;</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В случае, если указанные в подпункте 2.6.2 Административного регламента 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2.6.3. Предоставление заявителем документов осуществляется следующими способами: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лично или через уполномоченного представителя заявителя;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в форме электронных документов, в том числе включая ПГУ ЛО.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2.6.4. Основаниями для отказа в предоставлении муниципальной услуги являются: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полное или частичное совпадение местоположения земельного участка, находящегося в муниципальной собственности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2.6.5. После устранения оснований для отказа в предоставлении муниципальной услуги в случаях, предусмотренных пунктом 2.6.4. настоящего административного регламента, заявитель вправе обратиться повторно за получением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2.7. Исчерпывающий перечень оснований для приостановления или отказа в предоставлении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Основания для приостановления предоставления муниципальной услуги отсутствуют.</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 Муниципальная услуга предоставляется Администрацией бесплатно.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2.10. Срок регистрации запроса (заявления) Заявителя о предоставлении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в случае личного обращения заявителя, в том числе посредством МФЦ,  заявление регистрируется в день обращения;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Администрации или в МФЦ.</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2.17.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xml:space="preserve">2.19. Наличие визуальной, текстовой и </w:t>
      </w:r>
      <w:proofErr w:type="spellStart"/>
      <w:r w:rsidRPr="00EA2D62">
        <w:rPr>
          <w:rFonts w:ascii="Times New Roman" w:hAnsi="Times New Roman" w:cs="Times New Roman"/>
          <w:sz w:val="24"/>
          <w:szCs w:val="24"/>
        </w:rPr>
        <w:t>мультимедийной</w:t>
      </w:r>
      <w:proofErr w:type="spellEnd"/>
      <w:r w:rsidRPr="00EA2D62">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равные права и возможности при получении муниципальной услуги для заявителей;</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транспортная доступность к месту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ПГУ ЛО;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2.20.7.  Показатели качества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соблюдение срока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соблюдение требований стандарта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3) удовлетворенность заявителя профессионализмом должностных лиц Администрации, МФЦ при предоставлении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 отсутствие жалоб на действия или бездействия должностных лиц Администрации, поданных в установленном порядке.</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2.21.1. К целевым показателям доступности и качества муниципальной услуги относятся: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2.21.2. К непосредственным показателям доступности и качества муниципальной услуги относятся: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Администрацией, с момента вступления в силу соглашения о взаимодействии.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2.21.3 Особенности предоставления муниципальной услуги в МФЦ:</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2.21.4. МФЦ осуществляет:</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обработку персональных данных, связанных с предоставлением муниципальных услуг.</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2.21.5.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определяет предмет обращения;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проводит проверку полномочий лица, подающего документы;</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 настоящего административного регламента;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заверяет электронное дело своей электронной подписью (далее - ЭП);</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направляет копии документов и реестр документов в Администрацию:</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2.21.6.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административного регламента.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2.22. Особенности предоставления муниципальной услуги в электронном виде.</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xml:space="preserve">2.22.1.1.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с обязательной личной явкой на прием в Администрацию;</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xml:space="preserve">без личной явки на прием в Администрацию. </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пройти идентификацию и аутентификацию в ЕСИА;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по тексту – «АИС «</w:t>
      </w:r>
      <w:proofErr w:type="spellStart"/>
      <w:r w:rsidRPr="00EA2D62">
        <w:rPr>
          <w:rFonts w:ascii="Times New Roman" w:hAnsi="Times New Roman" w:cs="Times New Roman"/>
          <w:sz w:val="24"/>
          <w:szCs w:val="24"/>
        </w:rPr>
        <w:t>Межвед</w:t>
      </w:r>
      <w:proofErr w:type="spellEnd"/>
      <w:r w:rsidRPr="00EA2D6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A2D62">
        <w:rPr>
          <w:rFonts w:ascii="Times New Roman" w:hAnsi="Times New Roman" w:cs="Times New Roman"/>
          <w:sz w:val="24"/>
          <w:szCs w:val="24"/>
        </w:rPr>
        <w:t>Межвед</w:t>
      </w:r>
      <w:proofErr w:type="spellEnd"/>
      <w:r w:rsidRPr="00EA2D62">
        <w:rPr>
          <w:rFonts w:ascii="Times New Roman" w:hAnsi="Times New Roman" w:cs="Times New Roman"/>
          <w:sz w:val="24"/>
          <w:szCs w:val="24"/>
        </w:rPr>
        <w:t xml:space="preserve"> ЛО» формы о принятом решении и переводит дело в архив АИС «</w:t>
      </w:r>
      <w:proofErr w:type="spellStart"/>
      <w:r w:rsidRPr="00EA2D62">
        <w:rPr>
          <w:rFonts w:ascii="Times New Roman" w:hAnsi="Times New Roman" w:cs="Times New Roman"/>
          <w:sz w:val="24"/>
          <w:szCs w:val="24"/>
        </w:rPr>
        <w:t>Межвед</w:t>
      </w:r>
      <w:proofErr w:type="spellEnd"/>
      <w:r w:rsidRPr="00EA2D62">
        <w:rPr>
          <w:rFonts w:ascii="Times New Roman" w:hAnsi="Times New Roman" w:cs="Times New Roman"/>
          <w:sz w:val="24"/>
          <w:szCs w:val="24"/>
        </w:rPr>
        <w:t xml:space="preserve"> ЛО»;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формирует через АИС «</w:t>
      </w:r>
      <w:proofErr w:type="spellStart"/>
      <w:r w:rsidRPr="00EA2D62">
        <w:rPr>
          <w:rFonts w:ascii="Times New Roman" w:hAnsi="Times New Roman" w:cs="Times New Roman"/>
          <w:sz w:val="24"/>
          <w:szCs w:val="24"/>
        </w:rPr>
        <w:t>Межвед</w:t>
      </w:r>
      <w:proofErr w:type="spellEnd"/>
      <w:r w:rsidRPr="00EA2D62">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A2D62">
        <w:rPr>
          <w:rFonts w:ascii="Times New Roman" w:hAnsi="Times New Roman" w:cs="Times New Roman"/>
          <w:sz w:val="24"/>
          <w:szCs w:val="24"/>
        </w:rPr>
        <w:t>Межвед</w:t>
      </w:r>
      <w:proofErr w:type="spellEnd"/>
      <w:r w:rsidRPr="00EA2D62">
        <w:rPr>
          <w:rFonts w:ascii="Times New Roman" w:hAnsi="Times New Roman" w:cs="Times New Roman"/>
          <w:sz w:val="24"/>
          <w:szCs w:val="24"/>
        </w:rPr>
        <w:t xml:space="preserve"> ЛО» дело переводит в статус «Заявитель приглашен на прием». </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A2D62">
        <w:rPr>
          <w:rFonts w:ascii="Times New Roman" w:hAnsi="Times New Roman" w:cs="Times New Roman"/>
          <w:sz w:val="24"/>
          <w:szCs w:val="24"/>
        </w:rPr>
        <w:t>Межвед</w:t>
      </w:r>
      <w:proofErr w:type="spellEnd"/>
      <w:r w:rsidRPr="00EA2D62">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переводит документы в архив АИС «</w:t>
      </w:r>
      <w:proofErr w:type="spellStart"/>
      <w:r w:rsidRPr="00EA2D62">
        <w:rPr>
          <w:rFonts w:ascii="Times New Roman" w:hAnsi="Times New Roman" w:cs="Times New Roman"/>
          <w:sz w:val="24"/>
          <w:szCs w:val="24"/>
        </w:rPr>
        <w:t>Межвед</w:t>
      </w:r>
      <w:proofErr w:type="spellEnd"/>
      <w:r w:rsidRPr="00EA2D62">
        <w:rPr>
          <w:rFonts w:ascii="Times New Roman" w:hAnsi="Times New Roman" w:cs="Times New Roman"/>
          <w:sz w:val="24"/>
          <w:szCs w:val="24"/>
        </w:rPr>
        <w:t xml:space="preserve"> ЛО».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A2D62">
        <w:rPr>
          <w:rFonts w:ascii="Times New Roman" w:hAnsi="Times New Roman" w:cs="Times New Roman"/>
          <w:sz w:val="24"/>
          <w:szCs w:val="24"/>
        </w:rPr>
        <w:t>Межвед</w:t>
      </w:r>
      <w:proofErr w:type="spellEnd"/>
      <w:r w:rsidRPr="00EA2D62">
        <w:rPr>
          <w:rFonts w:ascii="Times New Roman" w:hAnsi="Times New Roman" w:cs="Times New Roman"/>
          <w:sz w:val="24"/>
          <w:szCs w:val="24"/>
        </w:rPr>
        <w:t xml:space="preserve"> ЛО», дело переводит в статус «Прием заявителя окончен».</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A2D62">
        <w:rPr>
          <w:rFonts w:ascii="Times New Roman" w:hAnsi="Times New Roman" w:cs="Times New Roman"/>
          <w:sz w:val="24"/>
          <w:szCs w:val="24"/>
        </w:rPr>
        <w:t>Межвед</w:t>
      </w:r>
      <w:proofErr w:type="spellEnd"/>
      <w:r w:rsidRPr="00EA2D62">
        <w:rPr>
          <w:rFonts w:ascii="Times New Roman" w:hAnsi="Times New Roman" w:cs="Times New Roman"/>
          <w:sz w:val="24"/>
          <w:szCs w:val="24"/>
        </w:rPr>
        <w:t xml:space="preserve"> ЛО» формы о принятом решении и переводит дело в архив АИС «</w:t>
      </w:r>
      <w:proofErr w:type="spellStart"/>
      <w:r w:rsidRPr="00EA2D62">
        <w:rPr>
          <w:rFonts w:ascii="Times New Roman" w:hAnsi="Times New Roman" w:cs="Times New Roman"/>
          <w:sz w:val="24"/>
          <w:szCs w:val="24"/>
        </w:rPr>
        <w:t>Межвед</w:t>
      </w:r>
      <w:proofErr w:type="spellEnd"/>
      <w:r w:rsidRPr="00EA2D62">
        <w:rPr>
          <w:rFonts w:ascii="Times New Roman" w:hAnsi="Times New Roman" w:cs="Times New Roman"/>
          <w:sz w:val="24"/>
          <w:szCs w:val="24"/>
        </w:rPr>
        <w:t xml:space="preserve"> ЛО».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xml:space="preserve">2.22.1.8.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p>
    <w:p w:rsidR="00EA2D62" w:rsidRPr="00EA2D62" w:rsidRDefault="00EA2D62" w:rsidP="00EA2D62">
      <w:pPr>
        <w:widowControl w:val="0"/>
        <w:autoSpaceDE w:val="0"/>
        <w:autoSpaceDN w:val="0"/>
        <w:adjustRightInd w:val="0"/>
        <w:jc w:val="center"/>
        <w:outlineLvl w:val="2"/>
        <w:rPr>
          <w:rFonts w:ascii="Times New Roman" w:hAnsi="Times New Roman" w:cs="Times New Roman"/>
          <w:b/>
          <w:sz w:val="24"/>
          <w:szCs w:val="24"/>
        </w:rPr>
      </w:pPr>
      <w:r w:rsidRPr="00EA2D62">
        <w:rPr>
          <w:rFonts w:ascii="Times New Roman" w:hAnsi="Times New Roman" w:cs="Times New Roman"/>
          <w:b/>
          <w:sz w:val="24"/>
          <w:szCs w:val="24"/>
        </w:rPr>
        <w:t>3. Перечень услуг, которые являются необходимыми</w:t>
      </w:r>
    </w:p>
    <w:p w:rsidR="00EA2D62" w:rsidRPr="00EA2D62" w:rsidRDefault="00EA2D62" w:rsidP="00EA2D62">
      <w:pPr>
        <w:widowControl w:val="0"/>
        <w:autoSpaceDE w:val="0"/>
        <w:autoSpaceDN w:val="0"/>
        <w:adjustRightInd w:val="0"/>
        <w:jc w:val="center"/>
        <w:rPr>
          <w:rFonts w:ascii="Times New Roman" w:hAnsi="Times New Roman" w:cs="Times New Roman"/>
          <w:b/>
          <w:sz w:val="24"/>
          <w:szCs w:val="24"/>
        </w:rPr>
      </w:pPr>
      <w:r w:rsidRPr="00EA2D62">
        <w:rPr>
          <w:rFonts w:ascii="Times New Roman" w:hAnsi="Times New Roman" w:cs="Times New Roman"/>
          <w:b/>
          <w:sz w:val="24"/>
          <w:szCs w:val="24"/>
        </w:rPr>
        <w:t>и обязательными для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A2D62" w:rsidRPr="00EA2D62" w:rsidRDefault="00EA2D62" w:rsidP="00EA2D62">
      <w:pPr>
        <w:widowControl w:val="0"/>
        <w:autoSpaceDE w:val="0"/>
        <w:autoSpaceDN w:val="0"/>
        <w:adjustRightInd w:val="0"/>
        <w:ind w:firstLine="540"/>
        <w:jc w:val="center"/>
        <w:rPr>
          <w:rFonts w:ascii="Times New Roman" w:hAnsi="Times New Roman" w:cs="Times New Roman"/>
          <w:b/>
          <w:sz w:val="24"/>
          <w:szCs w:val="24"/>
        </w:rPr>
      </w:pPr>
    </w:p>
    <w:p w:rsidR="00EA2D62" w:rsidRPr="00EA2D62" w:rsidRDefault="00EA2D62" w:rsidP="00EA2D62">
      <w:pPr>
        <w:widowControl w:val="0"/>
        <w:autoSpaceDE w:val="0"/>
        <w:autoSpaceDN w:val="0"/>
        <w:adjustRightInd w:val="0"/>
        <w:ind w:firstLine="540"/>
        <w:jc w:val="center"/>
        <w:rPr>
          <w:rFonts w:ascii="Times New Roman" w:hAnsi="Times New Roman" w:cs="Times New Roman"/>
          <w:b/>
          <w:sz w:val="24"/>
          <w:szCs w:val="24"/>
        </w:rPr>
      </w:pPr>
      <w:r w:rsidRPr="00EA2D62">
        <w:rPr>
          <w:rFonts w:ascii="Times New Roman" w:hAnsi="Times New Roman" w:cs="Times New Roman"/>
          <w:b/>
          <w:sz w:val="24"/>
          <w:szCs w:val="24"/>
        </w:rPr>
        <w:t>4. Состав, последовательность и сроки выполнения</w:t>
      </w:r>
    </w:p>
    <w:p w:rsidR="00EA2D62" w:rsidRPr="00EA2D62" w:rsidRDefault="00EA2D62" w:rsidP="00EA2D62">
      <w:pPr>
        <w:widowControl w:val="0"/>
        <w:autoSpaceDE w:val="0"/>
        <w:autoSpaceDN w:val="0"/>
        <w:adjustRightInd w:val="0"/>
        <w:ind w:firstLine="540"/>
        <w:jc w:val="center"/>
        <w:rPr>
          <w:rFonts w:ascii="Times New Roman" w:hAnsi="Times New Roman" w:cs="Times New Roman"/>
          <w:b/>
          <w:sz w:val="24"/>
          <w:szCs w:val="24"/>
        </w:rPr>
      </w:pPr>
      <w:r w:rsidRPr="00EA2D62">
        <w:rPr>
          <w:rFonts w:ascii="Times New Roman" w:hAnsi="Times New Roman" w:cs="Times New Roman"/>
          <w:b/>
          <w:sz w:val="24"/>
          <w:szCs w:val="24"/>
        </w:rPr>
        <w:t>административных процедур, требования к порядку их</w:t>
      </w:r>
    </w:p>
    <w:p w:rsidR="00EA2D62" w:rsidRPr="00EA2D62" w:rsidRDefault="00EA2D62" w:rsidP="00EA2D62">
      <w:pPr>
        <w:widowControl w:val="0"/>
        <w:autoSpaceDE w:val="0"/>
        <w:autoSpaceDN w:val="0"/>
        <w:adjustRightInd w:val="0"/>
        <w:ind w:firstLine="540"/>
        <w:jc w:val="center"/>
        <w:rPr>
          <w:rFonts w:ascii="Times New Roman" w:hAnsi="Times New Roman" w:cs="Times New Roman"/>
          <w:b/>
          <w:sz w:val="24"/>
          <w:szCs w:val="24"/>
        </w:rPr>
      </w:pPr>
      <w:r w:rsidRPr="00EA2D62">
        <w:rPr>
          <w:rFonts w:ascii="Times New Roman" w:hAnsi="Times New Roman" w:cs="Times New Roman"/>
          <w:b/>
          <w:sz w:val="24"/>
          <w:szCs w:val="24"/>
        </w:rPr>
        <w:t>выполнения, в том числе особенности выполнения</w:t>
      </w:r>
    </w:p>
    <w:p w:rsidR="00EA2D62" w:rsidRPr="00EA2D62" w:rsidRDefault="00EA2D62" w:rsidP="00EA2D62">
      <w:pPr>
        <w:widowControl w:val="0"/>
        <w:autoSpaceDE w:val="0"/>
        <w:autoSpaceDN w:val="0"/>
        <w:adjustRightInd w:val="0"/>
        <w:ind w:firstLine="540"/>
        <w:jc w:val="center"/>
        <w:rPr>
          <w:rFonts w:ascii="Times New Roman" w:hAnsi="Times New Roman" w:cs="Times New Roman"/>
          <w:b/>
          <w:sz w:val="24"/>
          <w:szCs w:val="24"/>
        </w:rPr>
      </w:pPr>
      <w:r w:rsidRPr="00EA2D62">
        <w:rPr>
          <w:rFonts w:ascii="Times New Roman" w:hAnsi="Times New Roman" w:cs="Times New Roman"/>
          <w:b/>
          <w:sz w:val="24"/>
          <w:szCs w:val="24"/>
        </w:rPr>
        <w:t>административных процедур в электронной форме</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4.1. Предоставление муниципальной услуги состоит из следующих административных процедур:</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прием и регистрация в Администрации заявлений о предоставлении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3) принятие Администрацией решения об утверждении схемы или решения об отказе в утверждении схемы;</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 выдача заявителю результата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4.1.1. Основанием для начала предоставления муниципальной услуги является поступившее заявление о предоставлении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4.1.2. Блок-схема предоставления муниципальной услуги приведена в Приложении N 4 к настоящему административному регламенту.</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4.2.1. Прием и регистрация заявления о предоставлении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4.2.2 Основанием для начала исполнения административной процедуры является обращение заявителя в Администрацию или МФЦ о предоставлении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посредством личного обращения заявителя, в том числе посредством МФЦ;</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путем направления в Администрацию почтовым отправлением;</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через ПГУ ЛО.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4.2.3. Специалист Администрации, ответственный за прием документов, осуществляет следующие действия в ходе личного приема заявителя: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устанавливает предмет обращения, проверяет документ, удостоверяющий личность;</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проверяет полномочия заявителя;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proofErr w:type="spellStart"/>
      <w:r w:rsidRPr="00EA2D62">
        <w:rPr>
          <w:rFonts w:ascii="Times New Roman" w:hAnsi="Times New Roman" w:cs="Times New Roman"/>
          <w:sz w:val="24"/>
          <w:szCs w:val="24"/>
        </w:rPr>
        <w:t>д</w:t>
      </w:r>
      <w:proofErr w:type="spellEnd"/>
      <w:r w:rsidRPr="00EA2D62">
        <w:rPr>
          <w:rFonts w:ascii="Times New Roman" w:hAnsi="Times New Roman" w:cs="Times New Roman"/>
          <w:sz w:val="24"/>
          <w:szCs w:val="24"/>
        </w:rPr>
        <w:t>) документы не исполнены карандашом;</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5) принимает решение о приеме у заявителя представленных документов;</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4.2.3. Если заявитель обратился путем направления почтового отправления, специалист Администрации ответственный за прием документов:</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3) проверяет представленные документы на предмет комплектности;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4.2.4. По итогам исполнения административной процедуры по приему документов в Администрации специалист Администрации, ответственный за прием документов, формирует документы (дело) и передает его специалисту Администрации, ответственному за принятие решения о предоставлении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4.2.5. В случае, если заявитель не представил самостоятельно документы, указанные в пункте 2.6.2 административного регламента, специалист Администрации, ответственный за прием документов, формирует документы (дело) и передает его специалисту Администрации, ответственному за межведомственное взаимодействие.</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4.2.6. В случае, если заявитель не представил самостоятельно документы, указанные в пункте 2.6.2 административного регламента, специалист Администрации,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4.2.8. Результатом административной процедуры является: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прием, регистрация заявления (документов) и передача заявления (документов) специалисту Администрации, ответственному за принятие решений;</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прием и регистрация документов, представленных заявителем в Администрации, и передача зарегистрированных документов специалисту Администрации,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4.3.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4.3.1 Основанием для начала осуществления административной процедуры является получение специалистом Администрации,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4.3.2. Специалист Администрации, ответственный за межведомственное взаимодействие, не позднее дня, следующего за днем поступления заявления: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оформляет межведомственные запросы;</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подписывает оформленный межведомственный запрос у должностного лица Администрации;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3) регистрирует межведомственный запрос в соответствующем реестре;</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 направляет межведомственный запрос в соответствующий орган или организацию.</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4.3.4. Направление запросов, контроль за получением ответов на запросы и своевременной передачей указанных ответов в Администрацию осуществляет специалист Администрации, ответственный за межведомственное взаимодействие.</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4.3.5. В день получения всех требуемых ответов на межведомственные запросы специалист Администрации, ответственный за межведомственное взаимодействие, передает зарегистрированные ответы и заявление вместе с представленными заявителем документами в Администрацию для принятия решения о предоставлении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4.3.6. Максимальный срок исполнения административной процедуры составляет 6 рабочих дней с момента направления специалистом Администрации,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4.3.7. Результатом исполнения административной процедуры является получение документов и их направление специалисту Администрации, ответственному за принятие решения о предоставлении муниципальной услуги, для принятия решения о предоставлении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4.4. Принятие Администрацией решения об утверждении схемы или решения об отказе в утверждении схемы.</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4.4.1. Основанием для начала исполнения административной процедуры является передача специалисту Администрации, ответственному за принятие решения о предоставлении муниципальной услуги, документов, необходимых для принятия решения.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4.4.2. Специалист Администрации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4.4.3. При рассмотрении комплекта документов для предоставления муниципальной услуги, специалист Администрации,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настоящего административного регламента.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4.4.4. Специалист Администрации,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1) подготовить решение об утверждении схемы;</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2) отказать в утверждении схемы (в случае наличия оснований, предусмотренных пунктом 2.6.4. настоящего административного регламента).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 xml:space="preserve">4.4.5. Специалист Администрации,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находящегося в муниципальной собственности на кадастровом плане или кадастровой карте территории муниципального образования (далее - схема)) на подпись Главе администрации </w:t>
      </w:r>
      <w:proofErr w:type="spellStart"/>
      <w:r w:rsidRPr="00EA2D62">
        <w:rPr>
          <w:rFonts w:ascii="Times New Roman" w:hAnsi="Times New Roman" w:cs="Times New Roman"/>
          <w:sz w:val="24"/>
          <w:szCs w:val="24"/>
        </w:rPr>
        <w:t>Сусанинского</w:t>
      </w:r>
      <w:proofErr w:type="spellEnd"/>
      <w:r w:rsidRPr="00EA2D62">
        <w:rPr>
          <w:rFonts w:ascii="Times New Roman" w:hAnsi="Times New Roman" w:cs="Times New Roman"/>
          <w:sz w:val="24"/>
          <w:szCs w:val="24"/>
        </w:rPr>
        <w:t xml:space="preserve"> сельского поселения.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4.4.6. Должностное лицо Администрации подписывает данные документы.</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4.4.7. Специалист Администрации,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Администрации, ответственному за выдачу результата предоставления муниципальной услуги, для выдачи его заявителю, а второй экземпляр передается в архив Администрации.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4.4.8. Срок исполнения административной процедуры составляет не более 5 рабочих дней со дня получения Администрацией, полного комплекта документов, необходимых для принятия решения.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4.4.9. Результатом административной процедуры является принятие Администрацией  решения об утверждении схемы или решения об отказе в утверждении схемы и направление принятого решения сотруднику Администрации, ответственному за выдачу результата предоставления муниципальной услуги, для выдачи его заявителю.</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4.5. Выдача заявителю результата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4.5.1. Основанием начала исполнения административной процедуры является поступление сотруднику Администрации,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4.5.4. Выдачу документа, являющегося результатом предоставления муниципальной услуги, осуществляет сотрудник Администрации,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В случае, если заявитель обратился за предоставлением муниципальной услуги через ПГУ ЛО, то информирование осуществляется также через ПГУ ЛО.</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4.5.6. Максимальный срок исполнения административной процедуры составляет 1 рабочий день.</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p>
    <w:p w:rsidR="00EA2D62" w:rsidRPr="00EA2D62" w:rsidRDefault="00EA2D62" w:rsidP="00EA2D62">
      <w:pPr>
        <w:widowControl w:val="0"/>
        <w:autoSpaceDE w:val="0"/>
        <w:autoSpaceDN w:val="0"/>
        <w:adjustRightInd w:val="0"/>
        <w:jc w:val="center"/>
        <w:outlineLvl w:val="1"/>
        <w:rPr>
          <w:rFonts w:ascii="Times New Roman" w:hAnsi="Times New Roman" w:cs="Times New Roman"/>
          <w:b/>
          <w:sz w:val="24"/>
          <w:szCs w:val="24"/>
        </w:rPr>
      </w:pPr>
      <w:r w:rsidRPr="00EA2D62">
        <w:rPr>
          <w:rFonts w:ascii="Times New Roman" w:hAnsi="Times New Roman" w:cs="Times New Roman"/>
          <w:b/>
          <w:sz w:val="24"/>
          <w:szCs w:val="24"/>
        </w:rPr>
        <w:t>5. Формы контроля за предоставлением</w:t>
      </w:r>
    </w:p>
    <w:p w:rsidR="00EA2D62" w:rsidRPr="00EA2D62" w:rsidRDefault="00EA2D62" w:rsidP="00EA2D62">
      <w:pPr>
        <w:widowControl w:val="0"/>
        <w:autoSpaceDE w:val="0"/>
        <w:autoSpaceDN w:val="0"/>
        <w:adjustRightInd w:val="0"/>
        <w:jc w:val="center"/>
        <w:rPr>
          <w:rFonts w:ascii="Times New Roman" w:hAnsi="Times New Roman" w:cs="Times New Roman"/>
          <w:b/>
          <w:sz w:val="24"/>
          <w:szCs w:val="24"/>
        </w:rPr>
      </w:pPr>
      <w:r w:rsidRPr="00EA2D62">
        <w:rPr>
          <w:rFonts w:ascii="Times New Roman" w:hAnsi="Times New Roman" w:cs="Times New Roman"/>
          <w:b/>
          <w:sz w:val="24"/>
          <w:szCs w:val="24"/>
        </w:rPr>
        <w:t>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5.1. Контроль за надлежащим исполнением настоящего Административного регламента осуществляет Глава администрации Пудомягского сельского поселения.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bookmarkStart w:id="11" w:name="Par400"/>
      <w:bookmarkEnd w:id="11"/>
      <w:r w:rsidRPr="00EA2D62">
        <w:rPr>
          <w:rFonts w:ascii="Times New Roman" w:hAnsi="Times New Roman" w:cs="Times New Roman"/>
          <w:sz w:val="24"/>
          <w:szCs w:val="24"/>
        </w:rPr>
        <w:t>5.2. Текущий контроль за совершением действий и принятием решений при предоставлении муниципальной услуги осуществляется специалистом Администрации в виде:</w:t>
      </w:r>
    </w:p>
    <w:p w:rsidR="00EA2D62" w:rsidRPr="00EA2D62" w:rsidRDefault="00EA2D62" w:rsidP="00EA2D62">
      <w:pPr>
        <w:autoSpaceDE w:val="0"/>
        <w:autoSpaceDN w:val="0"/>
        <w:adjustRightInd w:val="0"/>
        <w:ind w:firstLine="720"/>
        <w:jc w:val="both"/>
        <w:rPr>
          <w:rFonts w:ascii="Times New Roman" w:hAnsi="Times New Roman" w:cs="Times New Roman"/>
          <w:sz w:val="24"/>
          <w:szCs w:val="24"/>
        </w:rPr>
      </w:pPr>
      <w:r w:rsidRPr="00EA2D62">
        <w:rPr>
          <w:rFonts w:ascii="Times New Roman" w:hAnsi="Times New Roman" w:cs="Times New Roman"/>
          <w:sz w:val="24"/>
          <w:szCs w:val="24"/>
        </w:rPr>
        <w:t>проведения текущего мониторинга предоставления муниципальной услуги;</w:t>
      </w:r>
    </w:p>
    <w:p w:rsidR="00EA2D62" w:rsidRPr="00EA2D62" w:rsidRDefault="00EA2D62" w:rsidP="00EA2D62">
      <w:pPr>
        <w:autoSpaceDE w:val="0"/>
        <w:autoSpaceDN w:val="0"/>
        <w:adjustRightInd w:val="0"/>
        <w:ind w:firstLine="720"/>
        <w:jc w:val="both"/>
        <w:rPr>
          <w:rFonts w:ascii="Times New Roman" w:hAnsi="Times New Roman" w:cs="Times New Roman"/>
          <w:sz w:val="24"/>
          <w:szCs w:val="24"/>
        </w:rPr>
      </w:pPr>
      <w:r w:rsidRPr="00EA2D62">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EA2D62" w:rsidRPr="00EA2D62" w:rsidRDefault="00EA2D62" w:rsidP="00EA2D62">
      <w:pPr>
        <w:autoSpaceDE w:val="0"/>
        <w:autoSpaceDN w:val="0"/>
        <w:adjustRightInd w:val="0"/>
        <w:ind w:firstLine="720"/>
        <w:jc w:val="both"/>
        <w:rPr>
          <w:rFonts w:ascii="Times New Roman" w:hAnsi="Times New Roman" w:cs="Times New Roman"/>
          <w:sz w:val="24"/>
          <w:szCs w:val="24"/>
        </w:rPr>
      </w:pPr>
      <w:r w:rsidRPr="00EA2D62">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EA2D62" w:rsidRPr="00EA2D62" w:rsidRDefault="00EA2D62" w:rsidP="00EA2D62">
      <w:pPr>
        <w:autoSpaceDE w:val="0"/>
        <w:autoSpaceDN w:val="0"/>
        <w:adjustRightInd w:val="0"/>
        <w:ind w:firstLine="720"/>
        <w:jc w:val="both"/>
        <w:rPr>
          <w:rFonts w:ascii="Times New Roman" w:hAnsi="Times New Roman" w:cs="Times New Roman"/>
          <w:sz w:val="24"/>
          <w:szCs w:val="24"/>
        </w:rPr>
      </w:pPr>
      <w:r w:rsidRPr="00EA2D62">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EA2D62" w:rsidRPr="00EA2D62" w:rsidRDefault="00EA2D62" w:rsidP="00EA2D62">
      <w:pPr>
        <w:autoSpaceDE w:val="0"/>
        <w:autoSpaceDN w:val="0"/>
        <w:adjustRightInd w:val="0"/>
        <w:ind w:firstLine="720"/>
        <w:jc w:val="both"/>
        <w:rPr>
          <w:rFonts w:ascii="Times New Roman" w:hAnsi="Times New Roman" w:cs="Times New Roman"/>
          <w:sz w:val="24"/>
          <w:szCs w:val="24"/>
        </w:rPr>
      </w:pPr>
      <w:r w:rsidRPr="00EA2D62">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A2D62" w:rsidRPr="00EA2D62" w:rsidRDefault="00EA2D62" w:rsidP="00EA2D62">
      <w:pPr>
        <w:autoSpaceDE w:val="0"/>
        <w:autoSpaceDN w:val="0"/>
        <w:adjustRightInd w:val="0"/>
        <w:ind w:firstLine="720"/>
        <w:jc w:val="both"/>
        <w:rPr>
          <w:rFonts w:ascii="Times New Roman" w:hAnsi="Times New Roman" w:cs="Times New Roman"/>
          <w:sz w:val="24"/>
          <w:szCs w:val="24"/>
        </w:rPr>
      </w:pPr>
      <w:r w:rsidRPr="00EA2D62">
        <w:rPr>
          <w:rFonts w:ascii="Times New Roman" w:hAnsi="Times New Roman" w:cs="Times New Roman"/>
          <w:sz w:val="24"/>
          <w:szCs w:val="24"/>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специалист Администрации, ответственный за данные действия.</w:t>
      </w:r>
    </w:p>
    <w:p w:rsidR="00EA2D62" w:rsidRPr="00EA2D62" w:rsidRDefault="00EA2D62" w:rsidP="00EA2D62">
      <w:pPr>
        <w:widowControl w:val="0"/>
        <w:autoSpaceDE w:val="0"/>
        <w:autoSpaceDN w:val="0"/>
        <w:adjustRightInd w:val="0"/>
        <w:ind w:firstLine="708"/>
        <w:jc w:val="both"/>
        <w:rPr>
          <w:rFonts w:ascii="Times New Roman" w:hAnsi="Times New Roman" w:cs="Times New Roman"/>
          <w:sz w:val="24"/>
          <w:szCs w:val="24"/>
        </w:rPr>
      </w:pPr>
      <w:r w:rsidRPr="00EA2D62">
        <w:rPr>
          <w:rFonts w:ascii="Times New Roman" w:hAnsi="Times New Roman" w:cs="Times New Roman"/>
          <w:sz w:val="24"/>
          <w:szCs w:val="24"/>
        </w:rPr>
        <w:t>5.4. Для текущего контроля используются сведения, полученные из данных, служебной корреспонденции Администрации, устной и письменной информации должностных лиц Администрации.</w:t>
      </w:r>
    </w:p>
    <w:p w:rsidR="00EA2D62" w:rsidRPr="00EA2D62" w:rsidRDefault="00EA2D62" w:rsidP="00EA2D62">
      <w:pPr>
        <w:autoSpaceDE w:val="0"/>
        <w:autoSpaceDN w:val="0"/>
        <w:adjustRightInd w:val="0"/>
        <w:ind w:firstLine="720"/>
        <w:jc w:val="both"/>
        <w:rPr>
          <w:rFonts w:ascii="Times New Roman" w:hAnsi="Times New Roman" w:cs="Times New Roman"/>
          <w:sz w:val="24"/>
          <w:szCs w:val="24"/>
        </w:rPr>
      </w:pPr>
      <w:bookmarkStart w:id="12" w:name="Par422"/>
      <w:bookmarkEnd w:id="12"/>
      <w:r w:rsidRPr="00EA2D62">
        <w:rPr>
          <w:rFonts w:ascii="Times New Roman" w:hAnsi="Times New Roman" w:cs="Times New Roman"/>
          <w:sz w:val="24"/>
          <w:szCs w:val="24"/>
        </w:rPr>
        <w:t>5.5.О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EA2D62" w:rsidRPr="00EA2D62" w:rsidRDefault="00EA2D62" w:rsidP="00EA2D62">
      <w:pPr>
        <w:autoSpaceDE w:val="0"/>
        <w:autoSpaceDN w:val="0"/>
        <w:adjustRightInd w:val="0"/>
        <w:ind w:firstLine="720"/>
        <w:jc w:val="both"/>
        <w:rPr>
          <w:rFonts w:ascii="Times New Roman" w:hAnsi="Times New Roman" w:cs="Times New Roman"/>
          <w:sz w:val="24"/>
          <w:szCs w:val="24"/>
        </w:rPr>
      </w:pPr>
      <w:r w:rsidRPr="00EA2D62">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A2D62" w:rsidRPr="00EA2D62" w:rsidRDefault="00EA2D62" w:rsidP="00EA2D62">
      <w:pPr>
        <w:autoSpaceDE w:val="0"/>
        <w:autoSpaceDN w:val="0"/>
        <w:adjustRightInd w:val="0"/>
        <w:ind w:firstLine="720"/>
        <w:jc w:val="both"/>
        <w:rPr>
          <w:rFonts w:ascii="Times New Roman" w:hAnsi="Times New Roman" w:cs="Times New Roman"/>
          <w:sz w:val="24"/>
          <w:szCs w:val="24"/>
        </w:rPr>
      </w:pPr>
      <w:r w:rsidRPr="00EA2D62">
        <w:rPr>
          <w:rFonts w:ascii="Times New Roman" w:hAnsi="Times New Roman" w:cs="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A2D62" w:rsidRPr="00EA2D62" w:rsidRDefault="00EA2D62" w:rsidP="00EA2D62">
      <w:pPr>
        <w:autoSpaceDE w:val="0"/>
        <w:autoSpaceDN w:val="0"/>
        <w:adjustRightInd w:val="0"/>
        <w:ind w:firstLine="720"/>
        <w:jc w:val="both"/>
        <w:rPr>
          <w:rFonts w:ascii="Times New Roman" w:hAnsi="Times New Roman" w:cs="Times New Roman"/>
          <w:sz w:val="24"/>
          <w:szCs w:val="24"/>
        </w:rPr>
      </w:pPr>
      <w:r w:rsidRPr="00EA2D62">
        <w:rPr>
          <w:rFonts w:ascii="Times New Roman" w:hAnsi="Times New Roman" w:cs="Times New Roman"/>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Администрации.</w:t>
      </w:r>
    </w:p>
    <w:p w:rsidR="00EA2D62" w:rsidRPr="00EA2D62" w:rsidRDefault="00EA2D62" w:rsidP="00EA2D62">
      <w:pPr>
        <w:pStyle w:val="ConsPlusNormal"/>
        <w:ind w:firstLine="709"/>
        <w:rPr>
          <w:rFonts w:ascii="Times New Roman" w:hAnsi="Times New Roman" w:cs="Times New Roman"/>
          <w:sz w:val="24"/>
          <w:szCs w:val="24"/>
        </w:rPr>
      </w:pPr>
      <w:r w:rsidRPr="00EA2D62">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A2D62" w:rsidRPr="00EA2D62" w:rsidRDefault="00EA2D62" w:rsidP="00EA2D62">
      <w:pPr>
        <w:pStyle w:val="ConsPlusNormal"/>
        <w:ind w:firstLine="709"/>
        <w:rPr>
          <w:rFonts w:ascii="Times New Roman" w:hAnsi="Times New Roman" w:cs="Times New Roman"/>
          <w:sz w:val="24"/>
          <w:szCs w:val="24"/>
        </w:rPr>
      </w:pPr>
      <w:r w:rsidRPr="00EA2D62">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A2D62" w:rsidRPr="00EA2D62" w:rsidRDefault="00EA2D62" w:rsidP="00EA2D62">
      <w:pPr>
        <w:widowControl w:val="0"/>
        <w:autoSpaceDE w:val="0"/>
        <w:autoSpaceDN w:val="0"/>
        <w:adjustRightInd w:val="0"/>
        <w:ind w:firstLine="540"/>
        <w:jc w:val="both"/>
        <w:rPr>
          <w:rFonts w:ascii="Times New Roman" w:hAnsi="Times New Roman" w:cs="Times New Roman"/>
          <w:b/>
          <w:sz w:val="24"/>
          <w:szCs w:val="24"/>
        </w:rPr>
      </w:pPr>
    </w:p>
    <w:p w:rsidR="00EA2D62" w:rsidRPr="00EA2D62" w:rsidRDefault="00EA2D62" w:rsidP="00EA2D62">
      <w:pPr>
        <w:widowControl w:val="0"/>
        <w:autoSpaceDE w:val="0"/>
        <w:autoSpaceDN w:val="0"/>
        <w:adjustRightInd w:val="0"/>
        <w:jc w:val="center"/>
        <w:outlineLvl w:val="1"/>
        <w:rPr>
          <w:rFonts w:ascii="Times New Roman" w:hAnsi="Times New Roman" w:cs="Times New Roman"/>
          <w:b/>
          <w:sz w:val="24"/>
          <w:szCs w:val="24"/>
        </w:rPr>
      </w:pPr>
      <w:bookmarkStart w:id="13" w:name="Par491"/>
      <w:bookmarkEnd w:id="13"/>
      <w:r w:rsidRPr="00EA2D62">
        <w:rPr>
          <w:rFonts w:ascii="Times New Roman" w:hAnsi="Times New Roman" w:cs="Times New Roman"/>
          <w:b/>
          <w:sz w:val="24"/>
          <w:szCs w:val="24"/>
        </w:rPr>
        <w:t>6. Досудебный (внесудебный) порядок обжалования решений</w:t>
      </w:r>
    </w:p>
    <w:p w:rsidR="00EA2D62" w:rsidRPr="00EA2D62" w:rsidRDefault="00EA2D62" w:rsidP="00EA2D62">
      <w:pPr>
        <w:widowControl w:val="0"/>
        <w:autoSpaceDE w:val="0"/>
        <w:autoSpaceDN w:val="0"/>
        <w:adjustRightInd w:val="0"/>
        <w:jc w:val="center"/>
        <w:rPr>
          <w:rFonts w:ascii="Times New Roman" w:hAnsi="Times New Roman" w:cs="Times New Roman"/>
          <w:b/>
          <w:sz w:val="24"/>
          <w:szCs w:val="24"/>
        </w:rPr>
      </w:pPr>
      <w:r w:rsidRPr="00EA2D62">
        <w:rPr>
          <w:rFonts w:ascii="Times New Roman" w:hAnsi="Times New Roman" w:cs="Times New Roman"/>
          <w:b/>
          <w:sz w:val="24"/>
          <w:szCs w:val="24"/>
        </w:rPr>
        <w:t>и действий (бездействия) Администрации, а также должностных лиц,</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bookmarkStart w:id="14" w:name="Par436"/>
      <w:bookmarkEnd w:id="14"/>
      <w:r w:rsidRPr="00EA2D62">
        <w:rPr>
          <w:rFonts w:ascii="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Заявитель может обратиться с жалобой, в том числе в следующих случаях:</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2) нарушение срока предоставления муниципальной услуги;</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6.3. Жалоба подается в письменной форме на бумажном носителе, в электронной форме в Администрацию.</w:t>
      </w:r>
    </w:p>
    <w:p w:rsidR="00EA2D62" w:rsidRPr="00EA2D62" w:rsidRDefault="00EA2D62" w:rsidP="00EA2D62">
      <w:pPr>
        <w:autoSpaceDE w:val="0"/>
        <w:autoSpaceDN w:val="0"/>
        <w:adjustRightInd w:val="0"/>
        <w:ind w:firstLine="720"/>
        <w:jc w:val="both"/>
        <w:rPr>
          <w:rFonts w:ascii="Times New Roman" w:hAnsi="Times New Roman" w:cs="Times New Roman"/>
          <w:sz w:val="24"/>
          <w:szCs w:val="24"/>
        </w:rPr>
      </w:pPr>
      <w:r w:rsidRPr="00EA2D62">
        <w:rPr>
          <w:rFonts w:ascii="Times New Roman" w:hAnsi="Times New Roman" w:cs="Times New Roman"/>
          <w:sz w:val="24"/>
          <w:szCs w:val="24"/>
        </w:rPr>
        <w:t xml:space="preserve">Жалобы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Главой администрации Пудомягского сельского поселения,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EA2D62" w:rsidRPr="00EA2D62" w:rsidRDefault="00EA2D62" w:rsidP="00EA2D62">
      <w:pPr>
        <w:autoSpaceDE w:val="0"/>
        <w:autoSpaceDN w:val="0"/>
        <w:adjustRightInd w:val="0"/>
        <w:ind w:firstLine="720"/>
        <w:jc w:val="both"/>
        <w:rPr>
          <w:rFonts w:ascii="Times New Roman" w:hAnsi="Times New Roman" w:cs="Times New Roman"/>
          <w:sz w:val="24"/>
          <w:szCs w:val="24"/>
        </w:rPr>
      </w:pPr>
      <w:r w:rsidRPr="00EA2D62">
        <w:rPr>
          <w:rFonts w:ascii="Times New Roman" w:hAnsi="Times New Roman" w:cs="Times New Roman"/>
          <w:sz w:val="24"/>
          <w:szCs w:val="24"/>
        </w:rPr>
        <w:t>Жалоба может быть направлена через ГБУ ЛО «МФЦ» и филиалы ГБУ ЛО «МФЦ».</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6.5. Заинтересованное лицо имеет право на получение Администрации,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6.6. Жалоба, поступившая в Администрацию, рассматривается в течение 15 рабочих дней со дня ее регистрации.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A2D62" w:rsidRPr="00EA2D62" w:rsidRDefault="00EA2D62" w:rsidP="00EA2D62">
      <w:pPr>
        <w:widowControl w:val="0"/>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6.9. Ответ на жалобу не дается в случаях, если жалоба не содержит:</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  наименование Администрации, должностного лица Администрации, решения и действия (бездействие) которых обжалуются;</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 сведения об обжалуемых решениях и действиях (бездействии) Администрации, должностного лица Администрации;</w:t>
      </w:r>
    </w:p>
    <w:p w:rsidR="00EA2D62" w:rsidRPr="00EA2D62" w:rsidRDefault="00EA2D62" w:rsidP="00EA2D62">
      <w:pPr>
        <w:widowControl w:val="0"/>
        <w:tabs>
          <w:tab w:val="left" w:pos="567"/>
        </w:tabs>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EA2D62" w:rsidRPr="00EA2D62" w:rsidRDefault="00EA2D62" w:rsidP="00EA2D62">
      <w:pPr>
        <w:widowControl w:val="0"/>
        <w:tabs>
          <w:tab w:val="left" w:pos="567"/>
        </w:tabs>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6.11. Администрация или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A2D62" w:rsidRPr="00EA2D62" w:rsidRDefault="00EA2D62" w:rsidP="00EA2D62">
      <w:pPr>
        <w:autoSpaceDE w:val="0"/>
        <w:autoSpaceDN w:val="0"/>
        <w:adjustRightInd w:val="0"/>
        <w:ind w:firstLine="567"/>
        <w:jc w:val="both"/>
        <w:rPr>
          <w:rFonts w:ascii="Times New Roman" w:hAnsi="Times New Roman" w:cs="Times New Roman"/>
          <w:sz w:val="24"/>
          <w:szCs w:val="24"/>
        </w:rPr>
      </w:pPr>
      <w:r w:rsidRPr="00EA2D62">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EA2D62" w:rsidRPr="00EA2D62" w:rsidRDefault="00EA2D62" w:rsidP="00EA2D62">
      <w:pPr>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w:t>
      </w:r>
      <w:r w:rsidRPr="00EA2D62">
        <w:rPr>
          <w:rFonts w:ascii="Times New Roman" w:hAnsi="Times New Roman" w:cs="Times New Roman"/>
          <w:sz w:val="24"/>
          <w:szCs w:val="24"/>
        </w:rPr>
        <w:tab/>
        <w:t>о признании жалобы обоснованной и устранении выявленных нарушений.</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w:t>
      </w:r>
      <w:r w:rsidRPr="00EA2D62">
        <w:rPr>
          <w:rFonts w:ascii="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EA2D62" w:rsidRPr="00EA2D62" w:rsidRDefault="00EA2D62" w:rsidP="00EA2D62">
      <w:pPr>
        <w:autoSpaceDE w:val="0"/>
        <w:autoSpaceDN w:val="0"/>
        <w:adjustRightInd w:val="0"/>
        <w:ind w:firstLine="709"/>
        <w:jc w:val="both"/>
        <w:rPr>
          <w:rFonts w:ascii="Times New Roman" w:hAnsi="Times New Roman" w:cs="Times New Roman"/>
          <w:sz w:val="24"/>
          <w:szCs w:val="24"/>
        </w:rPr>
      </w:pPr>
      <w:r w:rsidRPr="00EA2D6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2D62" w:rsidRPr="00EA2D62" w:rsidRDefault="00EA2D62" w:rsidP="00EA2D62">
      <w:pPr>
        <w:tabs>
          <w:tab w:val="left" w:pos="142"/>
          <w:tab w:val="left" w:pos="284"/>
        </w:tabs>
        <w:ind w:firstLine="709"/>
        <w:jc w:val="both"/>
        <w:rPr>
          <w:rFonts w:ascii="Times New Roman" w:hAnsi="Times New Roman" w:cs="Times New Roman"/>
          <w:sz w:val="24"/>
          <w:szCs w:val="24"/>
        </w:rPr>
      </w:pPr>
      <w:r w:rsidRPr="00EA2D6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EA2D62" w:rsidRDefault="00EA2D62" w:rsidP="00EA2D62">
      <w:pPr>
        <w:widowControl w:val="0"/>
        <w:autoSpaceDE w:val="0"/>
        <w:autoSpaceDN w:val="0"/>
        <w:adjustRightInd w:val="0"/>
        <w:jc w:val="right"/>
        <w:outlineLvl w:val="1"/>
        <w:rPr>
          <w:sz w:val="28"/>
          <w:szCs w:val="28"/>
        </w:rPr>
      </w:pPr>
      <w:bookmarkStart w:id="15" w:name="Par540"/>
      <w:bookmarkEnd w:id="15"/>
    </w:p>
    <w:p w:rsidR="00EA2D62" w:rsidRDefault="00EA2D62" w:rsidP="00EA2D62">
      <w:pPr>
        <w:widowControl w:val="0"/>
        <w:autoSpaceDE w:val="0"/>
        <w:autoSpaceDN w:val="0"/>
        <w:adjustRightInd w:val="0"/>
        <w:jc w:val="right"/>
        <w:outlineLvl w:val="1"/>
        <w:rPr>
          <w:sz w:val="28"/>
          <w:szCs w:val="28"/>
        </w:rPr>
      </w:pPr>
    </w:p>
    <w:p w:rsidR="00EA2D62" w:rsidRDefault="00EA2D62" w:rsidP="00EA2D62">
      <w:pPr>
        <w:widowControl w:val="0"/>
        <w:autoSpaceDE w:val="0"/>
        <w:autoSpaceDN w:val="0"/>
        <w:adjustRightInd w:val="0"/>
        <w:jc w:val="right"/>
        <w:outlineLvl w:val="1"/>
        <w:rPr>
          <w:sz w:val="28"/>
          <w:szCs w:val="28"/>
        </w:rPr>
      </w:pPr>
    </w:p>
    <w:p w:rsidR="00EA2D62" w:rsidRDefault="00EA2D62" w:rsidP="00EA2D62">
      <w:pPr>
        <w:widowControl w:val="0"/>
        <w:autoSpaceDE w:val="0"/>
        <w:autoSpaceDN w:val="0"/>
        <w:adjustRightInd w:val="0"/>
        <w:jc w:val="right"/>
        <w:outlineLvl w:val="1"/>
        <w:rPr>
          <w:sz w:val="28"/>
          <w:szCs w:val="28"/>
        </w:rPr>
      </w:pPr>
    </w:p>
    <w:p w:rsidR="00EA2D62" w:rsidRDefault="00EA2D62" w:rsidP="00EA2D62">
      <w:pPr>
        <w:widowControl w:val="0"/>
        <w:autoSpaceDE w:val="0"/>
        <w:autoSpaceDN w:val="0"/>
        <w:adjustRightInd w:val="0"/>
        <w:jc w:val="right"/>
        <w:outlineLvl w:val="1"/>
        <w:rPr>
          <w:sz w:val="28"/>
          <w:szCs w:val="28"/>
        </w:rPr>
      </w:pPr>
    </w:p>
    <w:p w:rsidR="00EA2D62" w:rsidRPr="00EA2D62" w:rsidRDefault="00EA2D62" w:rsidP="00EA2D62">
      <w:pPr>
        <w:jc w:val="right"/>
        <w:rPr>
          <w:rFonts w:ascii="Times New Roman" w:hAnsi="Times New Roman" w:cs="Times New Roman"/>
          <w:sz w:val="24"/>
          <w:szCs w:val="24"/>
        </w:rPr>
      </w:pPr>
      <w:r>
        <w:rPr>
          <w:sz w:val="28"/>
          <w:szCs w:val="28"/>
        </w:rPr>
        <w:br w:type="page"/>
      </w:r>
      <w:r w:rsidRPr="00EA2D62">
        <w:rPr>
          <w:rFonts w:ascii="Times New Roman" w:hAnsi="Times New Roman" w:cs="Times New Roman"/>
          <w:sz w:val="24"/>
          <w:szCs w:val="24"/>
        </w:rPr>
        <w:t>Приложение 1</w:t>
      </w:r>
    </w:p>
    <w:p w:rsidR="00EA2D62" w:rsidRPr="00EA2D62" w:rsidRDefault="00EA2D62" w:rsidP="00EA2D62">
      <w:pPr>
        <w:widowControl w:val="0"/>
        <w:autoSpaceDE w:val="0"/>
        <w:autoSpaceDN w:val="0"/>
        <w:adjustRightInd w:val="0"/>
        <w:jc w:val="right"/>
        <w:rPr>
          <w:rFonts w:ascii="Times New Roman" w:hAnsi="Times New Roman" w:cs="Times New Roman"/>
          <w:sz w:val="24"/>
          <w:szCs w:val="24"/>
        </w:rPr>
      </w:pPr>
      <w:r w:rsidRPr="00EA2D62">
        <w:rPr>
          <w:rFonts w:ascii="Times New Roman" w:hAnsi="Times New Roman" w:cs="Times New Roman"/>
          <w:sz w:val="24"/>
          <w:szCs w:val="24"/>
        </w:rPr>
        <w:t>к Административному регламенту</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p>
    <w:p w:rsidR="00EA2D62" w:rsidRPr="00EA2D62" w:rsidRDefault="00EA2D62" w:rsidP="00EA2D62">
      <w:pPr>
        <w:widowControl w:val="0"/>
        <w:autoSpaceDE w:val="0"/>
        <w:autoSpaceDN w:val="0"/>
        <w:adjustRightInd w:val="0"/>
        <w:ind w:firstLine="709"/>
        <w:jc w:val="both"/>
        <w:rPr>
          <w:rFonts w:ascii="Times New Roman" w:hAnsi="Times New Roman" w:cs="Times New Roman"/>
          <w:sz w:val="24"/>
          <w:szCs w:val="24"/>
        </w:rPr>
      </w:pPr>
      <w:r w:rsidRPr="00EA2D62">
        <w:rPr>
          <w:rFonts w:ascii="Times New Roman" w:hAnsi="Times New Roman" w:cs="Times New Roman"/>
          <w:sz w:val="24"/>
          <w:szCs w:val="24"/>
        </w:rPr>
        <w:t>Местонахождение администрации МО Пудомягское сельское поселение:</w:t>
      </w:r>
    </w:p>
    <w:p w:rsidR="00EA2D62" w:rsidRPr="00EA2D62" w:rsidRDefault="00EA2D62" w:rsidP="00EA2D62">
      <w:pPr>
        <w:widowControl w:val="0"/>
        <w:autoSpaceDE w:val="0"/>
        <w:autoSpaceDN w:val="0"/>
        <w:adjustRightInd w:val="0"/>
        <w:ind w:firstLine="709"/>
        <w:jc w:val="both"/>
        <w:rPr>
          <w:rFonts w:ascii="Times New Roman" w:hAnsi="Times New Roman" w:cs="Times New Roman"/>
          <w:sz w:val="24"/>
          <w:szCs w:val="24"/>
        </w:rPr>
      </w:pPr>
      <w:r w:rsidRPr="00EA2D62">
        <w:rPr>
          <w:rFonts w:ascii="Times New Roman" w:hAnsi="Times New Roman" w:cs="Times New Roman"/>
          <w:sz w:val="24"/>
          <w:szCs w:val="24"/>
        </w:rPr>
        <w:t>Ленинградская область, Гатчинский район, пос.Лукаши, ул.Ижорская, д.8.</w:t>
      </w:r>
    </w:p>
    <w:p w:rsidR="00EA2D62" w:rsidRPr="00EA2D62" w:rsidRDefault="00EA2D62" w:rsidP="00EA2D62">
      <w:pPr>
        <w:widowControl w:val="0"/>
        <w:autoSpaceDE w:val="0"/>
        <w:autoSpaceDN w:val="0"/>
        <w:adjustRightInd w:val="0"/>
        <w:ind w:firstLine="709"/>
        <w:jc w:val="both"/>
        <w:rPr>
          <w:rFonts w:ascii="Times New Roman" w:hAnsi="Times New Roman" w:cs="Times New Roman"/>
          <w:sz w:val="24"/>
          <w:szCs w:val="24"/>
        </w:rPr>
      </w:pPr>
      <w:r w:rsidRPr="00EA2D62">
        <w:rPr>
          <w:rFonts w:ascii="Times New Roman" w:hAnsi="Times New Roman" w:cs="Times New Roman"/>
          <w:sz w:val="24"/>
          <w:szCs w:val="24"/>
        </w:rPr>
        <w:t xml:space="preserve">Адрес электронной почты: </w:t>
      </w:r>
      <w:hyperlink r:id="rId12" w:history="1">
        <w:r w:rsidRPr="00EA2D62">
          <w:rPr>
            <w:rStyle w:val="a3"/>
            <w:rFonts w:ascii="Times New Roman" w:hAnsi="Times New Roman" w:cs="Times New Roman"/>
            <w:sz w:val="24"/>
            <w:szCs w:val="24"/>
          </w:rPr>
          <w:t xml:space="preserve"> pudomyagskoesp@mail.ru</w:t>
        </w:r>
      </w:hyperlink>
    </w:p>
    <w:p w:rsidR="00EA2D62" w:rsidRPr="00EA2D62" w:rsidRDefault="00EA2D62" w:rsidP="00EA2D62">
      <w:pPr>
        <w:widowControl w:val="0"/>
        <w:autoSpaceDE w:val="0"/>
        <w:autoSpaceDN w:val="0"/>
        <w:adjustRightInd w:val="0"/>
        <w:ind w:firstLine="709"/>
        <w:jc w:val="both"/>
        <w:rPr>
          <w:rFonts w:ascii="Times New Roman" w:hAnsi="Times New Roman" w:cs="Times New Roman"/>
          <w:sz w:val="24"/>
          <w:szCs w:val="24"/>
        </w:rPr>
      </w:pPr>
      <w:r w:rsidRPr="00EA2D62">
        <w:rPr>
          <w:rFonts w:ascii="Times New Roman" w:hAnsi="Times New Roman" w:cs="Times New Roman"/>
          <w:sz w:val="24"/>
          <w:szCs w:val="24"/>
        </w:rPr>
        <w:t>График работы администрации МО Пудомягское сельское поселение Ленинградской области:</w:t>
      </w:r>
    </w:p>
    <w:tbl>
      <w:tblPr>
        <w:tblW w:w="9525" w:type="dxa"/>
        <w:tblInd w:w="75" w:type="dxa"/>
        <w:tblLayout w:type="fixed"/>
        <w:tblCellMar>
          <w:left w:w="75" w:type="dxa"/>
          <w:right w:w="75" w:type="dxa"/>
        </w:tblCellMar>
        <w:tblLook w:val="0000"/>
      </w:tblPr>
      <w:tblGrid>
        <w:gridCol w:w="4649"/>
        <w:gridCol w:w="4876"/>
      </w:tblGrid>
      <w:tr w:rsidR="00EA2D62" w:rsidRPr="00EA2D62" w:rsidTr="00EA2D62">
        <w:tc>
          <w:tcPr>
            <w:tcW w:w="9525" w:type="dxa"/>
            <w:gridSpan w:val="2"/>
            <w:tcBorders>
              <w:top w:val="single" w:sz="4" w:space="0" w:color="auto"/>
              <w:left w:val="single" w:sz="4" w:space="0" w:color="auto"/>
              <w:bottom w:val="single" w:sz="4" w:space="0" w:color="auto"/>
              <w:right w:val="single" w:sz="4" w:space="0" w:color="auto"/>
            </w:tcBorders>
          </w:tcPr>
          <w:p w:rsidR="00EA2D62" w:rsidRPr="00EA2D62" w:rsidRDefault="00EA2D62" w:rsidP="00285A42">
            <w:pPr>
              <w:widowControl w:val="0"/>
              <w:autoSpaceDE w:val="0"/>
              <w:autoSpaceDN w:val="0"/>
              <w:adjustRightInd w:val="0"/>
              <w:jc w:val="center"/>
              <w:rPr>
                <w:rFonts w:ascii="Times New Roman" w:hAnsi="Times New Roman" w:cs="Times New Roman"/>
                <w:sz w:val="24"/>
                <w:szCs w:val="24"/>
              </w:rPr>
            </w:pPr>
            <w:r w:rsidRPr="00EA2D62">
              <w:rPr>
                <w:rFonts w:ascii="Times New Roman" w:hAnsi="Times New Roman" w:cs="Times New Roman"/>
                <w:sz w:val="24"/>
                <w:szCs w:val="24"/>
              </w:rPr>
              <w:t>Дни недели, время работы Администрации</w:t>
            </w:r>
          </w:p>
        </w:tc>
      </w:tr>
      <w:tr w:rsidR="00EA2D62" w:rsidRPr="00EA2D62" w:rsidTr="00EA2D62">
        <w:tc>
          <w:tcPr>
            <w:tcW w:w="4649" w:type="dxa"/>
            <w:tcBorders>
              <w:top w:val="single" w:sz="4" w:space="0" w:color="auto"/>
              <w:left w:val="single" w:sz="4" w:space="0" w:color="auto"/>
              <w:bottom w:val="single" w:sz="4" w:space="0" w:color="auto"/>
              <w:right w:val="single" w:sz="4" w:space="0" w:color="auto"/>
            </w:tcBorders>
          </w:tcPr>
          <w:p w:rsidR="00EA2D62" w:rsidRPr="00EA2D62" w:rsidRDefault="00EA2D62" w:rsidP="00285A42">
            <w:pPr>
              <w:widowControl w:val="0"/>
              <w:autoSpaceDE w:val="0"/>
              <w:autoSpaceDN w:val="0"/>
              <w:adjustRightInd w:val="0"/>
              <w:jc w:val="center"/>
              <w:rPr>
                <w:rFonts w:ascii="Times New Roman" w:hAnsi="Times New Roman" w:cs="Times New Roman"/>
                <w:sz w:val="24"/>
                <w:szCs w:val="24"/>
              </w:rPr>
            </w:pPr>
            <w:r w:rsidRPr="00EA2D6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A2D62" w:rsidRPr="00EA2D62" w:rsidRDefault="00EA2D62" w:rsidP="00285A42">
            <w:pPr>
              <w:widowControl w:val="0"/>
              <w:autoSpaceDE w:val="0"/>
              <w:autoSpaceDN w:val="0"/>
              <w:adjustRightInd w:val="0"/>
              <w:jc w:val="center"/>
              <w:rPr>
                <w:rFonts w:ascii="Times New Roman" w:hAnsi="Times New Roman" w:cs="Times New Roman"/>
                <w:sz w:val="24"/>
                <w:szCs w:val="24"/>
              </w:rPr>
            </w:pPr>
            <w:r w:rsidRPr="00EA2D62">
              <w:rPr>
                <w:rFonts w:ascii="Times New Roman" w:hAnsi="Times New Roman" w:cs="Times New Roman"/>
                <w:sz w:val="24"/>
                <w:szCs w:val="24"/>
              </w:rPr>
              <w:t>Время</w:t>
            </w:r>
          </w:p>
        </w:tc>
      </w:tr>
      <w:tr w:rsidR="00EA2D62" w:rsidRPr="00EA2D62" w:rsidTr="00EA2D62">
        <w:tc>
          <w:tcPr>
            <w:tcW w:w="4649" w:type="dxa"/>
            <w:tcBorders>
              <w:top w:val="single" w:sz="4" w:space="0" w:color="auto"/>
              <w:left w:val="single" w:sz="4" w:space="0" w:color="auto"/>
              <w:bottom w:val="nil"/>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Понедельник</w:t>
            </w:r>
          </w:p>
        </w:tc>
        <w:tc>
          <w:tcPr>
            <w:tcW w:w="4876" w:type="dxa"/>
            <w:tcBorders>
              <w:top w:val="single" w:sz="4" w:space="0" w:color="auto"/>
              <w:left w:val="single" w:sz="4" w:space="0" w:color="auto"/>
              <w:bottom w:val="nil"/>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с 9.00 до 17.00, обед с 13.00 до 14.00</w:t>
            </w:r>
          </w:p>
        </w:tc>
      </w:tr>
      <w:tr w:rsidR="00EA2D62" w:rsidRPr="00EA2D62" w:rsidTr="00EA2D62">
        <w:tc>
          <w:tcPr>
            <w:tcW w:w="4649" w:type="dxa"/>
            <w:tcBorders>
              <w:top w:val="nil"/>
              <w:left w:val="single" w:sz="4" w:space="0" w:color="auto"/>
              <w:bottom w:val="nil"/>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Вторник</w:t>
            </w:r>
          </w:p>
        </w:tc>
        <w:tc>
          <w:tcPr>
            <w:tcW w:w="4876" w:type="dxa"/>
            <w:tcBorders>
              <w:top w:val="nil"/>
              <w:left w:val="single" w:sz="4" w:space="0" w:color="auto"/>
              <w:bottom w:val="nil"/>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с 9.00 до 18.00, обед с 13.00 до 14.00</w:t>
            </w:r>
          </w:p>
        </w:tc>
      </w:tr>
      <w:tr w:rsidR="00EA2D62" w:rsidRPr="00EA2D62" w:rsidTr="00EA2D62">
        <w:tc>
          <w:tcPr>
            <w:tcW w:w="4649" w:type="dxa"/>
            <w:tcBorders>
              <w:top w:val="nil"/>
              <w:left w:val="single" w:sz="4" w:space="0" w:color="auto"/>
              <w:bottom w:val="nil"/>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Среда</w:t>
            </w:r>
          </w:p>
        </w:tc>
        <w:tc>
          <w:tcPr>
            <w:tcW w:w="4876" w:type="dxa"/>
            <w:tcBorders>
              <w:top w:val="nil"/>
              <w:left w:val="single" w:sz="4" w:space="0" w:color="auto"/>
              <w:bottom w:val="nil"/>
              <w:right w:val="single" w:sz="4" w:space="0" w:color="auto"/>
            </w:tcBorders>
          </w:tcPr>
          <w:p w:rsidR="00EA2D62" w:rsidRPr="00EA2D62" w:rsidRDefault="00EA2D62" w:rsidP="00285A42">
            <w:pPr>
              <w:widowControl w:val="0"/>
              <w:autoSpaceDE w:val="0"/>
              <w:autoSpaceDN w:val="0"/>
              <w:adjustRightInd w:val="0"/>
              <w:jc w:val="both"/>
              <w:rPr>
                <w:rFonts w:ascii="Times New Roman" w:hAnsi="Times New Roman" w:cs="Times New Roman"/>
                <w:sz w:val="24"/>
                <w:szCs w:val="24"/>
              </w:rPr>
            </w:pPr>
            <w:r w:rsidRPr="00EA2D62">
              <w:rPr>
                <w:rFonts w:ascii="Times New Roman" w:hAnsi="Times New Roman" w:cs="Times New Roman"/>
                <w:sz w:val="24"/>
                <w:szCs w:val="24"/>
              </w:rPr>
              <w:t>с 9.00 до 17.00, обед с 13.00 до 14.00</w:t>
            </w:r>
          </w:p>
        </w:tc>
      </w:tr>
      <w:tr w:rsidR="00EA2D62" w:rsidRPr="00EA2D62" w:rsidTr="00EA2D62">
        <w:tc>
          <w:tcPr>
            <w:tcW w:w="4649" w:type="dxa"/>
            <w:tcBorders>
              <w:top w:val="nil"/>
              <w:left w:val="single" w:sz="4" w:space="0" w:color="auto"/>
              <w:bottom w:val="nil"/>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Четверг</w:t>
            </w:r>
          </w:p>
        </w:tc>
        <w:tc>
          <w:tcPr>
            <w:tcW w:w="4876" w:type="dxa"/>
            <w:tcBorders>
              <w:top w:val="nil"/>
              <w:left w:val="single" w:sz="4" w:space="0" w:color="auto"/>
              <w:bottom w:val="nil"/>
              <w:right w:val="single" w:sz="4" w:space="0" w:color="auto"/>
            </w:tcBorders>
          </w:tcPr>
          <w:p w:rsidR="00EA2D62" w:rsidRPr="00EA2D62" w:rsidRDefault="00EA2D62" w:rsidP="00285A42">
            <w:pPr>
              <w:widowControl w:val="0"/>
              <w:autoSpaceDE w:val="0"/>
              <w:autoSpaceDN w:val="0"/>
              <w:adjustRightInd w:val="0"/>
              <w:jc w:val="both"/>
              <w:rPr>
                <w:rFonts w:ascii="Times New Roman" w:hAnsi="Times New Roman" w:cs="Times New Roman"/>
                <w:sz w:val="24"/>
                <w:szCs w:val="24"/>
              </w:rPr>
            </w:pPr>
            <w:r w:rsidRPr="00EA2D62">
              <w:rPr>
                <w:rFonts w:ascii="Times New Roman" w:hAnsi="Times New Roman" w:cs="Times New Roman"/>
                <w:sz w:val="24"/>
                <w:szCs w:val="24"/>
              </w:rPr>
              <w:t>с 9.00 до 17.00, обед с 13.00 до 14.00</w:t>
            </w:r>
          </w:p>
        </w:tc>
      </w:tr>
      <w:tr w:rsidR="00EA2D62" w:rsidRPr="00EA2D62" w:rsidTr="00EA2D62">
        <w:tc>
          <w:tcPr>
            <w:tcW w:w="4649" w:type="dxa"/>
            <w:tcBorders>
              <w:top w:val="nil"/>
              <w:left w:val="single" w:sz="4" w:space="0" w:color="auto"/>
              <w:bottom w:val="single" w:sz="4" w:space="0" w:color="auto"/>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Пятница</w:t>
            </w:r>
          </w:p>
        </w:tc>
        <w:tc>
          <w:tcPr>
            <w:tcW w:w="4876" w:type="dxa"/>
            <w:tcBorders>
              <w:top w:val="nil"/>
              <w:left w:val="single" w:sz="4" w:space="0" w:color="auto"/>
              <w:bottom w:val="single" w:sz="4" w:space="0" w:color="auto"/>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с 9.00 до 17.00, обед с 13.00 до 14.00</w:t>
            </w:r>
          </w:p>
        </w:tc>
      </w:tr>
    </w:tbl>
    <w:p w:rsidR="00EA2D62" w:rsidRPr="00EA2D62" w:rsidRDefault="00EA2D62" w:rsidP="00EA2D62">
      <w:pPr>
        <w:widowControl w:val="0"/>
        <w:autoSpaceDE w:val="0"/>
        <w:autoSpaceDN w:val="0"/>
        <w:adjustRightInd w:val="0"/>
        <w:jc w:val="both"/>
        <w:rPr>
          <w:rFonts w:ascii="Times New Roman" w:hAnsi="Times New Roman" w:cs="Times New Roman"/>
          <w:sz w:val="24"/>
          <w:szCs w:val="24"/>
        </w:rPr>
      </w:pP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График работы:</w:t>
      </w:r>
    </w:p>
    <w:tbl>
      <w:tblPr>
        <w:tblW w:w="9581" w:type="dxa"/>
        <w:tblInd w:w="75" w:type="dxa"/>
        <w:tblLayout w:type="fixed"/>
        <w:tblCellMar>
          <w:left w:w="75" w:type="dxa"/>
          <w:right w:w="75" w:type="dxa"/>
        </w:tblCellMar>
        <w:tblLook w:val="0000"/>
      </w:tblPr>
      <w:tblGrid>
        <w:gridCol w:w="4649"/>
        <w:gridCol w:w="4932"/>
      </w:tblGrid>
      <w:tr w:rsidR="00EA2D62" w:rsidRPr="00EA2D62" w:rsidTr="00EA2D62">
        <w:tc>
          <w:tcPr>
            <w:tcW w:w="9581" w:type="dxa"/>
            <w:gridSpan w:val="2"/>
            <w:tcBorders>
              <w:top w:val="single" w:sz="4" w:space="0" w:color="auto"/>
              <w:left w:val="single" w:sz="4" w:space="0" w:color="auto"/>
              <w:bottom w:val="single" w:sz="4" w:space="0" w:color="auto"/>
              <w:right w:val="single" w:sz="4" w:space="0" w:color="auto"/>
            </w:tcBorders>
          </w:tcPr>
          <w:p w:rsidR="00EA2D62" w:rsidRPr="00EA2D62" w:rsidRDefault="00EA2D62" w:rsidP="00285A42">
            <w:pPr>
              <w:widowControl w:val="0"/>
              <w:autoSpaceDE w:val="0"/>
              <w:autoSpaceDN w:val="0"/>
              <w:adjustRightInd w:val="0"/>
              <w:jc w:val="center"/>
              <w:rPr>
                <w:rFonts w:ascii="Times New Roman" w:hAnsi="Times New Roman" w:cs="Times New Roman"/>
                <w:sz w:val="24"/>
                <w:szCs w:val="24"/>
              </w:rPr>
            </w:pPr>
            <w:r w:rsidRPr="00EA2D62">
              <w:rPr>
                <w:rFonts w:ascii="Times New Roman" w:hAnsi="Times New Roman" w:cs="Times New Roman"/>
                <w:sz w:val="24"/>
                <w:szCs w:val="24"/>
              </w:rPr>
              <w:t>Приемное время специалиста Администрации</w:t>
            </w:r>
          </w:p>
        </w:tc>
      </w:tr>
      <w:tr w:rsidR="00EA2D62" w:rsidRPr="00EA2D62" w:rsidTr="00EA2D62">
        <w:tc>
          <w:tcPr>
            <w:tcW w:w="4649" w:type="dxa"/>
            <w:tcBorders>
              <w:top w:val="single" w:sz="4" w:space="0" w:color="auto"/>
              <w:left w:val="single" w:sz="4" w:space="0" w:color="auto"/>
              <w:bottom w:val="single" w:sz="4" w:space="0" w:color="auto"/>
              <w:right w:val="single" w:sz="4" w:space="0" w:color="auto"/>
            </w:tcBorders>
          </w:tcPr>
          <w:p w:rsidR="00EA2D62" w:rsidRPr="00EA2D62" w:rsidRDefault="00EA2D62" w:rsidP="00285A42">
            <w:pPr>
              <w:widowControl w:val="0"/>
              <w:autoSpaceDE w:val="0"/>
              <w:autoSpaceDN w:val="0"/>
              <w:adjustRightInd w:val="0"/>
              <w:jc w:val="center"/>
              <w:rPr>
                <w:rFonts w:ascii="Times New Roman" w:hAnsi="Times New Roman" w:cs="Times New Roman"/>
                <w:sz w:val="24"/>
                <w:szCs w:val="24"/>
              </w:rPr>
            </w:pPr>
            <w:r w:rsidRPr="00EA2D6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EA2D62" w:rsidRPr="00EA2D62" w:rsidRDefault="00EA2D62" w:rsidP="00285A42">
            <w:pPr>
              <w:widowControl w:val="0"/>
              <w:autoSpaceDE w:val="0"/>
              <w:autoSpaceDN w:val="0"/>
              <w:adjustRightInd w:val="0"/>
              <w:jc w:val="center"/>
              <w:rPr>
                <w:rFonts w:ascii="Times New Roman" w:hAnsi="Times New Roman" w:cs="Times New Roman"/>
                <w:sz w:val="24"/>
                <w:szCs w:val="24"/>
              </w:rPr>
            </w:pPr>
            <w:r w:rsidRPr="00EA2D62">
              <w:rPr>
                <w:rFonts w:ascii="Times New Roman" w:hAnsi="Times New Roman" w:cs="Times New Roman"/>
                <w:sz w:val="24"/>
                <w:szCs w:val="24"/>
              </w:rPr>
              <w:t>Время</w:t>
            </w:r>
          </w:p>
        </w:tc>
      </w:tr>
      <w:tr w:rsidR="00EA2D62" w:rsidRPr="00EA2D62" w:rsidTr="00EA2D62">
        <w:tc>
          <w:tcPr>
            <w:tcW w:w="4649" w:type="dxa"/>
            <w:tcBorders>
              <w:top w:val="single" w:sz="4" w:space="0" w:color="auto"/>
              <w:left w:val="single" w:sz="4" w:space="0" w:color="auto"/>
              <w:bottom w:val="nil"/>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Понедельник</w:t>
            </w:r>
          </w:p>
        </w:tc>
        <w:tc>
          <w:tcPr>
            <w:tcW w:w="4932" w:type="dxa"/>
            <w:tcBorders>
              <w:top w:val="single" w:sz="4" w:space="0" w:color="auto"/>
              <w:left w:val="single" w:sz="4" w:space="0" w:color="auto"/>
              <w:bottom w:val="nil"/>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p>
        </w:tc>
      </w:tr>
      <w:tr w:rsidR="00EA2D62" w:rsidRPr="00EA2D62" w:rsidTr="00EA2D62">
        <w:tc>
          <w:tcPr>
            <w:tcW w:w="4649" w:type="dxa"/>
            <w:tcBorders>
              <w:top w:val="nil"/>
              <w:left w:val="single" w:sz="4" w:space="0" w:color="auto"/>
              <w:bottom w:val="nil"/>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Вторник</w:t>
            </w:r>
          </w:p>
        </w:tc>
        <w:tc>
          <w:tcPr>
            <w:tcW w:w="4932" w:type="dxa"/>
            <w:tcBorders>
              <w:top w:val="nil"/>
              <w:left w:val="single" w:sz="4" w:space="0" w:color="auto"/>
              <w:bottom w:val="nil"/>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с 9.00 до 18.00, обед с 13.00 до 14.00</w:t>
            </w:r>
          </w:p>
        </w:tc>
      </w:tr>
      <w:tr w:rsidR="00EA2D62" w:rsidRPr="00EA2D62" w:rsidTr="00EA2D62">
        <w:tc>
          <w:tcPr>
            <w:tcW w:w="4649" w:type="dxa"/>
            <w:tcBorders>
              <w:top w:val="nil"/>
              <w:left w:val="single" w:sz="4" w:space="0" w:color="auto"/>
              <w:bottom w:val="nil"/>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Среда</w:t>
            </w:r>
          </w:p>
        </w:tc>
        <w:tc>
          <w:tcPr>
            <w:tcW w:w="4932" w:type="dxa"/>
            <w:tcBorders>
              <w:top w:val="nil"/>
              <w:left w:val="single" w:sz="4" w:space="0" w:color="auto"/>
              <w:bottom w:val="nil"/>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p>
        </w:tc>
      </w:tr>
      <w:tr w:rsidR="00EA2D62" w:rsidRPr="00EA2D62" w:rsidTr="00EA2D62">
        <w:tc>
          <w:tcPr>
            <w:tcW w:w="4649" w:type="dxa"/>
            <w:tcBorders>
              <w:top w:val="nil"/>
              <w:left w:val="single" w:sz="4" w:space="0" w:color="auto"/>
              <w:bottom w:val="nil"/>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Четверг</w:t>
            </w:r>
          </w:p>
        </w:tc>
        <w:tc>
          <w:tcPr>
            <w:tcW w:w="4932" w:type="dxa"/>
            <w:tcBorders>
              <w:top w:val="nil"/>
              <w:left w:val="single" w:sz="4" w:space="0" w:color="auto"/>
              <w:bottom w:val="nil"/>
              <w:right w:val="single" w:sz="4" w:space="0" w:color="auto"/>
            </w:tcBorders>
          </w:tcPr>
          <w:p w:rsidR="00EA2D62" w:rsidRPr="00EA2D62" w:rsidRDefault="00EA2D62" w:rsidP="00285A42">
            <w:pPr>
              <w:widowControl w:val="0"/>
              <w:autoSpaceDE w:val="0"/>
              <w:autoSpaceDN w:val="0"/>
              <w:adjustRightInd w:val="0"/>
              <w:jc w:val="both"/>
              <w:rPr>
                <w:rFonts w:ascii="Times New Roman" w:hAnsi="Times New Roman" w:cs="Times New Roman"/>
                <w:sz w:val="24"/>
                <w:szCs w:val="24"/>
              </w:rPr>
            </w:pPr>
          </w:p>
        </w:tc>
      </w:tr>
      <w:tr w:rsidR="00EA2D62" w:rsidRPr="00EA2D62" w:rsidTr="00EA2D62">
        <w:tc>
          <w:tcPr>
            <w:tcW w:w="4649" w:type="dxa"/>
            <w:tcBorders>
              <w:top w:val="nil"/>
              <w:left w:val="single" w:sz="4" w:space="0" w:color="auto"/>
              <w:bottom w:val="single" w:sz="4" w:space="0" w:color="auto"/>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r w:rsidRPr="00EA2D62">
              <w:rPr>
                <w:rFonts w:ascii="Times New Roman" w:hAnsi="Times New Roman" w:cs="Times New Roman"/>
                <w:sz w:val="24"/>
                <w:szCs w:val="24"/>
              </w:rPr>
              <w:t>Пятница</w:t>
            </w:r>
          </w:p>
        </w:tc>
        <w:tc>
          <w:tcPr>
            <w:tcW w:w="4932" w:type="dxa"/>
            <w:tcBorders>
              <w:top w:val="nil"/>
              <w:left w:val="single" w:sz="4" w:space="0" w:color="auto"/>
              <w:bottom w:val="single" w:sz="4" w:space="0" w:color="auto"/>
              <w:right w:val="single" w:sz="4" w:space="0" w:color="auto"/>
            </w:tcBorders>
          </w:tcPr>
          <w:p w:rsidR="00EA2D62" w:rsidRPr="00EA2D62" w:rsidRDefault="00EA2D62" w:rsidP="00285A42">
            <w:pPr>
              <w:widowControl w:val="0"/>
              <w:autoSpaceDE w:val="0"/>
              <w:autoSpaceDN w:val="0"/>
              <w:adjustRightInd w:val="0"/>
              <w:rPr>
                <w:rFonts w:ascii="Times New Roman" w:hAnsi="Times New Roman" w:cs="Times New Roman"/>
                <w:sz w:val="24"/>
                <w:szCs w:val="24"/>
              </w:rPr>
            </w:pPr>
          </w:p>
        </w:tc>
      </w:tr>
    </w:tbl>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p>
    <w:p w:rsidR="00EA2D62" w:rsidRPr="00EA2D62" w:rsidRDefault="00EA2D62" w:rsidP="00EA2D62">
      <w:pPr>
        <w:widowControl w:val="0"/>
        <w:autoSpaceDE w:val="0"/>
        <w:autoSpaceDN w:val="0"/>
        <w:adjustRightInd w:val="0"/>
        <w:ind w:firstLine="540"/>
        <w:jc w:val="both"/>
        <w:rPr>
          <w:rFonts w:ascii="Times New Roman" w:hAnsi="Times New Roman" w:cs="Times New Roman"/>
          <w:sz w:val="24"/>
          <w:szCs w:val="24"/>
        </w:rPr>
      </w:pPr>
      <w:r w:rsidRPr="00EA2D62">
        <w:rPr>
          <w:rFonts w:ascii="Times New Roman" w:hAnsi="Times New Roman" w:cs="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 8(81371 ) 64-746.</w:t>
      </w:r>
    </w:p>
    <w:p w:rsidR="00EA2D62" w:rsidRPr="00EA2D62" w:rsidRDefault="00EA2D62" w:rsidP="00EA2D62">
      <w:pPr>
        <w:widowControl w:val="0"/>
        <w:autoSpaceDE w:val="0"/>
        <w:autoSpaceDN w:val="0"/>
        <w:adjustRightInd w:val="0"/>
        <w:jc w:val="right"/>
        <w:outlineLvl w:val="1"/>
        <w:rPr>
          <w:rFonts w:ascii="Times New Roman" w:hAnsi="Times New Roman" w:cs="Times New Roman"/>
        </w:rPr>
      </w:pPr>
      <w:r w:rsidRPr="00EA2D62">
        <w:rPr>
          <w:rFonts w:ascii="Times New Roman" w:hAnsi="Times New Roman" w:cs="Times New Roman"/>
        </w:rPr>
        <w:t>Приложение 2</w:t>
      </w:r>
    </w:p>
    <w:p w:rsidR="00EA2D62" w:rsidRPr="00EA2D62" w:rsidRDefault="00EA2D62" w:rsidP="00EA2D62">
      <w:pPr>
        <w:widowControl w:val="0"/>
        <w:autoSpaceDE w:val="0"/>
        <w:autoSpaceDN w:val="0"/>
        <w:adjustRightInd w:val="0"/>
        <w:jc w:val="right"/>
        <w:rPr>
          <w:rFonts w:ascii="Times New Roman" w:hAnsi="Times New Roman" w:cs="Times New Roman"/>
        </w:rPr>
      </w:pPr>
      <w:r w:rsidRPr="00EA2D62">
        <w:rPr>
          <w:rFonts w:ascii="Times New Roman" w:hAnsi="Times New Roman" w:cs="Times New Roman"/>
        </w:rPr>
        <w:t>к административному регламенту</w:t>
      </w:r>
    </w:p>
    <w:p w:rsidR="00755319" w:rsidRPr="00755319" w:rsidRDefault="00755319" w:rsidP="0075531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755319">
        <w:rPr>
          <w:rFonts w:ascii="Times New Roman" w:eastAsia="Calibri" w:hAnsi="Times New Roman" w:cs="Times New Roman"/>
          <w:sz w:val="24"/>
          <w:szCs w:val="24"/>
        </w:rPr>
        <w:t xml:space="preserve">Информация о местах нахождения, </w:t>
      </w:r>
    </w:p>
    <w:p w:rsidR="00755319" w:rsidRPr="00755319" w:rsidRDefault="00755319" w:rsidP="0075531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755319">
        <w:rPr>
          <w:rFonts w:ascii="Times New Roman" w:eastAsia="Calibri" w:hAnsi="Times New Roman" w:cs="Times New Roman"/>
          <w:sz w:val="24"/>
          <w:szCs w:val="24"/>
        </w:rPr>
        <w:t>справочных телефонах и адресах электронной почты МФЦ</w:t>
      </w:r>
    </w:p>
    <w:p w:rsidR="00755319" w:rsidRPr="00755319" w:rsidRDefault="00755319" w:rsidP="0075531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755319" w:rsidRPr="00755319" w:rsidRDefault="00755319" w:rsidP="00755319">
      <w:pPr>
        <w:spacing w:after="0" w:line="240" w:lineRule="auto"/>
        <w:ind w:left="142"/>
        <w:jc w:val="both"/>
        <w:rPr>
          <w:rFonts w:ascii="Times New Roman" w:eastAsia="Calibri" w:hAnsi="Times New Roman" w:cs="Times New Roman"/>
          <w:bCs/>
          <w:sz w:val="24"/>
          <w:szCs w:val="24"/>
          <w:shd w:val="clear" w:color="auto" w:fill="FFFFFF"/>
        </w:rPr>
      </w:pPr>
      <w:r w:rsidRPr="00755319">
        <w:rPr>
          <w:rFonts w:ascii="Times New Roman" w:eastAsia="Calibri" w:hAnsi="Times New Roman" w:cs="Times New Roman"/>
          <w:sz w:val="24"/>
          <w:szCs w:val="24"/>
          <w:shd w:val="clear" w:color="auto" w:fill="FFFFFF"/>
        </w:rPr>
        <w:t>Телефон единой справочной службы ГБУ ЛО «МФЦ»: 8 (800) 301-47-47</w:t>
      </w:r>
      <w:r w:rsidRPr="00755319">
        <w:rPr>
          <w:rFonts w:ascii="Times New Roman" w:eastAsia="Calibri" w:hAnsi="Times New Roman" w:cs="Times New Roman"/>
          <w:i/>
          <w:sz w:val="24"/>
          <w:szCs w:val="24"/>
          <w:shd w:val="clear" w:color="auto" w:fill="FFFFFF"/>
        </w:rPr>
        <w:t xml:space="preserve"> (на территории России звонок бесплатный), </w:t>
      </w:r>
      <w:r w:rsidRPr="00755319">
        <w:rPr>
          <w:rFonts w:ascii="Times New Roman" w:eastAsia="Calibri" w:hAnsi="Times New Roman" w:cs="Times New Roman"/>
          <w:sz w:val="24"/>
          <w:szCs w:val="24"/>
          <w:shd w:val="clear" w:color="auto" w:fill="FFFFFF"/>
        </w:rPr>
        <w:t xml:space="preserve">адрес электронной почты: </w:t>
      </w:r>
      <w:hyperlink r:id="rId13" w:history="1">
        <w:r w:rsidRPr="00755319">
          <w:rPr>
            <w:rStyle w:val="a3"/>
            <w:rFonts w:ascii="Times New Roman" w:eastAsia="Calibri" w:hAnsi="Times New Roman" w:cs="Times New Roman"/>
            <w:bCs/>
            <w:sz w:val="24"/>
            <w:szCs w:val="24"/>
            <w:shd w:val="clear" w:color="auto" w:fill="FFFFFF"/>
          </w:rPr>
          <w:t>info@mfc47.ru</w:t>
        </w:r>
      </w:hyperlink>
      <w:r w:rsidRPr="00755319">
        <w:rPr>
          <w:rFonts w:ascii="Times New Roman" w:eastAsia="Calibri" w:hAnsi="Times New Roman" w:cs="Times New Roman"/>
          <w:bCs/>
          <w:sz w:val="24"/>
          <w:szCs w:val="24"/>
          <w:shd w:val="clear" w:color="auto" w:fill="FFFFFF"/>
        </w:rPr>
        <w:t>.</w:t>
      </w:r>
    </w:p>
    <w:p w:rsidR="00755319" w:rsidRPr="00755319" w:rsidRDefault="00755319" w:rsidP="00755319">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755319">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755319">
          <w:rPr>
            <w:rFonts w:ascii="Times New Roman" w:eastAsia="Calibri" w:hAnsi="Times New Roman" w:cs="Times New Roman"/>
            <w:color w:val="0000FF"/>
            <w:sz w:val="24"/>
            <w:szCs w:val="24"/>
            <w:u w:val="single"/>
            <w:shd w:val="clear" w:color="auto" w:fill="FFFFFF"/>
            <w:lang w:val="en-US"/>
          </w:rPr>
          <w:t>www</w:t>
        </w:r>
        <w:r w:rsidRPr="00755319">
          <w:rPr>
            <w:rFonts w:ascii="Times New Roman" w:eastAsia="Calibri" w:hAnsi="Times New Roman" w:cs="Times New Roman"/>
            <w:color w:val="0000FF"/>
            <w:sz w:val="24"/>
            <w:szCs w:val="24"/>
            <w:u w:val="single"/>
            <w:shd w:val="clear" w:color="auto" w:fill="FFFFFF"/>
          </w:rPr>
          <w:t>.</w:t>
        </w:r>
        <w:proofErr w:type="spellStart"/>
        <w:r w:rsidRPr="00755319">
          <w:rPr>
            <w:rFonts w:ascii="Times New Roman" w:eastAsia="Calibri" w:hAnsi="Times New Roman" w:cs="Times New Roman"/>
            <w:color w:val="0000FF"/>
            <w:sz w:val="24"/>
            <w:szCs w:val="24"/>
            <w:u w:val="single"/>
            <w:shd w:val="clear" w:color="auto" w:fill="FFFFFF"/>
            <w:lang w:val="en-US"/>
          </w:rPr>
          <w:t>mfc</w:t>
        </w:r>
        <w:proofErr w:type="spellEnd"/>
        <w:r w:rsidRPr="00755319">
          <w:rPr>
            <w:rFonts w:ascii="Times New Roman" w:eastAsia="Calibri" w:hAnsi="Times New Roman" w:cs="Times New Roman"/>
            <w:color w:val="0000FF"/>
            <w:sz w:val="24"/>
            <w:szCs w:val="24"/>
            <w:u w:val="single"/>
            <w:shd w:val="clear" w:color="auto" w:fill="FFFFFF"/>
          </w:rPr>
          <w:t>47.</w:t>
        </w:r>
        <w:proofErr w:type="spellStart"/>
        <w:r w:rsidRPr="00755319">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55319" w:rsidRPr="00DF0512" w:rsidTr="00285A42">
        <w:trPr>
          <w:trHeight w:hRule="exact" w:val="636"/>
        </w:trPr>
        <w:tc>
          <w:tcPr>
            <w:tcW w:w="709" w:type="dxa"/>
            <w:shd w:val="clear" w:color="auto" w:fill="FFFFFF"/>
            <w:vAlign w:val="center"/>
          </w:tcPr>
          <w:p w:rsidR="00755319" w:rsidRPr="00DF0512" w:rsidRDefault="00755319" w:rsidP="00285A4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55319" w:rsidRPr="00DF0512" w:rsidRDefault="00755319" w:rsidP="00285A4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r w:rsidRPr="00DF0512">
              <w:rPr>
                <w:rFonts w:ascii="Times New Roman" w:eastAsia="Times New Roman" w:hAnsi="Times New Roman" w:cs="Times New Roman"/>
                <w:b/>
                <w:bCs/>
                <w:sz w:val="20"/>
                <w:szCs w:val="20"/>
                <w:lang w:eastAsia="ar-SA"/>
              </w:rPr>
              <w:t>п</w:t>
            </w:r>
            <w:proofErr w:type="spell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55319" w:rsidRPr="00DF0512" w:rsidTr="00285A42">
        <w:trPr>
          <w:trHeight w:hRule="exact" w:val="258"/>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755319" w:rsidRPr="0095355D" w:rsidTr="00285A42">
        <w:trPr>
          <w:trHeight w:hRule="exact" w:val="998"/>
        </w:trPr>
        <w:tc>
          <w:tcPr>
            <w:tcW w:w="709" w:type="dxa"/>
            <w:vMerge w:val="restart"/>
            <w:shd w:val="clear" w:color="auto" w:fill="FFFFFF"/>
            <w:vAlign w:val="center"/>
          </w:tcPr>
          <w:p w:rsidR="00755319" w:rsidRPr="0095355D" w:rsidRDefault="00755319" w:rsidP="00285A4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55319" w:rsidRPr="00644DA4" w:rsidRDefault="00755319" w:rsidP="00285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55319" w:rsidRPr="00644DA4" w:rsidRDefault="00755319" w:rsidP="00285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55319" w:rsidRPr="0095355D"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95355D"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95355D" w:rsidTr="00285A42">
        <w:trPr>
          <w:trHeight w:hRule="exact" w:val="986"/>
        </w:trPr>
        <w:tc>
          <w:tcPr>
            <w:tcW w:w="709" w:type="dxa"/>
            <w:vMerge/>
            <w:shd w:val="clear" w:color="auto" w:fill="FFFFFF"/>
            <w:vAlign w:val="center"/>
          </w:tcPr>
          <w:p w:rsidR="00755319" w:rsidRPr="0095355D" w:rsidRDefault="00755319" w:rsidP="00285A4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644DA4" w:rsidRDefault="00755319" w:rsidP="00285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55319" w:rsidRPr="00644DA4" w:rsidRDefault="00755319" w:rsidP="00285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55319" w:rsidRPr="0095355D"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95355D"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303"/>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55319" w:rsidRPr="00DF0512" w:rsidTr="00285A42">
        <w:trPr>
          <w:trHeight w:hRule="exact" w:val="694"/>
        </w:trPr>
        <w:tc>
          <w:tcPr>
            <w:tcW w:w="709" w:type="dxa"/>
            <w:shd w:val="clear" w:color="auto" w:fill="FFFFFF"/>
            <w:vAlign w:val="center"/>
          </w:tcPr>
          <w:p w:rsidR="00755319" w:rsidRPr="00DF0512" w:rsidRDefault="00755319" w:rsidP="00285A4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55319" w:rsidRPr="00DF0512" w:rsidRDefault="00755319" w:rsidP="00285A4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г.Волосово, усадьба СХТ, д.1 лит. А</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303"/>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55319" w:rsidRPr="00DF0512" w:rsidTr="00285A42">
        <w:trPr>
          <w:trHeight w:hRule="exact" w:val="894"/>
        </w:trPr>
        <w:tc>
          <w:tcPr>
            <w:tcW w:w="709" w:type="dxa"/>
            <w:shd w:val="clear" w:color="auto" w:fill="FFFFFF"/>
            <w:vAlign w:val="center"/>
          </w:tcPr>
          <w:p w:rsidR="00755319" w:rsidRPr="00DF0512" w:rsidRDefault="00755319" w:rsidP="00285A4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55319" w:rsidRPr="00156C93"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6B0B45" w:rsidRDefault="00755319" w:rsidP="00285A4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252"/>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55319" w:rsidRPr="00DF0512" w:rsidTr="00285A42">
        <w:trPr>
          <w:trHeight w:hRule="exact" w:val="727"/>
        </w:trPr>
        <w:tc>
          <w:tcPr>
            <w:tcW w:w="709" w:type="dxa"/>
            <w:vMerge w:val="restart"/>
            <w:shd w:val="clear" w:color="auto" w:fill="FFFFFF"/>
            <w:vAlign w:val="center"/>
          </w:tcPr>
          <w:p w:rsidR="00755319" w:rsidRPr="00DF0512" w:rsidRDefault="00755319" w:rsidP="00285A4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55319" w:rsidRPr="00DF0512" w:rsidRDefault="00755319" w:rsidP="00285A4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1231"/>
        </w:trPr>
        <w:tc>
          <w:tcPr>
            <w:tcW w:w="709" w:type="dxa"/>
            <w:vMerge/>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910"/>
        </w:trPr>
        <w:tc>
          <w:tcPr>
            <w:tcW w:w="709" w:type="dxa"/>
            <w:vMerge/>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55319" w:rsidRPr="001E2B87" w:rsidRDefault="00755319" w:rsidP="00285A4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910"/>
        </w:trPr>
        <w:tc>
          <w:tcPr>
            <w:tcW w:w="709" w:type="dxa"/>
            <w:vMerge/>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755319" w:rsidRPr="001E2B87" w:rsidRDefault="00755319" w:rsidP="00285A4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755319" w:rsidRPr="006B0B45"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284"/>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55319" w:rsidRPr="00DF0512" w:rsidTr="00285A42">
        <w:trPr>
          <w:trHeight w:hRule="exact" w:val="706"/>
        </w:trPr>
        <w:tc>
          <w:tcPr>
            <w:tcW w:w="709" w:type="dxa"/>
            <w:vMerge w:val="restart"/>
            <w:shd w:val="clear" w:color="auto" w:fill="FFFFFF"/>
            <w:vAlign w:val="center"/>
          </w:tcPr>
          <w:p w:rsidR="00755319" w:rsidRPr="00DF0512" w:rsidRDefault="00755319" w:rsidP="00285A4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55319" w:rsidRPr="00156C93"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735"/>
        </w:trPr>
        <w:tc>
          <w:tcPr>
            <w:tcW w:w="709" w:type="dxa"/>
            <w:vMerge/>
            <w:shd w:val="clear" w:color="auto" w:fill="FFFFFF"/>
            <w:vAlign w:val="center"/>
          </w:tcPr>
          <w:p w:rsidR="00755319" w:rsidRPr="00DF0512" w:rsidRDefault="00755319" w:rsidP="00755319">
            <w:pPr>
              <w:widowControl w:val="0"/>
              <w:numPr>
                <w:ilvl w:val="0"/>
                <w:numId w:val="9"/>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733"/>
        </w:trPr>
        <w:tc>
          <w:tcPr>
            <w:tcW w:w="709" w:type="dxa"/>
            <w:vMerge/>
            <w:shd w:val="clear" w:color="auto" w:fill="FFFFFF"/>
            <w:vAlign w:val="center"/>
          </w:tcPr>
          <w:p w:rsidR="00755319" w:rsidRPr="00DF0512" w:rsidRDefault="00755319" w:rsidP="00755319">
            <w:pPr>
              <w:widowControl w:val="0"/>
              <w:numPr>
                <w:ilvl w:val="0"/>
                <w:numId w:val="10"/>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DF0512" w:rsidRDefault="00755319" w:rsidP="00285A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55319" w:rsidRPr="00DF0512" w:rsidRDefault="00755319" w:rsidP="00285A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1002"/>
        </w:trPr>
        <w:tc>
          <w:tcPr>
            <w:tcW w:w="709" w:type="dxa"/>
            <w:vMerge/>
            <w:shd w:val="clear" w:color="auto" w:fill="FFFFFF"/>
            <w:vAlign w:val="center"/>
          </w:tcPr>
          <w:p w:rsidR="00755319" w:rsidRPr="00DF0512" w:rsidRDefault="00755319" w:rsidP="00285A4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DF0512" w:rsidRDefault="00755319" w:rsidP="00285A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55319" w:rsidRPr="00DF0512" w:rsidRDefault="00755319" w:rsidP="00285A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55319" w:rsidRPr="0095355D" w:rsidTr="00285A42">
        <w:trPr>
          <w:trHeight w:hRule="exact" w:val="258"/>
        </w:trPr>
        <w:tc>
          <w:tcPr>
            <w:tcW w:w="10206" w:type="dxa"/>
            <w:gridSpan w:val="5"/>
            <w:shd w:val="clear" w:color="auto" w:fill="FFFFFF"/>
            <w:vAlign w:val="center"/>
          </w:tcPr>
          <w:p w:rsidR="00755319" w:rsidRPr="0095355D" w:rsidRDefault="00755319" w:rsidP="00285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55319" w:rsidRPr="00DF0512" w:rsidTr="00285A42">
        <w:trPr>
          <w:trHeight w:hRule="exact" w:val="711"/>
        </w:trPr>
        <w:tc>
          <w:tcPr>
            <w:tcW w:w="709" w:type="dxa"/>
            <w:vMerge w:val="restart"/>
            <w:shd w:val="clear" w:color="auto" w:fill="FFFFFF"/>
            <w:vAlign w:val="center"/>
          </w:tcPr>
          <w:p w:rsidR="00755319" w:rsidRPr="00DF0512" w:rsidRDefault="00755319" w:rsidP="00285A4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55319" w:rsidRPr="00644DA4" w:rsidRDefault="00755319" w:rsidP="00285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55319" w:rsidRPr="00644DA4" w:rsidRDefault="00755319" w:rsidP="00285A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711"/>
        </w:trPr>
        <w:tc>
          <w:tcPr>
            <w:tcW w:w="709" w:type="dxa"/>
            <w:vMerge/>
            <w:shd w:val="clear" w:color="auto" w:fill="FFFFFF"/>
            <w:vAlign w:val="center"/>
          </w:tcPr>
          <w:p w:rsidR="00755319" w:rsidRDefault="00755319" w:rsidP="00285A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644DA4" w:rsidRDefault="00755319" w:rsidP="00285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55319" w:rsidRPr="00644DA4" w:rsidRDefault="00755319" w:rsidP="00285A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711"/>
        </w:trPr>
        <w:tc>
          <w:tcPr>
            <w:tcW w:w="709" w:type="dxa"/>
            <w:vMerge/>
            <w:shd w:val="clear" w:color="auto" w:fill="FFFFFF"/>
            <w:vAlign w:val="center"/>
          </w:tcPr>
          <w:p w:rsidR="00755319" w:rsidRDefault="00755319" w:rsidP="00285A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644DA4" w:rsidRDefault="00755319" w:rsidP="00285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55319" w:rsidRPr="00644DA4" w:rsidRDefault="00755319" w:rsidP="00285A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711"/>
        </w:trPr>
        <w:tc>
          <w:tcPr>
            <w:tcW w:w="709" w:type="dxa"/>
            <w:vMerge/>
            <w:shd w:val="clear" w:color="auto" w:fill="FFFFFF"/>
            <w:vAlign w:val="center"/>
          </w:tcPr>
          <w:p w:rsidR="00755319" w:rsidRDefault="00755319" w:rsidP="00285A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644DA4" w:rsidRDefault="00755319" w:rsidP="00285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55319" w:rsidRPr="00644DA4" w:rsidRDefault="00755319" w:rsidP="00285A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343"/>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55319" w:rsidRPr="00DF0512" w:rsidTr="00285A42">
        <w:trPr>
          <w:trHeight w:hRule="exact" w:val="794"/>
        </w:trPr>
        <w:tc>
          <w:tcPr>
            <w:tcW w:w="709" w:type="dxa"/>
            <w:shd w:val="clear" w:color="auto" w:fill="FFFFFF"/>
            <w:vAlign w:val="center"/>
          </w:tcPr>
          <w:p w:rsidR="00755319" w:rsidRPr="00DF0512" w:rsidRDefault="00755319" w:rsidP="00285A4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55319" w:rsidRPr="00DF0512" w:rsidRDefault="00755319" w:rsidP="00285A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755319" w:rsidRPr="00DF0512" w:rsidRDefault="00755319" w:rsidP="00285A4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95355D" w:rsidTr="00285A42">
        <w:trPr>
          <w:trHeight w:hRule="exact" w:val="312"/>
        </w:trPr>
        <w:tc>
          <w:tcPr>
            <w:tcW w:w="10206" w:type="dxa"/>
            <w:gridSpan w:val="5"/>
            <w:shd w:val="clear" w:color="auto" w:fill="FFFFFF"/>
            <w:vAlign w:val="center"/>
          </w:tcPr>
          <w:p w:rsidR="00755319" w:rsidRPr="0095355D" w:rsidRDefault="00755319" w:rsidP="00285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55319" w:rsidRPr="00DF0512" w:rsidTr="00285A42">
        <w:trPr>
          <w:trHeight w:hRule="exact" w:val="822"/>
        </w:trPr>
        <w:tc>
          <w:tcPr>
            <w:tcW w:w="709" w:type="dxa"/>
            <w:shd w:val="clear" w:color="auto" w:fill="FFFFFF"/>
            <w:vAlign w:val="center"/>
          </w:tcPr>
          <w:p w:rsidR="00755319" w:rsidRDefault="00755319" w:rsidP="00285A4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55319" w:rsidRPr="00644DA4" w:rsidRDefault="00755319" w:rsidP="00285A4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55319" w:rsidRPr="00644DA4" w:rsidRDefault="00755319" w:rsidP="00285A4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343"/>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55319" w:rsidRPr="00DF0512" w:rsidTr="00285A42">
        <w:trPr>
          <w:trHeight w:hRule="exact" w:val="782"/>
        </w:trPr>
        <w:tc>
          <w:tcPr>
            <w:tcW w:w="709" w:type="dxa"/>
            <w:vMerge w:val="restart"/>
            <w:shd w:val="clear" w:color="auto" w:fill="FFFFFF"/>
            <w:vAlign w:val="center"/>
          </w:tcPr>
          <w:p w:rsidR="00755319" w:rsidRPr="00DF0512" w:rsidRDefault="00755319" w:rsidP="00285A4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55319" w:rsidRPr="00DF0512" w:rsidRDefault="00755319" w:rsidP="00285A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55319" w:rsidRPr="00D4536C" w:rsidRDefault="00755319" w:rsidP="00285A4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4536C"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994"/>
        </w:trPr>
        <w:tc>
          <w:tcPr>
            <w:tcW w:w="709" w:type="dxa"/>
            <w:vMerge/>
            <w:shd w:val="clear" w:color="auto" w:fill="FFFFFF"/>
            <w:vAlign w:val="center"/>
          </w:tcPr>
          <w:p w:rsidR="00755319" w:rsidRDefault="00755319" w:rsidP="00285A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755319" w:rsidRPr="00D4536C" w:rsidRDefault="00755319" w:rsidP="00285A4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4536C"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1014"/>
        </w:trPr>
        <w:tc>
          <w:tcPr>
            <w:tcW w:w="709" w:type="dxa"/>
            <w:vMerge/>
            <w:shd w:val="clear" w:color="auto" w:fill="FFFFFF"/>
            <w:vAlign w:val="center"/>
          </w:tcPr>
          <w:p w:rsidR="00755319" w:rsidRDefault="00755319" w:rsidP="00285A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644DA4" w:rsidRDefault="00755319" w:rsidP="00285A4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55319" w:rsidRPr="009473E5" w:rsidRDefault="00755319" w:rsidP="00285A4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248"/>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55319" w:rsidRPr="00DF0512" w:rsidTr="00285A42">
        <w:trPr>
          <w:trHeight w:hRule="exact" w:val="1024"/>
        </w:trPr>
        <w:tc>
          <w:tcPr>
            <w:tcW w:w="709" w:type="dxa"/>
            <w:shd w:val="clear" w:color="auto" w:fill="FFFFFF"/>
            <w:vAlign w:val="center"/>
          </w:tcPr>
          <w:p w:rsidR="00755319" w:rsidRPr="00DF0512" w:rsidRDefault="00755319" w:rsidP="00285A4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55319" w:rsidRPr="00DF0512" w:rsidRDefault="00755319" w:rsidP="00285A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397"/>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55319" w:rsidRPr="00DF0512" w:rsidTr="00285A42">
        <w:trPr>
          <w:trHeight w:hRule="exact" w:val="733"/>
        </w:trPr>
        <w:tc>
          <w:tcPr>
            <w:tcW w:w="709" w:type="dxa"/>
            <w:shd w:val="clear" w:color="auto" w:fill="FFFFFF"/>
            <w:vAlign w:val="center"/>
          </w:tcPr>
          <w:p w:rsidR="00755319" w:rsidRPr="00DF0512" w:rsidRDefault="00755319" w:rsidP="00285A4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55319" w:rsidRPr="00DF0512" w:rsidRDefault="00755319" w:rsidP="00285A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55319" w:rsidRPr="00DF0512" w:rsidRDefault="00755319" w:rsidP="00285A4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95355D" w:rsidTr="00285A42">
        <w:trPr>
          <w:trHeight w:hRule="exact" w:val="397"/>
        </w:trPr>
        <w:tc>
          <w:tcPr>
            <w:tcW w:w="10206" w:type="dxa"/>
            <w:gridSpan w:val="5"/>
            <w:shd w:val="clear" w:color="auto" w:fill="FFFFFF"/>
            <w:vAlign w:val="center"/>
          </w:tcPr>
          <w:p w:rsidR="00755319" w:rsidRPr="0095355D" w:rsidRDefault="00755319" w:rsidP="00285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55319" w:rsidRPr="00DF0512" w:rsidTr="00285A42">
        <w:trPr>
          <w:trHeight w:hRule="exact" w:val="862"/>
        </w:trPr>
        <w:tc>
          <w:tcPr>
            <w:tcW w:w="709" w:type="dxa"/>
            <w:shd w:val="clear" w:color="auto" w:fill="FFFFFF"/>
            <w:vAlign w:val="center"/>
          </w:tcPr>
          <w:p w:rsidR="00755319" w:rsidRDefault="00755319" w:rsidP="00285A4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55319" w:rsidRPr="00644DA4" w:rsidRDefault="00755319" w:rsidP="00285A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755319" w:rsidRPr="00644DA4" w:rsidRDefault="00755319" w:rsidP="00285A42">
            <w:pPr>
              <w:pStyle w:val="2"/>
              <w:shd w:val="clear" w:color="auto" w:fill="FFFFFF"/>
              <w:spacing w:before="0"/>
              <w:jc w:val="center"/>
              <w:rPr>
                <w:rFonts w:ascii="Times New Roman" w:hAnsi="Times New Roman"/>
                <w:b w:val="0"/>
                <w:bCs w:val="0"/>
                <w:i/>
                <w:iCs/>
                <w:sz w:val="20"/>
                <w:szCs w:val="20"/>
              </w:rPr>
            </w:pPr>
            <w:r>
              <w:rPr>
                <w:rFonts w:ascii="Times New Roman" w:hAnsi="Times New Roman"/>
                <w:b w:val="0"/>
                <w:bCs w:val="0"/>
                <w:sz w:val="20"/>
                <w:szCs w:val="20"/>
              </w:rPr>
              <w:t xml:space="preserve">188230, </w:t>
            </w:r>
            <w:r w:rsidRPr="00644DA4">
              <w:rPr>
                <w:rFonts w:ascii="Times New Roman" w:hAnsi="Times New Roman"/>
                <w:b w:val="0"/>
                <w:bCs w:val="0"/>
                <w:sz w:val="20"/>
                <w:szCs w:val="20"/>
              </w:rPr>
              <w:t>Россия, Ленинградская об</w:t>
            </w:r>
            <w:r>
              <w:rPr>
                <w:rFonts w:ascii="Times New Roman" w:hAnsi="Times New Roman"/>
                <w:b w:val="0"/>
                <w:bCs w:val="0"/>
                <w:sz w:val="20"/>
                <w:szCs w:val="20"/>
              </w:rPr>
              <w:t xml:space="preserve">ласть, </w:t>
            </w:r>
            <w:proofErr w:type="spellStart"/>
            <w:r>
              <w:rPr>
                <w:rFonts w:ascii="Times New Roman" w:hAnsi="Times New Roman"/>
                <w:b w:val="0"/>
                <w:bCs w:val="0"/>
                <w:sz w:val="20"/>
                <w:szCs w:val="20"/>
              </w:rPr>
              <w:t>Лужский</w:t>
            </w:r>
            <w:proofErr w:type="spellEnd"/>
            <w:r>
              <w:rPr>
                <w:rFonts w:ascii="Times New Roman" w:hAnsi="Times New Roman"/>
                <w:b w:val="0"/>
                <w:bCs w:val="0"/>
                <w:sz w:val="20"/>
                <w:szCs w:val="20"/>
              </w:rPr>
              <w:t xml:space="preserve"> район, г. Луга, </w:t>
            </w:r>
            <w:r w:rsidRPr="00644DA4">
              <w:rPr>
                <w:rFonts w:ascii="Times New Roman" w:hAnsi="Times New Roman"/>
                <w:b w:val="0"/>
                <w:bCs w:val="0"/>
                <w:sz w:val="20"/>
                <w:szCs w:val="20"/>
              </w:rPr>
              <w:t xml:space="preserve">ул. </w:t>
            </w:r>
            <w:proofErr w:type="spellStart"/>
            <w:r w:rsidRPr="00644DA4">
              <w:rPr>
                <w:rFonts w:ascii="Times New Roman" w:hAnsi="Times New Roman"/>
                <w:b w:val="0"/>
                <w:bCs w:val="0"/>
                <w:sz w:val="20"/>
                <w:szCs w:val="20"/>
              </w:rPr>
              <w:t>Миккели</w:t>
            </w:r>
            <w:proofErr w:type="spellEnd"/>
            <w:r w:rsidRPr="00644DA4">
              <w:rPr>
                <w:rFonts w:ascii="Times New Roman" w:hAnsi="Times New Roman"/>
                <w:b w:val="0"/>
                <w:bCs w:val="0"/>
                <w:sz w:val="20"/>
                <w:szCs w:val="20"/>
              </w:rPr>
              <w:t>, д. 7, корп. 1</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259"/>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55319" w:rsidRPr="00DF0512" w:rsidTr="00285A42">
        <w:trPr>
          <w:trHeight w:hRule="exact" w:val="892"/>
        </w:trPr>
        <w:tc>
          <w:tcPr>
            <w:tcW w:w="709" w:type="dxa"/>
            <w:shd w:val="clear" w:color="auto" w:fill="FFFFFF"/>
            <w:vAlign w:val="center"/>
          </w:tcPr>
          <w:p w:rsidR="00755319" w:rsidRPr="00DF0512" w:rsidRDefault="00755319" w:rsidP="00285A4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55319" w:rsidRPr="00DF0512" w:rsidRDefault="00755319" w:rsidP="00285A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55319" w:rsidRPr="00DF0512" w:rsidRDefault="00755319" w:rsidP="00285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55319" w:rsidRPr="00DF0512" w:rsidRDefault="00755319" w:rsidP="00285A4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val="285"/>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55319" w:rsidRPr="00DF0512" w:rsidTr="00285A42">
        <w:trPr>
          <w:trHeight w:hRule="exact" w:val="918"/>
        </w:trPr>
        <w:tc>
          <w:tcPr>
            <w:tcW w:w="709" w:type="dxa"/>
            <w:vMerge w:val="restart"/>
            <w:shd w:val="clear" w:color="auto" w:fill="FFFFFF"/>
            <w:vAlign w:val="center"/>
          </w:tcPr>
          <w:p w:rsidR="00755319" w:rsidRPr="00DF0512" w:rsidRDefault="00755319" w:rsidP="00285A4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699"/>
        </w:trPr>
        <w:tc>
          <w:tcPr>
            <w:tcW w:w="709" w:type="dxa"/>
            <w:vMerge/>
            <w:shd w:val="clear" w:color="auto" w:fill="FFFFFF"/>
            <w:vAlign w:val="center"/>
          </w:tcPr>
          <w:p w:rsidR="00755319" w:rsidRPr="00DF0512" w:rsidRDefault="00755319" w:rsidP="00755319">
            <w:pPr>
              <w:widowControl w:val="0"/>
              <w:numPr>
                <w:ilvl w:val="0"/>
                <w:numId w:val="10"/>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359"/>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55319" w:rsidRPr="00DF0512" w:rsidTr="00285A42">
        <w:trPr>
          <w:trHeight w:hRule="exact" w:val="758"/>
        </w:trPr>
        <w:tc>
          <w:tcPr>
            <w:tcW w:w="709" w:type="dxa"/>
            <w:shd w:val="clear" w:color="auto" w:fill="FFFFFF"/>
            <w:vAlign w:val="center"/>
          </w:tcPr>
          <w:p w:rsidR="00755319" w:rsidRPr="00DF0512" w:rsidRDefault="00755319" w:rsidP="00285A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420"/>
        </w:trPr>
        <w:tc>
          <w:tcPr>
            <w:tcW w:w="10206" w:type="dxa"/>
            <w:gridSpan w:val="5"/>
            <w:tcBorders>
              <w:top w:val="nil"/>
            </w:tcBorders>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55319" w:rsidRPr="00DF0512" w:rsidTr="00285A42">
        <w:trPr>
          <w:trHeight w:hRule="exact" w:val="808"/>
        </w:trPr>
        <w:tc>
          <w:tcPr>
            <w:tcW w:w="709" w:type="dxa"/>
            <w:shd w:val="clear" w:color="auto" w:fill="FFFFFF"/>
            <w:vAlign w:val="center"/>
          </w:tcPr>
          <w:p w:rsidR="00755319" w:rsidRPr="00DF0512" w:rsidRDefault="00755319" w:rsidP="00285A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273"/>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55319" w:rsidRPr="00DF0512" w:rsidTr="00285A42">
        <w:trPr>
          <w:trHeight w:hRule="exact" w:val="720"/>
        </w:trPr>
        <w:tc>
          <w:tcPr>
            <w:tcW w:w="709" w:type="dxa"/>
            <w:shd w:val="clear" w:color="auto" w:fill="FFFFFF"/>
            <w:vAlign w:val="center"/>
          </w:tcPr>
          <w:p w:rsidR="00755319" w:rsidRPr="00DF0512" w:rsidRDefault="00755319" w:rsidP="00285A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292"/>
        </w:trPr>
        <w:tc>
          <w:tcPr>
            <w:tcW w:w="10206" w:type="dxa"/>
            <w:gridSpan w:val="5"/>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55319" w:rsidRPr="00DF0512" w:rsidTr="00285A42">
        <w:trPr>
          <w:trHeight w:hRule="exact" w:val="694"/>
        </w:trPr>
        <w:tc>
          <w:tcPr>
            <w:tcW w:w="709" w:type="dxa"/>
            <w:shd w:val="clear" w:color="auto" w:fill="auto"/>
            <w:vAlign w:val="center"/>
          </w:tcPr>
          <w:p w:rsidR="00755319" w:rsidRPr="00DF0512" w:rsidRDefault="00755319" w:rsidP="00285A4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55319" w:rsidRPr="00DF0512" w:rsidRDefault="00755319" w:rsidP="00285A4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55319" w:rsidRPr="00DF0512" w:rsidTr="00285A42">
        <w:trPr>
          <w:trHeight w:hRule="exact" w:val="306"/>
        </w:trPr>
        <w:tc>
          <w:tcPr>
            <w:tcW w:w="10206" w:type="dxa"/>
            <w:gridSpan w:val="5"/>
            <w:shd w:val="clear" w:color="auto" w:fill="auto"/>
            <w:vAlign w:val="center"/>
          </w:tcPr>
          <w:p w:rsidR="00755319" w:rsidRPr="00DF0512" w:rsidRDefault="00755319" w:rsidP="00285A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55319" w:rsidRPr="00DF0512" w:rsidTr="00285A42">
        <w:trPr>
          <w:trHeight w:hRule="exact" w:val="2329"/>
        </w:trPr>
        <w:tc>
          <w:tcPr>
            <w:tcW w:w="709" w:type="dxa"/>
            <w:shd w:val="clear" w:color="auto" w:fill="auto"/>
            <w:vAlign w:val="center"/>
          </w:tcPr>
          <w:p w:rsidR="00755319" w:rsidRPr="00DF0512" w:rsidRDefault="00755319" w:rsidP="00285A4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55319" w:rsidRPr="00DF0512" w:rsidRDefault="00755319" w:rsidP="00285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55319" w:rsidRPr="00DF0512" w:rsidRDefault="00755319" w:rsidP="00285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55319" w:rsidRPr="00DF0512" w:rsidRDefault="00755319" w:rsidP="00285A4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55319" w:rsidRPr="00DF0512" w:rsidRDefault="00755319" w:rsidP="00285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55319" w:rsidRPr="00DF0512" w:rsidRDefault="00755319" w:rsidP="00285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55319" w:rsidRPr="00DF0512" w:rsidRDefault="00755319" w:rsidP="00285A4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55319" w:rsidRPr="00DF0512" w:rsidRDefault="00755319" w:rsidP="00285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55319" w:rsidRPr="00DF0512" w:rsidRDefault="00755319" w:rsidP="00285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55319" w:rsidRPr="00DF0512" w:rsidRDefault="00755319" w:rsidP="00285A4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55319" w:rsidRPr="00DF0512" w:rsidRDefault="00755319" w:rsidP="00285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55319" w:rsidRPr="00DF0512" w:rsidRDefault="00755319" w:rsidP="00285A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55319" w:rsidRPr="00DF0512" w:rsidRDefault="00755319" w:rsidP="00285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755319" w:rsidRPr="00DF0512" w:rsidRDefault="00755319" w:rsidP="00285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55319" w:rsidRPr="00DF0512" w:rsidRDefault="00755319" w:rsidP="00285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55319" w:rsidRPr="00DF0512" w:rsidRDefault="00755319" w:rsidP="00285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55319" w:rsidRPr="00DF0512" w:rsidRDefault="00755319" w:rsidP="00285A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55319" w:rsidRPr="00DF0512" w:rsidRDefault="00755319" w:rsidP="00285A4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55319" w:rsidRPr="00DF0512" w:rsidRDefault="00755319" w:rsidP="00285A4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755319" w:rsidRPr="00DF0512" w:rsidRDefault="00755319" w:rsidP="00285A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55319" w:rsidRPr="00DF0512" w:rsidRDefault="00755319" w:rsidP="00285A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755319" w:rsidRDefault="00755319" w:rsidP="00755319">
      <w:pPr>
        <w:spacing w:after="0" w:line="240" w:lineRule="auto"/>
        <w:ind w:left="142"/>
        <w:jc w:val="both"/>
        <w:rPr>
          <w:rFonts w:ascii="Times New Roman" w:eastAsia="Calibri" w:hAnsi="Times New Roman" w:cs="Times New Roman"/>
          <w:shd w:val="clear" w:color="auto" w:fill="FFFFFF"/>
        </w:rPr>
      </w:pPr>
    </w:p>
    <w:p w:rsidR="00EA2D62" w:rsidRPr="00EA2D62" w:rsidRDefault="00EA2D62" w:rsidP="00EA2D62">
      <w:pPr>
        <w:tabs>
          <w:tab w:val="left" w:pos="142"/>
          <w:tab w:val="left" w:pos="284"/>
        </w:tabs>
        <w:jc w:val="both"/>
        <w:rPr>
          <w:rFonts w:ascii="Times New Roman" w:hAnsi="Times New Roman" w:cs="Times New Roman"/>
        </w:rPr>
      </w:pPr>
    </w:p>
    <w:p w:rsidR="00EA2D62" w:rsidRPr="00EA2D62" w:rsidRDefault="00EA2D62" w:rsidP="00EA2D62">
      <w:pPr>
        <w:tabs>
          <w:tab w:val="left" w:pos="142"/>
          <w:tab w:val="left" w:pos="284"/>
        </w:tabs>
        <w:jc w:val="both"/>
        <w:rPr>
          <w:rFonts w:ascii="Times New Roman" w:hAnsi="Times New Roman" w:cs="Times New Roman"/>
        </w:rPr>
      </w:pPr>
    </w:p>
    <w:p w:rsidR="00EA2D62" w:rsidRPr="00EA2D62" w:rsidRDefault="00EA2D62" w:rsidP="00EA2D62">
      <w:pPr>
        <w:widowControl w:val="0"/>
        <w:autoSpaceDE w:val="0"/>
        <w:autoSpaceDN w:val="0"/>
        <w:adjustRightInd w:val="0"/>
        <w:jc w:val="right"/>
        <w:outlineLvl w:val="1"/>
        <w:rPr>
          <w:rFonts w:ascii="Times New Roman" w:hAnsi="Times New Roman" w:cs="Times New Roman"/>
        </w:rPr>
      </w:pPr>
    </w:p>
    <w:p w:rsidR="00EA2D62" w:rsidRPr="00EA2D62" w:rsidRDefault="00EA2D62" w:rsidP="00EA2D62">
      <w:pPr>
        <w:widowControl w:val="0"/>
        <w:autoSpaceDE w:val="0"/>
        <w:autoSpaceDN w:val="0"/>
        <w:adjustRightInd w:val="0"/>
        <w:jc w:val="right"/>
        <w:outlineLvl w:val="1"/>
        <w:rPr>
          <w:rFonts w:ascii="Times New Roman" w:hAnsi="Times New Roman" w:cs="Times New Roman"/>
        </w:rPr>
      </w:pPr>
    </w:p>
    <w:p w:rsidR="00EA2D62" w:rsidRPr="00EA2D62" w:rsidRDefault="00EA2D62" w:rsidP="00EA2D62">
      <w:pPr>
        <w:widowControl w:val="0"/>
        <w:autoSpaceDE w:val="0"/>
        <w:autoSpaceDN w:val="0"/>
        <w:adjustRightInd w:val="0"/>
        <w:jc w:val="right"/>
        <w:outlineLvl w:val="1"/>
        <w:rPr>
          <w:rFonts w:ascii="Times New Roman" w:hAnsi="Times New Roman" w:cs="Times New Roman"/>
        </w:rPr>
      </w:pPr>
    </w:p>
    <w:p w:rsidR="00EA2D62" w:rsidRPr="00EA2D62" w:rsidRDefault="00EA2D62" w:rsidP="00EA2D62">
      <w:pPr>
        <w:widowControl w:val="0"/>
        <w:autoSpaceDE w:val="0"/>
        <w:autoSpaceDN w:val="0"/>
        <w:adjustRightInd w:val="0"/>
        <w:jc w:val="right"/>
        <w:outlineLvl w:val="1"/>
        <w:rPr>
          <w:rFonts w:ascii="Times New Roman" w:hAnsi="Times New Roman" w:cs="Times New Roman"/>
        </w:rPr>
      </w:pPr>
    </w:p>
    <w:p w:rsidR="00EA2D62" w:rsidRPr="00EA2D62" w:rsidRDefault="00EA2D62" w:rsidP="00EA2D62">
      <w:pPr>
        <w:widowControl w:val="0"/>
        <w:autoSpaceDE w:val="0"/>
        <w:autoSpaceDN w:val="0"/>
        <w:adjustRightInd w:val="0"/>
        <w:jc w:val="right"/>
        <w:outlineLvl w:val="1"/>
        <w:rPr>
          <w:rFonts w:ascii="Times New Roman" w:hAnsi="Times New Roman" w:cs="Times New Roman"/>
        </w:rPr>
      </w:pPr>
    </w:p>
    <w:p w:rsidR="00EA2D62" w:rsidRDefault="00EA2D62" w:rsidP="00EA2D62">
      <w:pPr>
        <w:widowControl w:val="0"/>
        <w:autoSpaceDE w:val="0"/>
        <w:autoSpaceDN w:val="0"/>
        <w:adjustRightInd w:val="0"/>
        <w:jc w:val="right"/>
        <w:outlineLvl w:val="1"/>
        <w:rPr>
          <w:sz w:val="28"/>
          <w:szCs w:val="28"/>
        </w:rPr>
      </w:pPr>
    </w:p>
    <w:p w:rsidR="00EA2D62" w:rsidRDefault="00EA2D62" w:rsidP="00EA2D62">
      <w:pPr>
        <w:widowControl w:val="0"/>
        <w:autoSpaceDE w:val="0"/>
        <w:autoSpaceDN w:val="0"/>
        <w:adjustRightInd w:val="0"/>
        <w:jc w:val="right"/>
        <w:outlineLvl w:val="1"/>
        <w:rPr>
          <w:sz w:val="28"/>
          <w:szCs w:val="28"/>
        </w:rPr>
      </w:pPr>
    </w:p>
    <w:p w:rsidR="00EA2D62" w:rsidRPr="00755319" w:rsidRDefault="00EA2D62" w:rsidP="00EA2D62">
      <w:pPr>
        <w:widowControl w:val="0"/>
        <w:autoSpaceDE w:val="0"/>
        <w:autoSpaceDN w:val="0"/>
        <w:adjustRightInd w:val="0"/>
        <w:jc w:val="right"/>
        <w:outlineLvl w:val="1"/>
        <w:rPr>
          <w:rFonts w:ascii="Times New Roman" w:hAnsi="Times New Roman" w:cs="Times New Roman"/>
          <w:sz w:val="24"/>
          <w:szCs w:val="24"/>
        </w:rPr>
      </w:pPr>
      <w:bookmarkStart w:id="16" w:name="Par588"/>
      <w:bookmarkEnd w:id="16"/>
      <w:r w:rsidRPr="00755319">
        <w:rPr>
          <w:rFonts w:ascii="Times New Roman" w:hAnsi="Times New Roman" w:cs="Times New Roman"/>
          <w:sz w:val="24"/>
          <w:szCs w:val="24"/>
        </w:rPr>
        <w:t>Приложение 3</w:t>
      </w:r>
    </w:p>
    <w:p w:rsidR="00EA2D62" w:rsidRPr="00755319" w:rsidRDefault="00EA2D62" w:rsidP="00EA2D62">
      <w:pPr>
        <w:widowControl w:val="0"/>
        <w:autoSpaceDE w:val="0"/>
        <w:autoSpaceDN w:val="0"/>
        <w:adjustRightInd w:val="0"/>
        <w:jc w:val="right"/>
        <w:rPr>
          <w:rFonts w:ascii="Times New Roman" w:hAnsi="Times New Roman" w:cs="Times New Roman"/>
          <w:sz w:val="24"/>
          <w:szCs w:val="24"/>
        </w:rPr>
      </w:pPr>
      <w:r w:rsidRPr="00755319">
        <w:rPr>
          <w:rFonts w:ascii="Times New Roman" w:hAnsi="Times New Roman" w:cs="Times New Roman"/>
          <w:sz w:val="24"/>
          <w:szCs w:val="24"/>
        </w:rPr>
        <w:t>к административному регламенту</w:t>
      </w:r>
    </w:p>
    <w:p w:rsidR="00EA2D62" w:rsidRPr="00755319" w:rsidRDefault="00EA2D62" w:rsidP="00EA2D62">
      <w:pPr>
        <w:widowControl w:val="0"/>
        <w:autoSpaceDE w:val="0"/>
        <w:autoSpaceDN w:val="0"/>
        <w:jc w:val="both"/>
        <w:rPr>
          <w:rFonts w:ascii="Times New Roman" w:hAnsi="Times New Roman" w:cs="Times New Roman"/>
          <w:sz w:val="24"/>
          <w:szCs w:val="24"/>
        </w:rPr>
      </w:pPr>
    </w:p>
    <w:p w:rsidR="00EA2D62" w:rsidRPr="00755319" w:rsidRDefault="00EA2D62" w:rsidP="00EA2D62">
      <w:pPr>
        <w:widowControl w:val="0"/>
        <w:autoSpaceDE w:val="0"/>
        <w:autoSpaceDN w:val="0"/>
        <w:jc w:val="right"/>
        <w:rPr>
          <w:rFonts w:ascii="Times New Roman" w:hAnsi="Times New Roman" w:cs="Times New Roman"/>
        </w:rPr>
      </w:pPr>
      <w:r w:rsidRPr="00755319">
        <w:rPr>
          <w:rFonts w:ascii="Times New Roman" w:hAnsi="Times New Roman" w:cs="Times New Roman"/>
        </w:rPr>
        <w:t xml:space="preserve">В администрацию </w:t>
      </w:r>
    </w:p>
    <w:p w:rsidR="00EA2D62" w:rsidRPr="00755319" w:rsidRDefault="00EA2D62" w:rsidP="00EA2D62">
      <w:pPr>
        <w:widowControl w:val="0"/>
        <w:autoSpaceDE w:val="0"/>
        <w:autoSpaceDN w:val="0"/>
        <w:jc w:val="right"/>
        <w:rPr>
          <w:rFonts w:ascii="Times New Roman" w:hAnsi="Times New Roman" w:cs="Times New Roman"/>
        </w:rPr>
      </w:pPr>
      <w:r w:rsidRPr="00755319">
        <w:rPr>
          <w:rFonts w:ascii="Times New Roman" w:hAnsi="Times New Roman" w:cs="Times New Roman"/>
        </w:rPr>
        <w:t xml:space="preserve">Пудомягского сельского поселения </w:t>
      </w:r>
    </w:p>
    <w:p w:rsidR="00EA2D62" w:rsidRPr="00755319" w:rsidRDefault="00EA2D62" w:rsidP="00EA2D62">
      <w:pPr>
        <w:widowControl w:val="0"/>
        <w:autoSpaceDE w:val="0"/>
        <w:autoSpaceDN w:val="0"/>
        <w:jc w:val="right"/>
        <w:rPr>
          <w:rFonts w:ascii="Times New Roman" w:hAnsi="Times New Roman" w:cs="Times New Roman"/>
        </w:rPr>
      </w:pPr>
      <w:r w:rsidRPr="00755319">
        <w:rPr>
          <w:rFonts w:ascii="Times New Roman" w:hAnsi="Times New Roman" w:cs="Times New Roman"/>
        </w:rPr>
        <w:t xml:space="preserve">Гатчинского муниципального района </w:t>
      </w:r>
    </w:p>
    <w:p w:rsidR="00EA2D62" w:rsidRPr="00755319" w:rsidRDefault="00EA2D62" w:rsidP="00EA2D62">
      <w:pPr>
        <w:widowControl w:val="0"/>
        <w:autoSpaceDE w:val="0"/>
        <w:autoSpaceDN w:val="0"/>
        <w:jc w:val="right"/>
        <w:rPr>
          <w:rFonts w:ascii="Times New Roman" w:hAnsi="Times New Roman" w:cs="Times New Roman"/>
        </w:rPr>
      </w:pPr>
      <w:r w:rsidRPr="00755319">
        <w:rPr>
          <w:rFonts w:ascii="Times New Roman" w:hAnsi="Times New Roman" w:cs="Times New Roman"/>
        </w:rPr>
        <w:t>Ленинградской области</w:t>
      </w:r>
    </w:p>
    <w:p w:rsidR="00EA2D62" w:rsidRPr="00755319" w:rsidRDefault="00EA2D62" w:rsidP="00755319">
      <w:pPr>
        <w:widowControl w:val="0"/>
        <w:autoSpaceDE w:val="0"/>
        <w:autoSpaceDN w:val="0"/>
        <w:spacing w:after="0" w:line="160" w:lineRule="atLeast"/>
        <w:jc w:val="right"/>
        <w:rPr>
          <w:rFonts w:ascii="Times New Roman" w:hAnsi="Times New Roman" w:cs="Times New Roman"/>
        </w:rPr>
      </w:pPr>
      <w:r w:rsidRPr="00755319">
        <w:rPr>
          <w:rFonts w:ascii="Times New Roman" w:hAnsi="Times New Roman" w:cs="Times New Roman"/>
        </w:rPr>
        <w:t xml:space="preserve">                                     от ___________________________________</w:t>
      </w:r>
    </w:p>
    <w:p w:rsidR="00755319" w:rsidRPr="00755319" w:rsidRDefault="00EA2D62" w:rsidP="00755319">
      <w:pPr>
        <w:widowControl w:val="0"/>
        <w:autoSpaceDE w:val="0"/>
        <w:autoSpaceDN w:val="0"/>
        <w:jc w:val="right"/>
        <w:rPr>
          <w:rFonts w:ascii="Times New Roman" w:hAnsi="Times New Roman" w:cs="Times New Roman"/>
          <w:sz w:val="20"/>
          <w:szCs w:val="20"/>
        </w:rPr>
      </w:pPr>
      <w:r w:rsidRPr="00755319">
        <w:rPr>
          <w:rFonts w:ascii="Times New Roman" w:hAnsi="Times New Roman" w:cs="Times New Roman"/>
        </w:rPr>
        <w:t xml:space="preserve">                                     </w:t>
      </w:r>
      <w:r w:rsidR="00755319" w:rsidRPr="00755319">
        <w:rPr>
          <w:rFonts w:ascii="Times New Roman" w:hAnsi="Times New Roman" w:cs="Times New Roman"/>
          <w:sz w:val="20"/>
          <w:szCs w:val="20"/>
        </w:rPr>
        <w:t xml:space="preserve">                                     (для юридических лиц - полное название</w:t>
      </w:r>
    </w:p>
    <w:p w:rsidR="00EA2D62" w:rsidRPr="00755319" w:rsidRDefault="00EA2D62" w:rsidP="00755319">
      <w:pPr>
        <w:widowControl w:val="0"/>
        <w:autoSpaceDE w:val="0"/>
        <w:autoSpaceDN w:val="0"/>
        <w:spacing w:after="0" w:line="160" w:lineRule="atLeast"/>
        <w:jc w:val="right"/>
        <w:rPr>
          <w:rFonts w:ascii="Times New Roman" w:hAnsi="Times New Roman" w:cs="Times New Roman"/>
        </w:rPr>
      </w:pPr>
      <w:r w:rsidRPr="00755319">
        <w:rPr>
          <w:rFonts w:ascii="Times New Roman" w:hAnsi="Times New Roman" w:cs="Times New Roman"/>
        </w:rPr>
        <w:t>_____________________________________</w:t>
      </w:r>
    </w:p>
    <w:p w:rsidR="00755319" w:rsidRDefault="00EA2D62" w:rsidP="00EA2D62">
      <w:pPr>
        <w:widowControl w:val="0"/>
        <w:autoSpaceDE w:val="0"/>
        <w:autoSpaceDN w:val="0"/>
        <w:jc w:val="right"/>
        <w:rPr>
          <w:rFonts w:ascii="Times New Roman" w:hAnsi="Times New Roman" w:cs="Times New Roman"/>
        </w:rPr>
      </w:pPr>
      <w:r w:rsidRPr="00755319">
        <w:rPr>
          <w:rFonts w:ascii="Times New Roman" w:hAnsi="Times New Roman" w:cs="Times New Roman"/>
        </w:rPr>
        <w:t xml:space="preserve">                                     </w:t>
      </w:r>
      <w:r w:rsidR="00755319" w:rsidRPr="00755319">
        <w:rPr>
          <w:rFonts w:ascii="Times New Roman" w:hAnsi="Times New Roman" w:cs="Times New Roman"/>
          <w:sz w:val="20"/>
          <w:szCs w:val="20"/>
        </w:rPr>
        <w:t xml:space="preserve"> в соответствии с учредительными</w:t>
      </w:r>
      <w:r w:rsidR="00755319" w:rsidRPr="00755319">
        <w:rPr>
          <w:rFonts w:ascii="Times New Roman" w:hAnsi="Times New Roman" w:cs="Times New Roman"/>
        </w:rPr>
        <w:t xml:space="preserve"> </w:t>
      </w:r>
    </w:p>
    <w:p w:rsidR="00EA2D62" w:rsidRPr="00755319" w:rsidRDefault="00EA2D62" w:rsidP="00755319">
      <w:pPr>
        <w:widowControl w:val="0"/>
        <w:autoSpaceDE w:val="0"/>
        <w:autoSpaceDN w:val="0"/>
        <w:spacing w:after="0" w:line="160" w:lineRule="atLeast"/>
        <w:jc w:val="right"/>
        <w:rPr>
          <w:rFonts w:ascii="Times New Roman" w:hAnsi="Times New Roman" w:cs="Times New Roman"/>
        </w:rPr>
      </w:pPr>
      <w:r w:rsidRPr="00755319">
        <w:rPr>
          <w:rFonts w:ascii="Times New Roman" w:hAnsi="Times New Roman" w:cs="Times New Roman"/>
        </w:rPr>
        <w:t>__</w:t>
      </w:r>
      <w:r w:rsidR="00755319">
        <w:rPr>
          <w:rFonts w:ascii="Times New Roman" w:hAnsi="Times New Roman" w:cs="Times New Roman"/>
        </w:rPr>
        <w:t>_</w:t>
      </w:r>
      <w:r w:rsidRPr="00755319">
        <w:rPr>
          <w:rFonts w:ascii="Times New Roman" w:hAnsi="Times New Roman" w:cs="Times New Roman"/>
        </w:rPr>
        <w:t>__________________________________</w:t>
      </w:r>
    </w:p>
    <w:p w:rsidR="00755319" w:rsidRPr="00755319" w:rsidRDefault="00EA2D62" w:rsidP="00755319">
      <w:pPr>
        <w:widowControl w:val="0"/>
        <w:autoSpaceDE w:val="0"/>
        <w:autoSpaceDN w:val="0"/>
        <w:jc w:val="right"/>
        <w:rPr>
          <w:rFonts w:ascii="Times New Roman" w:hAnsi="Times New Roman" w:cs="Times New Roman"/>
          <w:sz w:val="20"/>
          <w:szCs w:val="20"/>
        </w:rPr>
      </w:pPr>
      <w:r w:rsidRPr="00755319">
        <w:rPr>
          <w:rFonts w:ascii="Times New Roman" w:hAnsi="Times New Roman" w:cs="Times New Roman"/>
        </w:rPr>
        <w:t xml:space="preserve">                                    </w:t>
      </w:r>
      <w:r w:rsidR="00755319" w:rsidRPr="00755319">
        <w:rPr>
          <w:rFonts w:ascii="Times New Roman" w:hAnsi="Times New Roman" w:cs="Times New Roman"/>
          <w:sz w:val="20"/>
          <w:szCs w:val="20"/>
        </w:rPr>
        <w:t xml:space="preserve">                                      документами, юридический и почтовый</w:t>
      </w:r>
    </w:p>
    <w:p w:rsidR="00EA2D62" w:rsidRPr="00755319" w:rsidRDefault="00EA2D62" w:rsidP="00755319">
      <w:pPr>
        <w:widowControl w:val="0"/>
        <w:autoSpaceDE w:val="0"/>
        <w:autoSpaceDN w:val="0"/>
        <w:spacing w:after="0" w:line="160" w:lineRule="atLeast"/>
        <w:jc w:val="right"/>
        <w:rPr>
          <w:rFonts w:ascii="Times New Roman" w:hAnsi="Times New Roman" w:cs="Times New Roman"/>
        </w:rPr>
      </w:pPr>
      <w:r w:rsidRPr="00755319">
        <w:rPr>
          <w:rFonts w:ascii="Times New Roman" w:hAnsi="Times New Roman" w:cs="Times New Roman"/>
        </w:rPr>
        <w:t>_____</w:t>
      </w:r>
      <w:r w:rsidR="00755319">
        <w:rPr>
          <w:rFonts w:ascii="Times New Roman" w:hAnsi="Times New Roman" w:cs="Times New Roman"/>
        </w:rPr>
        <w:t>_</w:t>
      </w:r>
      <w:r w:rsidRPr="00755319">
        <w:rPr>
          <w:rFonts w:ascii="Times New Roman" w:hAnsi="Times New Roman" w:cs="Times New Roman"/>
        </w:rPr>
        <w:t>________________________________</w:t>
      </w:r>
    </w:p>
    <w:p w:rsidR="00755319" w:rsidRPr="00755319" w:rsidRDefault="00EA2D62" w:rsidP="00755319">
      <w:pPr>
        <w:widowControl w:val="0"/>
        <w:autoSpaceDE w:val="0"/>
        <w:autoSpaceDN w:val="0"/>
        <w:jc w:val="right"/>
        <w:rPr>
          <w:rFonts w:ascii="Times New Roman" w:hAnsi="Times New Roman" w:cs="Times New Roman"/>
          <w:sz w:val="20"/>
          <w:szCs w:val="20"/>
        </w:rPr>
      </w:pPr>
      <w:r w:rsidRPr="00755319">
        <w:rPr>
          <w:rFonts w:ascii="Times New Roman" w:hAnsi="Times New Roman" w:cs="Times New Roman"/>
        </w:rPr>
        <w:t xml:space="preserve">                                     </w:t>
      </w:r>
      <w:r w:rsidR="00755319" w:rsidRPr="00755319">
        <w:rPr>
          <w:rFonts w:ascii="Times New Roman" w:hAnsi="Times New Roman" w:cs="Times New Roman"/>
          <w:sz w:val="20"/>
          <w:szCs w:val="20"/>
        </w:rPr>
        <w:t xml:space="preserve">                                   адреса; телефон, фамилия, имя,                                             </w:t>
      </w:r>
    </w:p>
    <w:p w:rsidR="00EA2D62" w:rsidRPr="00755319" w:rsidRDefault="00EA2D62" w:rsidP="00755319">
      <w:pPr>
        <w:widowControl w:val="0"/>
        <w:autoSpaceDE w:val="0"/>
        <w:autoSpaceDN w:val="0"/>
        <w:spacing w:after="0" w:line="160" w:lineRule="atLeast"/>
        <w:jc w:val="right"/>
        <w:rPr>
          <w:rFonts w:ascii="Times New Roman" w:hAnsi="Times New Roman" w:cs="Times New Roman"/>
        </w:rPr>
      </w:pPr>
      <w:r w:rsidRPr="00755319">
        <w:rPr>
          <w:rFonts w:ascii="Times New Roman" w:hAnsi="Times New Roman" w:cs="Times New Roman"/>
        </w:rPr>
        <w:t>__</w:t>
      </w:r>
      <w:r w:rsidR="00755319">
        <w:rPr>
          <w:rFonts w:ascii="Times New Roman" w:hAnsi="Times New Roman" w:cs="Times New Roman"/>
        </w:rPr>
        <w:t>___</w:t>
      </w:r>
      <w:r w:rsidRPr="00755319">
        <w:rPr>
          <w:rFonts w:ascii="Times New Roman" w:hAnsi="Times New Roman" w:cs="Times New Roman"/>
        </w:rPr>
        <w:t>________________________________</w:t>
      </w:r>
    </w:p>
    <w:p w:rsidR="00755319" w:rsidRPr="00755319" w:rsidRDefault="00EA2D62" w:rsidP="00755319">
      <w:pPr>
        <w:widowControl w:val="0"/>
        <w:autoSpaceDE w:val="0"/>
        <w:autoSpaceDN w:val="0"/>
        <w:jc w:val="right"/>
        <w:rPr>
          <w:rFonts w:ascii="Times New Roman" w:hAnsi="Times New Roman" w:cs="Times New Roman"/>
          <w:sz w:val="20"/>
          <w:szCs w:val="20"/>
        </w:rPr>
      </w:pPr>
      <w:r w:rsidRPr="00755319">
        <w:rPr>
          <w:rFonts w:ascii="Times New Roman" w:hAnsi="Times New Roman" w:cs="Times New Roman"/>
        </w:rPr>
        <w:t xml:space="preserve">                                     </w:t>
      </w:r>
      <w:r w:rsidR="00755319" w:rsidRPr="00755319">
        <w:rPr>
          <w:rFonts w:ascii="Times New Roman" w:hAnsi="Times New Roman" w:cs="Times New Roman"/>
          <w:sz w:val="20"/>
          <w:szCs w:val="20"/>
        </w:rPr>
        <w:t xml:space="preserve">                                             отчество руководителя;</w:t>
      </w:r>
    </w:p>
    <w:p w:rsidR="00EA2D62" w:rsidRPr="00755319" w:rsidRDefault="00EA2D62" w:rsidP="00755319">
      <w:pPr>
        <w:widowControl w:val="0"/>
        <w:autoSpaceDE w:val="0"/>
        <w:autoSpaceDN w:val="0"/>
        <w:spacing w:after="0" w:line="160" w:lineRule="atLeast"/>
        <w:jc w:val="right"/>
        <w:rPr>
          <w:rFonts w:ascii="Times New Roman" w:hAnsi="Times New Roman" w:cs="Times New Roman"/>
        </w:rPr>
      </w:pPr>
      <w:r w:rsidRPr="00755319">
        <w:rPr>
          <w:rFonts w:ascii="Times New Roman" w:hAnsi="Times New Roman" w:cs="Times New Roman"/>
        </w:rPr>
        <w:t>___</w:t>
      </w:r>
      <w:r w:rsidR="00755319">
        <w:rPr>
          <w:rFonts w:ascii="Times New Roman" w:hAnsi="Times New Roman" w:cs="Times New Roman"/>
        </w:rPr>
        <w:t>__________</w:t>
      </w:r>
      <w:r w:rsidRPr="00755319">
        <w:rPr>
          <w:rFonts w:ascii="Times New Roman" w:hAnsi="Times New Roman" w:cs="Times New Roman"/>
        </w:rPr>
        <w:t>________________________</w:t>
      </w:r>
    </w:p>
    <w:p w:rsidR="00755319" w:rsidRPr="00755319" w:rsidRDefault="00755319" w:rsidP="00755319">
      <w:pPr>
        <w:widowControl w:val="0"/>
        <w:autoSpaceDE w:val="0"/>
        <w:autoSpaceDN w:val="0"/>
        <w:spacing w:after="0" w:line="160" w:lineRule="atLeast"/>
        <w:jc w:val="right"/>
        <w:rPr>
          <w:rFonts w:ascii="Times New Roman" w:hAnsi="Times New Roman" w:cs="Times New Roman"/>
          <w:sz w:val="20"/>
          <w:szCs w:val="20"/>
        </w:rPr>
      </w:pPr>
      <w:r w:rsidRPr="00755319">
        <w:rPr>
          <w:rFonts w:ascii="Times New Roman" w:hAnsi="Times New Roman" w:cs="Times New Roman"/>
          <w:sz w:val="20"/>
          <w:szCs w:val="20"/>
        </w:rPr>
        <w:t>для физических лиц -Ф.И.О. заявителя</w:t>
      </w:r>
    </w:p>
    <w:p w:rsidR="00EA2D62" w:rsidRPr="00755319" w:rsidRDefault="00755319" w:rsidP="00755319">
      <w:pPr>
        <w:widowControl w:val="0"/>
        <w:autoSpaceDE w:val="0"/>
        <w:autoSpaceDN w:val="0"/>
        <w:jc w:val="right"/>
        <w:rPr>
          <w:rFonts w:ascii="Times New Roman" w:hAnsi="Times New Roman" w:cs="Times New Roman"/>
          <w:sz w:val="20"/>
          <w:szCs w:val="20"/>
        </w:rPr>
      </w:pPr>
      <w:r w:rsidRPr="00755319">
        <w:rPr>
          <w:rFonts w:ascii="Times New Roman" w:hAnsi="Times New Roman" w:cs="Times New Roman"/>
          <w:sz w:val="20"/>
          <w:szCs w:val="20"/>
        </w:rPr>
        <w:t xml:space="preserve"> или представителя заявителя)</w:t>
      </w:r>
      <w:r w:rsidR="00EA2D62" w:rsidRPr="00755319">
        <w:rPr>
          <w:rFonts w:ascii="Times New Roman" w:hAnsi="Times New Roman" w:cs="Times New Roman"/>
          <w:sz w:val="20"/>
          <w:szCs w:val="20"/>
        </w:rPr>
        <w:t xml:space="preserve">                                     </w:t>
      </w:r>
    </w:p>
    <w:p w:rsidR="00EA2D62" w:rsidRPr="00755319" w:rsidRDefault="00EA2D62" w:rsidP="00755319">
      <w:pPr>
        <w:widowControl w:val="0"/>
        <w:autoSpaceDE w:val="0"/>
        <w:autoSpaceDN w:val="0"/>
        <w:spacing w:after="0" w:line="160" w:lineRule="atLeast"/>
        <w:jc w:val="right"/>
        <w:rPr>
          <w:rFonts w:ascii="Times New Roman" w:hAnsi="Times New Roman" w:cs="Times New Roman"/>
          <w:sz w:val="20"/>
          <w:szCs w:val="20"/>
        </w:rPr>
      </w:pPr>
    </w:p>
    <w:p w:rsidR="00EA2D62" w:rsidRPr="00755319" w:rsidRDefault="00EA2D62" w:rsidP="00EA2D62">
      <w:pPr>
        <w:widowControl w:val="0"/>
        <w:autoSpaceDE w:val="0"/>
        <w:autoSpaceDN w:val="0"/>
        <w:jc w:val="both"/>
        <w:rPr>
          <w:rFonts w:ascii="Times New Roman" w:hAnsi="Times New Roman" w:cs="Times New Roman"/>
          <w:sz w:val="28"/>
          <w:szCs w:val="28"/>
        </w:rPr>
      </w:pPr>
      <w:r w:rsidRPr="00755319">
        <w:rPr>
          <w:rFonts w:ascii="Times New Roman" w:hAnsi="Times New Roman" w:cs="Times New Roman"/>
          <w:sz w:val="28"/>
          <w:szCs w:val="28"/>
        </w:rPr>
        <w:t xml:space="preserve">                                 </w:t>
      </w:r>
      <w:r w:rsidR="00755319" w:rsidRPr="00755319">
        <w:rPr>
          <w:rFonts w:ascii="Times New Roman" w:hAnsi="Times New Roman" w:cs="Times New Roman"/>
          <w:sz w:val="28"/>
          <w:szCs w:val="28"/>
        </w:rPr>
        <w:t xml:space="preserve">                            </w:t>
      </w:r>
      <w:r w:rsidRPr="00755319">
        <w:rPr>
          <w:rFonts w:ascii="Times New Roman" w:hAnsi="Times New Roman" w:cs="Times New Roman"/>
          <w:sz w:val="28"/>
          <w:szCs w:val="28"/>
        </w:rPr>
        <w:t>Заявление</w:t>
      </w:r>
    </w:p>
    <w:p w:rsidR="00EA2D62" w:rsidRPr="00755319" w:rsidRDefault="00EA2D62" w:rsidP="00EA2D62">
      <w:pPr>
        <w:widowControl w:val="0"/>
        <w:autoSpaceDE w:val="0"/>
        <w:autoSpaceDN w:val="0"/>
        <w:jc w:val="both"/>
        <w:rPr>
          <w:rFonts w:ascii="Times New Roman" w:hAnsi="Times New Roman" w:cs="Times New Roman"/>
          <w:sz w:val="24"/>
          <w:szCs w:val="24"/>
        </w:rPr>
      </w:pPr>
    </w:p>
    <w:p w:rsidR="00EA2D62" w:rsidRPr="00755319" w:rsidRDefault="00EA2D62" w:rsidP="00315418">
      <w:pPr>
        <w:widowControl w:val="0"/>
        <w:autoSpaceDE w:val="0"/>
        <w:autoSpaceDN w:val="0"/>
        <w:rPr>
          <w:rFonts w:ascii="Times New Roman" w:hAnsi="Times New Roman" w:cs="Times New Roman"/>
          <w:sz w:val="24"/>
          <w:szCs w:val="24"/>
        </w:rPr>
      </w:pPr>
      <w:r w:rsidRPr="00755319">
        <w:rPr>
          <w:rFonts w:ascii="Times New Roman" w:hAnsi="Times New Roman" w:cs="Times New Roman"/>
          <w:sz w:val="24"/>
          <w:szCs w:val="24"/>
        </w:rPr>
        <w:t xml:space="preserve">    Прошу утвердить схему расположения земельного участка, находящегося в муниципальной собственности</w:t>
      </w:r>
      <w:r w:rsidR="00755319">
        <w:rPr>
          <w:rFonts w:ascii="Times New Roman" w:hAnsi="Times New Roman" w:cs="Times New Roman"/>
          <w:sz w:val="24"/>
          <w:szCs w:val="24"/>
        </w:rPr>
        <w:t xml:space="preserve"> Пудомягского сельского поселения</w:t>
      </w:r>
      <w:r w:rsidR="00315418">
        <w:rPr>
          <w:rFonts w:ascii="Times New Roman" w:hAnsi="Times New Roman" w:cs="Times New Roman"/>
          <w:sz w:val="24"/>
          <w:szCs w:val="24"/>
        </w:rPr>
        <w:t>,</w:t>
      </w:r>
      <w:r w:rsidRPr="00755319">
        <w:rPr>
          <w:rFonts w:ascii="Times New Roman" w:hAnsi="Times New Roman" w:cs="Times New Roman"/>
          <w:sz w:val="24"/>
          <w:szCs w:val="24"/>
        </w:rPr>
        <w:t xml:space="preserve"> площадью ________ кв.м, расположенного по адресу</w:t>
      </w:r>
      <w:r w:rsidR="00315418">
        <w:rPr>
          <w:rFonts w:ascii="Times New Roman" w:hAnsi="Times New Roman" w:cs="Times New Roman"/>
          <w:sz w:val="24"/>
          <w:szCs w:val="24"/>
        </w:rPr>
        <w:t>:</w:t>
      </w:r>
      <w:r w:rsidRPr="00755319">
        <w:rPr>
          <w:rFonts w:ascii="Times New Roman" w:hAnsi="Times New Roman" w:cs="Times New Roman"/>
          <w:sz w:val="24"/>
          <w:szCs w:val="24"/>
        </w:rPr>
        <w:t xml:space="preserve"> </w:t>
      </w:r>
      <w:r w:rsidR="00315418">
        <w:rPr>
          <w:rFonts w:ascii="Times New Roman" w:hAnsi="Times New Roman" w:cs="Times New Roman"/>
          <w:sz w:val="24"/>
          <w:szCs w:val="24"/>
        </w:rPr>
        <w:t>__________________________</w:t>
      </w:r>
      <w:r w:rsidRPr="00755319">
        <w:rPr>
          <w:rFonts w:ascii="Times New Roman" w:hAnsi="Times New Roman" w:cs="Times New Roman"/>
          <w:sz w:val="24"/>
          <w:szCs w:val="24"/>
        </w:rPr>
        <w:t>___________________________________________________</w:t>
      </w:r>
    </w:p>
    <w:p w:rsidR="00EA2D62" w:rsidRPr="00755319" w:rsidRDefault="00EA2D62" w:rsidP="00315418">
      <w:pPr>
        <w:widowControl w:val="0"/>
        <w:autoSpaceDE w:val="0"/>
        <w:autoSpaceDN w:val="0"/>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_____________________________________________________________________________</w:t>
      </w:r>
    </w:p>
    <w:p w:rsidR="00EA2D62" w:rsidRPr="00755319" w:rsidRDefault="00EA2D62" w:rsidP="00315418">
      <w:pPr>
        <w:widowControl w:val="0"/>
        <w:autoSpaceDE w:val="0"/>
        <w:autoSpaceDN w:val="0"/>
        <w:rPr>
          <w:rFonts w:ascii="Times New Roman" w:hAnsi="Times New Roman" w:cs="Times New Roman"/>
          <w:sz w:val="24"/>
          <w:szCs w:val="24"/>
        </w:rPr>
      </w:pPr>
      <w:r w:rsidRPr="00755319">
        <w:rPr>
          <w:rFonts w:ascii="Times New Roman" w:hAnsi="Times New Roman" w:cs="Times New Roman"/>
          <w:sz w:val="24"/>
          <w:szCs w:val="24"/>
        </w:rPr>
        <w:t>или  при  отсутствии адреса иное описание местоположения земельного участка, находящегося в муниципальной собственности кадастровый  номер  земельного  участка, находящегося в муниципальной собственности  или  кадастровые  номера земельных участков, находящихся в муниципальной собственности _____________________________________________________________________________</w:t>
      </w:r>
    </w:p>
    <w:p w:rsidR="00EA2D62" w:rsidRPr="00755319" w:rsidRDefault="00EA2D62" w:rsidP="00315418">
      <w:pPr>
        <w:widowControl w:val="0"/>
        <w:autoSpaceDE w:val="0"/>
        <w:autoSpaceDN w:val="0"/>
        <w:rPr>
          <w:rFonts w:ascii="Times New Roman" w:hAnsi="Times New Roman" w:cs="Times New Roman"/>
          <w:sz w:val="24"/>
          <w:szCs w:val="24"/>
        </w:rPr>
      </w:pPr>
      <w:r w:rsidRPr="00755319">
        <w:rPr>
          <w:rFonts w:ascii="Times New Roman" w:hAnsi="Times New Roman" w:cs="Times New Roman"/>
          <w:sz w:val="24"/>
          <w:szCs w:val="24"/>
        </w:rPr>
        <w:t xml:space="preserve">        из которых в соответствии со схемой расположения земельного участка, находящегося в муниципальной собственности предусмотрено образование земельного участка, находящегося в муниципальной собственности, в случае его образования из земельного участка, находящегося в муниципальной собственности, сведения о котором внесены в государственный кадастр недвижимости территориальная  зона,  в  границах  которой  образуется  земельный участок, находящегося в муниципальной собственности</w:t>
      </w:r>
    </w:p>
    <w:p w:rsidR="00EA2D62" w:rsidRPr="00755319" w:rsidRDefault="00EA2D62" w:rsidP="00315418">
      <w:pPr>
        <w:widowControl w:val="0"/>
        <w:autoSpaceDE w:val="0"/>
        <w:autoSpaceDN w:val="0"/>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_____________________________________________________________________________</w:t>
      </w:r>
    </w:p>
    <w:p w:rsidR="00EA2D62" w:rsidRPr="00755319" w:rsidRDefault="00EA2D62" w:rsidP="00315418">
      <w:pPr>
        <w:widowControl w:val="0"/>
        <w:autoSpaceDE w:val="0"/>
        <w:autoSpaceDN w:val="0"/>
        <w:rPr>
          <w:rFonts w:ascii="Times New Roman" w:hAnsi="Times New Roman" w:cs="Times New Roman"/>
          <w:sz w:val="24"/>
          <w:szCs w:val="24"/>
        </w:rPr>
      </w:pPr>
      <w:r w:rsidRPr="00755319">
        <w:rPr>
          <w:rFonts w:ascii="Times New Roman" w:hAnsi="Times New Roman" w:cs="Times New Roman"/>
          <w:sz w:val="24"/>
          <w:szCs w:val="24"/>
        </w:rPr>
        <w:t xml:space="preserve">       или в случае, если на образуемый земельный участок, находящегося в муниципальной собственности действие градостроительного регламента не распространяется или для образуемого земельного участка, находящегося в муниципальной собственности не устанавливается градостроительный регламент,</w:t>
      </w:r>
    </w:p>
    <w:p w:rsidR="00EA2D62" w:rsidRPr="00755319" w:rsidRDefault="00EA2D62" w:rsidP="00315418">
      <w:pPr>
        <w:widowControl w:val="0"/>
        <w:autoSpaceDE w:val="0"/>
        <w:autoSpaceDN w:val="0"/>
        <w:rPr>
          <w:rFonts w:ascii="Times New Roman" w:hAnsi="Times New Roman" w:cs="Times New Roman"/>
          <w:sz w:val="24"/>
          <w:szCs w:val="24"/>
        </w:rPr>
      </w:pPr>
      <w:r w:rsidRPr="00755319">
        <w:rPr>
          <w:rFonts w:ascii="Times New Roman" w:hAnsi="Times New Roman" w:cs="Times New Roman"/>
          <w:sz w:val="24"/>
          <w:szCs w:val="24"/>
        </w:rPr>
        <w:t>вид разрешенного использования ___________________________________________</w:t>
      </w:r>
      <w:r w:rsidR="00315418">
        <w:rPr>
          <w:rFonts w:ascii="Times New Roman" w:hAnsi="Times New Roman" w:cs="Times New Roman"/>
          <w:sz w:val="24"/>
          <w:szCs w:val="24"/>
        </w:rPr>
        <w:t>_________________________</w:t>
      </w:r>
      <w:r w:rsidRPr="00755319">
        <w:rPr>
          <w:rFonts w:ascii="Times New Roman" w:hAnsi="Times New Roman" w:cs="Times New Roman"/>
          <w:sz w:val="24"/>
          <w:szCs w:val="24"/>
        </w:rPr>
        <w:t>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_____________________________________________________________________________</w:t>
      </w:r>
    </w:p>
    <w:p w:rsidR="00EA2D62" w:rsidRPr="00755319" w:rsidRDefault="00EA2D62" w:rsidP="00315418">
      <w:pPr>
        <w:widowControl w:val="0"/>
        <w:autoSpaceDE w:val="0"/>
        <w:autoSpaceDN w:val="0"/>
        <w:rPr>
          <w:rFonts w:ascii="Times New Roman" w:hAnsi="Times New Roman" w:cs="Times New Roman"/>
          <w:sz w:val="24"/>
          <w:szCs w:val="24"/>
        </w:rPr>
      </w:pPr>
      <w:r w:rsidRPr="00755319">
        <w:rPr>
          <w:rFonts w:ascii="Times New Roman" w:hAnsi="Times New Roman" w:cs="Times New Roman"/>
          <w:sz w:val="24"/>
          <w:szCs w:val="24"/>
        </w:rPr>
        <w:t>категория земель ________________________________________________________________.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 xml:space="preserve">    </w:t>
      </w:r>
    </w:p>
    <w:p w:rsidR="00EA2D62" w:rsidRPr="00755319" w:rsidRDefault="00EA2D62" w:rsidP="00EA2D62">
      <w:pPr>
        <w:widowControl w:val="0"/>
        <w:autoSpaceDE w:val="0"/>
        <w:autoSpaceDN w:val="0"/>
        <w:jc w:val="both"/>
        <w:rPr>
          <w:rFonts w:ascii="Times New Roman" w:hAnsi="Times New Roman" w:cs="Times New Roman"/>
          <w:sz w:val="24"/>
          <w:szCs w:val="24"/>
        </w:rPr>
      </w:pP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К заявлению приложены следующие документы:</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 xml:space="preserve">   </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 xml:space="preserve"> Способ направления результата/ответа</w:t>
      </w:r>
    </w:p>
    <w:p w:rsidR="00EA2D62" w:rsidRPr="00755319" w:rsidRDefault="00EA2D62" w:rsidP="00EA2D62">
      <w:pPr>
        <w:widowControl w:val="0"/>
        <w:autoSpaceDE w:val="0"/>
        <w:autoSpaceDN w:val="0"/>
        <w:rPr>
          <w:rFonts w:ascii="Times New Roman" w:hAnsi="Times New Roman" w:cs="Times New Roman"/>
          <w:sz w:val="24"/>
          <w:szCs w:val="24"/>
        </w:rPr>
      </w:pPr>
      <w:r w:rsidRPr="00755319">
        <w:rPr>
          <w:rFonts w:ascii="Times New Roman" w:hAnsi="Times New Roman" w:cs="Times New Roman"/>
          <w:sz w:val="24"/>
          <w:szCs w:val="24"/>
        </w:rPr>
        <w:t xml:space="preserve"> (лично,      уполномоченному      лицу,      почтовым      отправлением, посредством МФЦ)</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 xml:space="preserve">    1)  (если  в поле "Способ направления результата/ответа" выбран вариант</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"уполномоченному лицу"):</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 xml:space="preserve">    Ф.И.О. (полностью) ____________________________________________________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 xml:space="preserve">    Документ, удостоверяющий личность:</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 xml:space="preserve">    Документ ______________________ серия ___________ N ______________ Дата</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выдачи ___________________ Выдан___________________________________________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 xml:space="preserve">    контактный телефон: 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 xml:space="preserve">    реквизиты доверенности (при наличии доверенности): 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 xml:space="preserve">    2)  Почтовый  адрес,  по  которому необходимо направить результат/ответ</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(если   в   поле  "Способ  направления  результата/ответа"  выбран  вариант</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"почтовым отправлением"):</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___________________________________________________________________________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 xml:space="preserve">    "___" _______ ____ г. _________________________________________________</w:t>
      </w: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 xml:space="preserve">          (дата)          (подпись заявителя; печать - для юридических лиц)</w:t>
      </w:r>
    </w:p>
    <w:p w:rsidR="00EA2D62" w:rsidRPr="00755319" w:rsidRDefault="00EA2D62" w:rsidP="00EA2D62">
      <w:pPr>
        <w:widowControl w:val="0"/>
        <w:autoSpaceDE w:val="0"/>
        <w:autoSpaceDN w:val="0"/>
        <w:jc w:val="both"/>
        <w:rPr>
          <w:rFonts w:ascii="Times New Roman" w:hAnsi="Times New Roman" w:cs="Times New Roman"/>
          <w:sz w:val="24"/>
          <w:szCs w:val="24"/>
        </w:rPr>
      </w:pPr>
    </w:p>
    <w:p w:rsidR="00EA2D62" w:rsidRPr="00755319" w:rsidRDefault="00EA2D62" w:rsidP="00EA2D62">
      <w:pPr>
        <w:widowControl w:val="0"/>
        <w:autoSpaceDE w:val="0"/>
        <w:autoSpaceDN w:val="0"/>
        <w:jc w:val="both"/>
        <w:rPr>
          <w:rFonts w:ascii="Times New Roman" w:hAnsi="Times New Roman" w:cs="Times New Roman"/>
          <w:sz w:val="24"/>
          <w:szCs w:val="24"/>
        </w:rPr>
      </w:pPr>
    </w:p>
    <w:p w:rsidR="00EA2D62" w:rsidRPr="00755319" w:rsidRDefault="00EA2D62" w:rsidP="00EA2D62">
      <w:pPr>
        <w:widowControl w:val="0"/>
        <w:autoSpaceDE w:val="0"/>
        <w:autoSpaceDN w:val="0"/>
        <w:jc w:val="both"/>
        <w:rPr>
          <w:rFonts w:ascii="Times New Roman" w:hAnsi="Times New Roman" w:cs="Times New Roman"/>
          <w:sz w:val="24"/>
          <w:szCs w:val="24"/>
        </w:rPr>
      </w:pPr>
    </w:p>
    <w:p w:rsidR="00EA2D62" w:rsidRPr="00755319" w:rsidRDefault="00EA2D62" w:rsidP="00EA2D6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Результат рассмотрения заявления прошу:</w:t>
      </w:r>
    </w:p>
    <w:p w:rsidR="00EA2D62" w:rsidRPr="00755319" w:rsidRDefault="00EA2D62" w:rsidP="00EA2D62">
      <w:pPr>
        <w:widowControl w:val="0"/>
        <w:autoSpaceDE w:val="0"/>
        <w:autoSpaceDN w:val="0"/>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EA2D62" w:rsidRPr="00755319" w:rsidTr="00285A42">
        <w:tc>
          <w:tcPr>
            <w:tcW w:w="534" w:type="dxa"/>
          </w:tcPr>
          <w:p w:rsidR="00EA2D62" w:rsidRPr="00755319" w:rsidRDefault="00EA2D62" w:rsidP="00285A42">
            <w:pPr>
              <w:widowControl w:val="0"/>
              <w:autoSpaceDE w:val="0"/>
              <w:autoSpaceDN w:val="0"/>
              <w:jc w:val="both"/>
              <w:rPr>
                <w:rFonts w:ascii="Times New Roman" w:hAnsi="Times New Roman" w:cs="Times New Roman"/>
                <w:sz w:val="24"/>
                <w:szCs w:val="24"/>
              </w:rPr>
            </w:pPr>
          </w:p>
          <w:p w:rsidR="00EA2D62" w:rsidRPr="00755319" w:rsidRDefault="00EA2D62" w:rsidP="00285A42">
            <w:pPr>
              <w:widowControl w:val="0"/>
              <w:autoSpaceDE w:val="0"/>
              <w:autoSpaceDN w:val="0"/>
              <w:jc w:val="both"/>
              <w:rPr>
                <w:rFonts w:ascii="Times New Roman" w:hAnsi="Times New Roman" w:cs="Times New Roman"/>
                <w:sz w:val="24"/>
                <w:szCs w:val="24"/>
              </w:rPr>
            </w:pPr>
          </w:p>
        </w:tc>
        <w:tc>
          <w:tcPr>
            <w:tcW w:w="9247" w:type="dxa"/>
            <w:tcBorders>
              <w:top w:val="nil"/>
              <w:bottom w:val="nil"/>
              <w:right w:val="nil"/>
            </w:tcBorders>
            <w:vAlign w:val="center"/>
          </w:tcPr>
          <w:p w:rsidR="00EA2D62" w:rsidRPr="00755319" w:rsidRDefault="00EA2D62" w:rsidP="00285A4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выдать на руки в ОИВ/Администрации/ Организации</w:t>
            </w:r>
          </w:p>
        </w:tc>
      </w:tr>
      <w:tr w:rsidR="00EA2D62" w:rsidRPr="00755319" w:rsidTr="00285A42">
        <w:tc>
          <w:tcPr>
            <w:tcW w:w="534" w:type="dxa"/>
          </w:tcPr>
          <w:p w:rsidR="00EA2D62" w:rsidRPr="00755319" w:rsidRDefault="00EA2D62" w:rsidP="00285A42">
            <w:pPr>
              <w:widowControl w:val="0"/>
              <w:autoSpaceDE w:val="0"/>
              <w:autoSpaceDN w:val="0"/>
              <w:jc w:val="both"/>
              <w:rPr>
                <w:rFonts w:ascii="Times New Roman" w:hAnsi="Times New Roman" w:cs="Times New Roman"/>
                <w:sz w:val="24"/>
                <w:szCs w:val="24"/>
              </w:rPr>
            </w:pPr>
          </w:p>
          <w:p w:rsidR="00EA2D62" w:rsidRPr="00755319" w:rsidRDefault="00EA2D62" w:rsidP="00285A42">
            <w:pPr>
              <w:widowControl w:val="0"/>
              <w:autoSpaceDE w:val="0"/>
              <w:autoSpaceDN w:val="0"/>
              <w:jc w:val="both"/>
              <w:rPr>
                <w:rFonts w:ascii="Times New Roman" w:hAnsi="Times New Roman" w:cs="Times New Roman"/>
                <w:sz w:val="24"/>
                <w:szCs w:val="24"/>
              </w:rPr>
            </w:pPr>
          </w:p>
        </w:tc>
        <w:tc>
          <w:tcPr>
            <w:tcW w:w="9247" w:type="dxa"/>
            <w:tcBorders>
              <w:top w:val="nil"/>
              <w:bottom w:val="nil"/>
              <w:right w:val="nil"/>
            </w:tcBorders>
            <w:vAlign w:val="center"/>
          </w:tcPr>
          <w:p w:rsidR="00EA2D62" w:rsidRPr="00755319" w:rsidRDefault="00EA2D62" w:rsidP="00285A4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выдать на руки в МФЦ</w:t>
            </w:r>
          </w:p>
        </w:tc>
      </w:tr>
      <w:tr w:rsidR="00EA2D62" w:rsidRPr="00755319" w:rsidTr="00285A42">
        <w:tc>
          <w:tcPr>
            <w:tcW w:w="534" w:type="dxa"/>
          </w:tcPr>
          <w:p w:rsidR="00EA2D62" w:rsidRPr="00755319" w:rsidRDefault="00EA2D62" w:rsidP="00285A42">
            <w:pPr>
              <w:widowControl w:val="0"/>
              <w:autoSpaceDE w:val="0"/>
              <w:autoSpaceDN w:val="0"/>
              <w:jc w:val="both"/>
              <w:rPr>
                <w:rFonts w:ascii="Times New Roman" w:hAnsi="Times New Roman" w:cs="Times New Roman"/>
                <w:sz w:val="24"/>
                <w:szCs w:val="24"/>
              </w:rPr>
            </w:pPr>
          </w:p>
          <w:p w:rsidR="00EA2D62" w:rsidRPr="00755319" w:rsidRDefault="00EA2D62" w:rsidP="00285A42">
            <w:pPr>
              <w:widowControl w:val="0"/>
              <w:autoSpaceDE w:val="0"/>
              <w:autoSpaceDN w:val="0"/>
              <w:jc w:val="both"/>
              <w:rPr>
                <w:rFonts w:ascii="Times New Roman" w:hAnsi="Times New Roman" w:cs="Times New Roman"/>
                <w:sz w:val="24"/>
                <w:szCs w:val="24"/>
              </w:rPr>
            </w:pPr>
          </w:p>
        </w:tc>
        <w:tc>
          <w:tcPr>
            <w:tcW w:w="9247" w:type="dxa"/>
            <w:tcBorders>
              <w:top w:val="nil"/>
              <w:bottom w:val="nil"/>
              <w:right w:val="nil"/>
            </w:tcBorders>
            <w:vAlign w:val="center"/>
          </w:tcPr>
          <w:p w:rsidR="00EA2D62" w:rsidRPr="00755319" w:rsidRDefault="00EA2D62" w:rsidP="00285A42">
            <w:pPr>
              <w:widowControl w:val="0"/>
              <w:autoSpaceDE w:val="0"/>
              <w:autoSpaceDN w:val="0"/>
              <w:jc w:val="both"/>
              <w:rPr>
                <w:rFonts w:ascii="Times New Roman" w:hAnsi="Times New Roman" w:cs="Times New Roman"/>
                <w:sz w:val="24"/>
                <w:szCs w:val="24"/>
              </w:rPr>
            </w:pPr>
            <w:r w:rsidRPr="00755319">
              <w:rPr>
                <w:rFonts w:ascii="Times New Roman" w:hAnsi="Times New Roman" w:cs="Times New Roman"/>
                <w:sz w:val="24"/>
                <w:szCs w:val="24"/>
              </w:rPr>
              <w:t>направить по почте</w:t>
            </w:r>
          </w:p>
        </w:tc>
      </w:tr>
      <w:tr w:rsidR="00EA2D62" w:rsidRPr="00755319" w:rsidTr="00285A42">
        <w:tc>
          <w:tcPr>
            <w:tcW w:w="534" w:type="dxa"/>
          </w:tcPr>
          <w:p w:rsidR="00EA2D62" w:rsidRPr="00755319" w:rsidRDefault="00EA2D62" w:rsidP="00285A42">
            <w:pPr>
              <w:widowControl w:val="0"/>
              <w:autoSpaceDE w:val="0"/>
              <w:autoSpaceDN w:val="0"/>
              <w:jc w:val="both"/>
              <w:rPr>
                <w:rFonts w:ascii="Times New Roman" w:hAnsi="Times New Roman" w:cs="Times New Roman"/>
                <w:b/>
                <w:sz w:val="24"/>
                <w:szCs w:val="24"/>
              </w:rPr>
            </w:pPr>
          </w:p>
          <w:p w:rsidR="00EA2D62" w:rsidRPr="00755319" w:rsidRDefault="00EA2D62" w:rsidP="00285A42">
            <w:pPr>
              <w:widowControl w:val="0"/>
              <w:autoSpaceDE w:val="0"/>
              <w:autoSpaceDN w:val="0"/>
              <w:jc w:val="both"/>
              <w:rPr>
                <w:rFonts w:ascii="Times New Roman" w:hAnsi="Times New Roman" w:cs="Times New Roman"/>
                <w:b/>
                <w:sz w:val="24"/>
                <w:szCs w:val="24"/>
              </w:rPr>
            </w:pPr>
          </w:p>
        </w:tc>
        <w:tc>
          <w:tcPr>
            <w:tcW w:w="9247" w:type="dxa"/>
            <w:tcBorders>
              <w:top w:val="nil"/>
              <w:bottom w:val="nil"/>
              <w:right w:val="nil"/>
            </w:tcBorders>
            <w:vAlign w:val="center"/>
          </w:tcPr>
          <w:p w:rsidR="00EA2D62" w:rsidRPr="00755319" w:rsidRDefault="00EA2D62" w:rsidP="00285A42">
            <w:pPr>
              <w:widowControl w:val="0"/>
              <w:autoSpaceDE w:val="0"/>
              <w:autoSpaceDN w:val="0"/>
              <w:jc w:val="both"/>
              <w:rPr>
                <w:rFonts w:ascii="Times New Roman" w:hAnsi="Times New Roman" w:cs="Times New Roman"/>
                <w:b/>
                <w:sz w:val="24"/>
                <w:szCs w:val="24"/>
              </w:rPr>
            </w:pPr>
            <w:r w:rsidRPr="00755319">
              <w:rPr>
                <w:rFonts w:ascii="Times New Roman" w:hAnsi="Times New Roman" w:cs="Times New Roman"/>
                <w:sz w:val="24"/>
                <w:szCs w:val="24"/>
              </w:rPr>
              <w:t>направить в электронной форме в личный кабинет на ПГУ</w:t>
            </w:r>
          </w:p>
        </w:tc>
      </w:tr>
    </w:tbl>
    <w:p w:rsidR="00EA2D62" w:rsidRPr="00755319" w:rsidRDefault="00EA2D62" w:rsidP="00EA2D62">
      <w:pPr>
        <w:widowControl w:val="0"/>
        <w:autoSpaceDE w:val="0"/>
        <w:autoSpaceDN w:val="0"/>
        <w:adjustRightInd w:val="0"/>
        <w:jc w:val="right"/>
        <w:outlineLvl w:val="1"/>
        <w:rPr>
          <w:rFonts w:ascii="Times New Roman" w:hAnsi="Times New Roman" w:cs="Times New Roman"/>
          <w:sz w:val="24"/>
          <w:szCs w:val="24"/>
        </w:rPr>
      </w:pPr>
    </w:p>
    <w:p w:rsidR="00EA2D62" w:rsidRDefault="00EA2D62" w:rsidP="00EA2D62">
      <w:pPr>
        <w:widowControl w:val="0"/>
        <w:autoSpaceDE w:val="0"/>
        <w:autoSpaceDN w:val="0"/>
        <w:adjustRightInd w:val="0"/>
        <w:jc w:val="right"/>
        <w:outlineLvl w:val="1"/>
        <w:rPr>
          <w:sz w:val="28"/>
          <w:szCs w:val="28"/>
        </w:rPr>
      </w:pPr>
    </w:p>
    <w:p w:rsidR="00EA2D62" w:rsidRPr="00315418" w:rsidRDefault="00EA2D62" w:rsidP="00EA2D62">
      <w:pPr>
        <w:widowControl w:val="0"/>
        <w:autoSpaceDE w:val="0"/>
        <w:autoSpaceDN w:val="0"/>
        <w:adjustRightInd w:val="0"/>
        <w:jc w:val="right"/>
        <w:outlineLvl w:val="1"/>
        <w:rPr>
          <w:rFonts w:ascii="Times New Roman" w:hAnsi="Times New Roman" w:cs="Times New Roman"/>
          <w:sz w:val="24"/>
          <w:szCs w:val="24"/>
        </w:rPr>
      </w:pPr>
      <w:r w:rsidRPr="00315418">
        <w:rPr>
          <w:rFonts w:ascii="Times New Roman" w:hAnsi="Times New Roman" w:cs="Times New Roman"/>
          <w:sz w:val="24"/>
          <w:szCs w:val="24"/>
        </w:rPr>
        <w:t>Приложение 4</w:t>
      </w:r>
    </w:p>
    <w:p w:rsidR="00EA2D62" w:rsidRPr="00315418" w:rsidRDefault="00EA2D62" w:rsidP="00EA2D62">
      <w:pPr>
        <w:widowControl w:val="0"/>
        <w:autoSpaceDE w:val="0"/>
        <w:autoSpaceDN w:val="0"/>
        <w:adjustRightInd w:val="0"/>
        <w:jc w:val="right"/>
        <w:rPr>
          <w:rFonts w:ascii="Times New Roman" w:hAnsi="Times New Roman" w:cs="Times New Roman"/>
          <w:sz w:val="24"/>
          <w:szCs w:val="24"/>
        </w:rPr>
      </w:pPr>
      <w:r w:rsidRPr="00315418">
        <w:rPr>
          <w:rFonts w:ascii="Times New Roman" w:hAnsi="Times New Roman" w:cs="Times New Roman"/>
          <w:sz w:val="24"/>
          <w:szCs w:val="24"/>
        </w:rPr>
        <w:t>к административному регламенту</w:t>
      </w:r>
    </w:p>
    <w:p w:rsidR="00EA2D62" w:rsidRPr="00315418" w:rsidRDefault="00EA2D62" w:rsidP="00EA2D62">
      <w:pPr>
        <w:widowControl w:val="0"/>
        <w:autoSpaceDE w:val="0"/>
        <w:autoSpaceDN w:val="0"/>
        <w:jc w:val="both"/>
        <w:rPr>
          <w:rFonts w:ascii="Times New Roman" w:hAnsi="Times New Roman" w:cs="Times New Roman"/>
          <w:sz w:val="24"/>
          <w:szCs w:val="24"/>
        </w:rPr>
      </w:pPr>
    </w:p>
    <w:p w:rsidR="00EA2D62" w:rsidRPr="00315418" w:rsidRDefault="00EA2D62" w:rsidP="00EA2D62">
      <w:pPr>
        <w:widowControl w:val="0"/>
        <w:autoSpaceDE w:val="0"/>
        <w:autoSpaceDN w:val="0"/>
        <w:jc w:val="both"/>
        <w:rPr>
          <w:rFonts w:ascii="Times New Roman" w:hAnsi="Times New Roman" w:cs="Times New Roman"/>
          <w:sz w:val="24"/>
          <w:szCs w:val="24"/>
        </w:rPr>
      </w:pPr>
    </w:p>
    <w:p w:rsidR="00EA2D62" w:rsidRPr="00315418" w:rsidRDefault="00EA2D62" w:rsidP="00EA2D62">
      <w:pPr>
        <w:widowControl w:val="0"/>
        <w:autoSpaceDE w:val="0"/>
        <w:autoSpaceDN w:val="0"/>
        <w:jc w:val="both"/>
        <w:rPr>
          <w:rFonts w:ascii="Times New Roman" w:hAnsi="Times New Roman" w:cs="Times New Roman"/>
          <w:sz w:val="24"/>
          <w:szCs w:val="24"/>
        </w:rPr>
      </w:pPr>
    </w:p>
    <w:p w:rsidR="00EA2D62" w:rsidRPr="00315418" w:rsidRDefault="00EA2D62" w:rsidP="00EA2D62">
      <w:pPr>
        <w:widowControl w:val="0"/>
        <w:autoSpaceDE w:val="0"/>
        <w:autoSpaceDN w:val="0"/>
        <w:jc w:val="center"/>
        <w:rPr>
          <w:rFonts w:ascii="Times New Roman" w:hAnsi="Times New Roman" w:cs="Times New Roman"/>
          <w:sz w:val="24"/>
          <w:szCs w:val="24"/>
        </w:rPr>
      </w:pPr>
      <w:r w:rsidRPr="00315418">
        <w:rPr>
          <w:rFonts w:ascii="Times New Roman" w:hAnsi="Times New Roman" w:cs="Times New Roman"/>
          <w:sz w:val="24"/>
          <w:szCs w:val="24"/>
        </w:rPr>
        <w:t>БЛОК-СХЕМА</w:t>
      </w:r>
    </w:p>
    <w:p w:rsidR="00EA2D62" w:rsidRPr="00315418" w:rsidRDefault="00EA2D62" w:rsidP="00EA2D62">
      <w:pPr>
        <w:widowControl w:val="0"/>
        <w:autoSpaceDE w:val="0"/>
        <w:autoSpaceDN w:val="0"/>
        <w:jc w:val="center"/>
        <w:rPr>
          <w:rFonts w:ascii="Times New Roman" w:hAnsi="Times New Roman" w:cs="Times New Roman"/>
          <w:sz w:val="24"/>
          <w:szCs w:val="24"/>
        </w:rPr>
      </w:pPr>
      <w:r w:rsidRPr="00315418">
        <w:rPr>
          <w:rFonts w:ascii="Times New Roman" w:hAnsi="Times New Roman" w:cs="Times New Roman"/>
          <w:sz w:val="24"/>
          <w:szCs w:val="24"/>
        </w:rPr>
        <w:t>ПРЕДОСТАВЛЕНИЯ МУНИЦИПАЛЬНОЙ УСЛУГИ</w:t>
      </w:r>
    </w:p>
    <w:p w:rsidR="00EA2D62" w:rsidRDefault="00EA2D62" w:rsidP="00EA2D62">
      <w:pPr>
        <w:widowControl w:val="0"/>
        <w:autoSpaceDE w:val="0"/>
        <w:autoSpaceDN w:val="0"/>
        <w:rPr>
          <w:rFonts w:cs="Calibri"/>
        </w:rPr>
      </w:pPr>
    </w:p>
    <w:p w:rsidR="00EA2D62" w:rsidRDefault="00EA2D62" w:rsidP="00EA2D62">
      <w:pPr>
        <w:widowControl w:val="0"/>
        <w:autoSpaceDE w:val="0"/>
        <w:autoSpaceDN w:val="0"/>
        <w:jc w:val="both"/>
        <w:rPr>
          <w:rFonts w:ascii="Courier New" w:hAnsi="Courier New" w:cs="Courier New"/>
        </w:rPr>
      </w:pPr>
      <w:r>
        <w:rPr>
          <w:rFonts w:ascii="Courier New" w:hAnsi="Courier New" w:cs="Courier New"/>
        </w:rPr>
        <w:t>┌────────────────────────────────────────────────────────────────────┐</w:t>
      </w:r>
    </w:p>
    <w:p w:rsidR="00EA2D62" w:rsidRDefault="00EA2D62" w:rsidP="00EA2D62">
      <w:pPr>
        <w:widowControl w:val="0"/>
        <w:autoSpaceDE w:val="0"/>
        <w:autoSpaceDN w:val="0"/>
        <w:jc w:val="both"/>
        <w:rPr>
          <w:rFonts w:ascii="Courier New" w:hAnsi="Courier New" w:cs="Courier New"/>
        </w:rPr>
      </w:pPr>
      <w:r>
        <w:rPr>
          <w:rFonts w:ascii="Courier New" w:hAnsi="Courier New" w:cs="Courier New"/>
        </w:rPr>
        <w:t>│</w:t>
      </w:r>
      <w:r w:rsidR="00315418">
        <w:rPr>
          <w:rFonts w:ascii="Courier New" w:hAnsi="Courier New" w:cs="Courier New"/>
        </w:rPr>
        <w:t xml:space="preserve">     </w:t>
      </w:r>
      <w:r w:rsidRPr="00315418">
        <w:rPr>
          <w:rFonts w:ascii="Times New Roman" w:hAnsi="Times New Roman" w:cs="Times New Roman"/>
        </w:rPr>
        <w:t>Прием и регистрация заявления о предоставлении</w:t>
      </w:r>
      <w:r w:rsidR="00315418" w:rsidRPr="00315418">
        <w:rPr>
          <w:rFonts w:ascii="Times New Roman" w:hAnsi="Times New Roman" w:cs="Times New Roman"/>
        </w:rPr>
        <w:t xml:space="preserve">  муниципальной</w:t>
      </w:r>
      <w:r w:rsidR="00315418">
        <w:rPr>
          <w:rFonts w:ascii="Courier New" w:hAnsi="Courier New" w:cs="Courier New"/>
        </w:rPr>
        <w:t xml:space="preserve">            </w:t>
      </w:r>
      <w:r>
        <w:rPr>
          <w:rFonts w:ascii="Courier New" w:hAnsi="Courier New" w:cs="Courier New"/>
        </w:rPr>
        <w:t xml:space="preserve">   │</w:t>
      </w:r>
    </w:p>
    <w:p w:rsidR="00EA2D62" w:rsidRDefault="00EA2D62" w:rsidP="00EA2D62">
      <w:pPr>
        <w:widowControl w:val="0"/>
        <w:autoSpaceDE w:val="0"/>
        <w:autoSpaceDN w:val="0"/>
        <w:jc w:val="both"/>
        <w:rPr>
          <w:rFonts w:ascii="Courier New" w:hAnsi="Courier New" w:cs="Courier New"/>
        </w:rPr>
      </w:pPr>
      <w:r>
        <w:rPr>
          <w:rFonts w:ascii="Courier New" w:hAnsi="Courier New" w:cs="Courier New"/>
        </w:rPr>
        <w:t xml:space="preserve">│                  </w:t>
      </w:r>
      <w:r w:rsidR="00315418" w:rsidRPr="00315418">
        <w:rPr>
          <w:rFonts w:ascii="Times New Roman" w:hAnsi="Times New Roman" w:cs="Times New Roman"/>
        </w:rPr>
        <w:t>услуги</w:t>
      </w:r>
      <w:r w:rsidRPr="00315418">
        <w:rPr>
          <w:rFonts w:ascii="Times New Roman" w:hAnsi="Times New Roman" w:cs="Times New Roman"/>
        </w:rPr>
        <w:t xml:space="preserve"> (в том числе посредством МФЦ, ПГУ ЛО)</w:t>
      </w:r>
      <w:r w:rsidR="00315418">
        <w:rPr>
          <w:rFonts w:ascii="Times New Roman" w:hAnsi="Times New Roman" w:cs="Times New Roman"/>
        </w:rPr>
        <w:t xml:space="preserve">                                   </w:t>
      </w:r>
      <w:r w:rsidRPr="00315418">
        <w:rPr>
          <w:rFonts w:ascii="Times New Roman" w:hAnsi="Times New Roman" w:cs="Times New Roman"/>
        </w:rPr>
        <w:t>│</w:t>
      </w:r>
    </w:p>
    <w:p w:rsidR="00EA2D62" w:rsidRDefault="00EA2D62" w:rsidP="00EA2D62">
      <w:pPr>
        <w:widowControl w:val="0"/>
        <w:autoSpaceDE w:val="0"/>
        <w:autoSpaceDN w:val="0"/>
        <w:jc w:val="both"/>
        <w:rPr>
          <w:rFonts w:ascii="Courier New" w:hAnsi="Courier New" w:cs="Courier New"/>
        </w:rPr>
      </w:pPr>
      <w:r>
        <w:rPr>
          <w:rFonts w:ascii="Courier New" w:hAnsi="Courier New" w:cs="Courier New"/>
        </w:rPr>
        <w:t>└───────────────────────────────────┬────────────────────────────────┘</w:t>
      </w:r>
    </w:p>
    <w:p w:rsidR="00EA2D62" w:rsidRDefault="00EA2D62" w:rsidP="00EA2D62">
      <w:pPr>
        <w:widowControl w:val="0"/>
        <w:autoSpaceDE w:val="0"/>
        <w:autoSpaceDN w:val="0"/>
        <w:jc w:val="both"/>
        <w:rPr>
          <w:rFonts w:ascii="Courier New" w:hAnsi="Courier New" w:cs="Courier New"/>
        </w:rPr>
      </w:pPr>
      <w:r>
        <w:rPr>
          <w:rFonts w:ascii="Courier New" w:hAnsi="Courier New" w:cs="Courier New"/>
        </w:rPr>
        <w:t xml:space="preserve">                                    \/</w:t>
      </w:r>
    </w:p>
    <w:p w:rsidR="00EA2D62" w:rsidRDefault="00EA2D62" w:rsidP="00EA2D62">
      <w:pPr>
        <w:widowControl w:val="0"/>
        <w:autoSpaceDE w:val="0"/>
        <w:autoSpaceDN w:val="0"/>
        <w:jc w:val="both"/>
        <w:rPr>
          <w:rFonts w:ascii="Courier New" w:hAnsi="Courier New" w:cs="Courier New"/>
        </w:rPr>
      </w:pPr>
      <w:r>
        <w:rPr>
          <w:rFonts w:ascii="Courier New" w:hAnsi="Courier New" w:cs="Courier New"/>
        </w:rPr>
        <w:t>┌───────────────────────────────────────────────────────────────────┐</w:t>
      </w:r>
    </w:p>
    <w:p w:rsidR="00EA2D62" w:rsidRPr="00315418" w:rsidRDefault="00EA2D62" w:rsidP="00EA2D62">
      <w:pPr>
        <w:widowControl w:val="0"/>
        <w:autoSpaceDE w:val="0"/>
        <w:autoSpaceDN w:val="0"/>
        <w:jc w:val="both"/>
        <w:rPr>
          <w:rFonts w:ascii="Times New Roman" w:hAnsi="Times New Roman" w:cs="Times New Roman"/>
        </w:rPr>
      </w:pPr>
      <w:r>
        <w:rPr>
          <w:rFonts w:ascii="Courier New" w:hAnsi="Courier New" w:cs="Courier New"/>
        </w:rPr>
        <w:t xml:space="preserve">│  </w:t>
      </w:r>
      <w:r w:rsidRPr="00315418">
        <w:rPr>
          <w:rFonts w:ascii="Times New Roman" w:hAnsi="Times New Roman" w:cs="Times New Roman"/>
        </w:rPr>
        <w:t xml:space="preserve">Принятие решения о предоставлении муниципальной услуги или решения об </w:t>
      </w:r>
      <w:r w:rsidR="00315418">
        <w:rPr>
          <w:rFonts w:ascii="Times New Roman" w:hAnsi="Times New Roman" w:cs="Times New Roman"/>
        </w:rPr>
        <w:t xml:space="preserve">                      </w:t>
      </w:r>
      <w:r w:rsidRPr="00315418">
        <w:rPr>
          <w:rFonts w:ascii="Times New Roman" w:hAnsi="Times New Roman" w:cs="Times New Roman"/>
        </w:rPr>
        <w:t xml:space="preserve"> │</w:t>
      </w:r>
    </w:p>
    <w:p w:rsidR="00EA2D62" w:rsidRDefault="00EA2D62" w:rsidP="00EA2D62">
      <w:pPr>
        <w:widowControl w:val="0"/>
        <w:autoSpaceDE w:val="0"/>
        <w:autoSpaceDN w:val="0"/>
        <w:jc w:val="both"/>
        <w:rPr>
          <w:rFonts w:ascii="Courier New" w:hAnsi="Courier New" w:cs="Courier New"/>
        </w:rPr>
      </w:pPr>
      <w:r w:rsidRPr="00315418">
        <w:rPr>
          <w:rFonts w:ascii="Times New Roman" w:hAnsi="Times New Roman" w:cs="Times New Roman"/>
        </w:rPr>
        <w:t>│              отказе в предоставлении муниципальной услуги</w:t>
      </w:r>
      <w:r>
        <w:rPr>
          <w:rFonts w:ascii="Courier New" w:hAnsi="Courier New" w:cs="Courier New"/>
        </w:rPr>
        <w:t xml:space="preserve">             </w:t>
      </w:r>
      <w:r w:rsidR="00315418">
        <w:rPr>
          <w:rFonts w:ascii="Courier New" w:hAnsi="Courier New" w:cs="Courier New"/>
        </w:rPr>
        <w:t xml:space="preserve">            </w:t>
      </w:r>
      <w:r>
        <w:rPr>
          <w:rFonts w:ascii="Courier New" w:hAnsi="Courier New" w:cs="Courier New"/>
        </w:rPr>
        <w:t xml:space="preserve">  │</w:t>
      </w:r>
    </w:p>
    <w:p w:rsidR="00EA2D62" w:rsidRDefault="00EA2D62" w:rsidP="00EA2D62">
      <w:pPr>
        <w:widowControl w:val="0"/>
        <w:autoSpaceDE w:val="0"/>
        <w:autoSpaceDN w:val="0"/>
        <w:jc w:val="both"/>
        <w:rPr>
          <w:rFonts w:ascii="Courier New" w:hAnsi="Courier New" w:cs="Courier New"/>
        </w:rPr>
      </w:pPr>
      <w:r>
        <w:rPr>
          <w:rFonts w:ascii="Courier New" w:hAnsi="Courier New" w:cs="Courier New"/>
        </w:rPr>
        <w:t>└───────────────────────────────────┬───────────────────────────────┘</w:t>
      </w:r>
    </w:p>
    <w:p w:rsidR="00EA2D62" w:rsidRDefault="00EA2D62" w:rsidP="00EA2D62">
      <w:pPr>
        <w:widowControl w:val="0"/>
        <w:autoSpaceDE w:val="0"/>
        <w:autoSpaceDN w:val="0"/>
        <w:jc w:val="both"/>
        <w:rPr>
          <w:rFonts w:ascii="Courier New" w:hAnsi="Courier New" w:cs="Courier New"/>
        </w:rPr>
      </w:pPr>
      <w:r>
        <w:rPr>
          <w:rFonts w:ascii="Courier New" w:hAnsi="Courier New" w:cs="Courier New"/>
        </w:rPr>
        <w:t xml:space="preserve">                                    \/</w:t>
      </w:r>
    </w:p>
    <w:p w:rsidR="00EA2D62" w:rsidRDefault="00EA2D62" w:rsidP="00315418">
      <w:pPr>
        <w:widowControl w:val="0"/>
        <w:autoSpaceDE w:val="0"/>
        <w:autoSpaceDN w:val="0"/>
        <w:rPr>
          <w:rFonts w:ascii="Courier New" w:hAnsi="Courier New" w:cs="Courier New"/>
        </w:rPr>
      </w:pPr>
      <w:r>
        <w:rPr>
          <w:rFonts w:ascii="Courier New" w:hAnsi="Courier New" w:cs="Courier New"/>
        </w:rPr>
        <w:t xml:space="preserve">┌───────────────────┐   </w:t>
      </w:r>
      <w:r w:rsidR="00315418">
        <w:rPr>
          <w:rFonts w:ascii="Courier New" w:hAnsi="Courier New" w:cs="Courier New"/>
        </w:rPr>
        <w:t xml:space="preserve">                       </w:t>
      </w:r>
      <w:r>
        <w:rPr>
          <w:rFonts w:ascii="Courier New" w:hAnsi="Courier New" w:cs="Courier New"/>
        </w:rPr>
        <w:t xml:space="preserve"> </w:t>
      </w:r>
      <w:r w:rsidR="00315418">
        <w:rPr>
          <w:rFonts w:ascii="Courier New" w:hAnsi="Courier New" w:cs="Courier New"/>
        </w:rPr>
        <w:t xml:space="preserve">  </w:t>
      </w:r>
      <w:r>
        <w:rPr>
          <w:rFonts w:ascii="Courier New" w:hAnsi="Courier New" w:cs="Courier New"/>
        </w:rPr>
        <w:t>┌────</w:t>
      </w:r>
      <w:r w:rsidR="00315418">
        <w:rPr>
          <w:rFonts w:ascii="Courier New" w:hAnsi="Courier New" w:cs="Courier New"/>
        </w:rPr>
        <w:t>--</w:t>
      </w:r>
      <w:r>
        <w:rPr>
          <w:rFonts w:ascii="Courier New" w:hAnsi="Courier New" w:cs="Courier New"/>
        </w:rPr>
        <w:t xml:space="preserve">────────┐    </w:t>
      </w:r>
    </w:p>
    <w:p w:rsidR="00EA2D62" w:rsidRPr="00315418" w:rsidRDefault="00EA2D62" w:rsidP="00EA2D62">
      <w:pPr>
        <w:widowControl w:val="0"/>
        <w:autoSpaceDE w:val="0"/>
        <w:autoSpaceDN w:val="0"/>
        <w:jc w:val="both"/>
        <w:rPr>
          <w:rFonts w:ascii="Times New Roman" w:hAnsi="Times New Roman" w:cs="Times New Roman"/>
        </w:rPr>
      </w:pPr>
      <w:r>
        <w:rPr>
          <w:rFonts w:ascii="Courier New" w:hAnsi="Courier New" w:cs="Courier New"/>
        </w:rPr>
        <w:t xml:space="preserve">│     </w:t>
      </w:r>
      <w:r w:rsidRPr="00315418">
        <w:rPr>
          <w:rFonts w:ascii="Times New Roman" w:hAnsi="Times New Roman" w:cs="Times New Roman"/>
        </w:rPr>
        <w:t xml:space="preserve">Решение о    </w:t>
      </w:r>
      <w:r w:rsidR="00315418">
        <w:rPr>
          <w:rFonts w:ascii="Times New Roman" w:hAnsi="Times New Roman" w:cs="Times New Roman"/>
        </w:rPr>
        <w:t xml:space="preserve">            │          </w:t>
      </w:r>
      <w:r w:rsidRPr="00315418">
        <w:rPr>
          <w:rFonts w:ascii="Times New Roman" w:hAnsi="Times New Roman" w:cs="Times New Roman"/>
        </w:rPr>
        <w:t xml:space="preserve"> </w:t>
      </w:r>
      <w:proofErr w:type="spellStart"/>
      <w:r w:rsidRPr="00315418">
        <w:rPr>
          <w:rFonts w:ascii="Times New Roman" w:hAnsi="Times New Roman" w:cs="Times New Roman"/>
        </w:rPr>
        <w:t>│Имеются</w:t>
      </w:r>
      <w:proofErr w:type="spellEnd"/>
      <w:r w:rsidRPr="00315418">
        <w:rPr>
          <w:rFonts w:ascii="Times New Roman" w:hAnsi="Times New Roman" w:cs="Times New Roman"/>
        </w:rPr>
        <w:t xml:space="preserve"> основания для │  </w:t>
      </w:r>
      <w:r w:rsidR="00315418">
        <w:rPr>
          <w:rFonts w:ascii="Times New Roman" w:hAnsi="Times New Roman" w:cs="Times New Roman"/>
        </w:rPr>
        <w:t xml:space="preserve">   </w:t>
      </w:r>
      <w:r w:rsidRPr="00315418">
        <w:rPr>
          <w:rFonts w:ascii="Times New Roman" w:hAnsi="Times New Roman" w:cs="Times New Roman"/>
        </w:rPr>
        <w:t xml:space="preserve"> </w:t>
      </w:r>
      <w:r w:rsidR="00315418">
        <w:rPr>
          <w:rFonts w:ascii="Times New Roman" w:hAnsi="Times New Roman" w:cs="Times New Roman"/>
        </w:rPr>
        <w:t xml:space="preserve">    </w:t>
      </w:r>
      <w:r w:rsidRPr="00315418">
        <w:rPr>
          <w:rFonts w:ascii="Times New Roman" w:hAnsi="Times New Roman" w:cs="Times New Roman"/>
        </w:rPr>
        <w:t xml:space="preserve"> </w:t>
      </w:r>
      <w:proofErr w:type="spellStart"/>
      <w:r w:rsidRPr="00315418">
        <w:rPr>
          <w:rFonts w:ascii="Times New Roman" w:hAnsi="Times New Roman" w:cs="Times New Roman"/>
        </w:rPr>
        <w:t>│</w:t>
      </w:r>
      <w:proofErr w:type="spellEnd"/>
      <w:r w:rsidRPr="00315418">
        <w:rPr>
          <w:rFonts w:ascii="Times New Roman" w:hAnsi="Times New Roman" w:cs="Times New Roman"/>
        </w:rPr>
        <w:t xml:space="preserve"> Решение об </w:t>
      </w:r>
      <w:proofErr w:type="spellStart"/>
      <w:r w:rsidRPr="00315418">
        <w:rPr>
          <w:rFonts w:ascii="Times New Roman" w:hAnsi="Times New Roman" w:cs="Times New Roman"/>
        </w:rPr>
        <w:t>отказе│</w:t>
      </w:r>
      <w:proofErr w:type="spellEnd"/>
    </w:p>
    <w:p w:rsidR="00EA2D62" w:rsidRPr="00315418" w:rsidRDefault="00EA2D62" w:rsidP="00EA2D62">
      <w:pPr>
        <w:widowControl w:val="0"/>
        <w:autoSpaceDE w:val="0"/>
        <w:autoSpaceDN w:val="0"/>
        <w:jc w:val="both"/>
        <w:rPr>
          <w:rFonts w:ascii="Times New Roman" w:hAnsi="Times New Roman" w:cs="Times New Roman"/>
        </w:rPr>
      </w:pPr>
      <w:r>
        <w:rPr>
          <w:rFonts w:ascii="Courier New" w:hAnsi="Courier New" w:cs="Courier New"/>
        </w:rPr>
        <w:t xml:space="preserve">│  </w:t>
      </w:r>
      <w:r w:rsidRPr="00315418">
        <w:rPr>
          <w:rFonts w:ascii="Times New Roman" w:hAnsi="Times New Roman" w:cs="Times New Roman"/>
        </w:rPr>
        <w:t xml:space="preserve">предоставлении </w:t>
      </w:r>
      <w:r w:rsidR="00315418">
        <w:rPr>
          <w:rFonts w:ascii="Times New Roman" w:hAnsi="Times New Roman" w:cs="Times New Roman"/>
        </w:rPr>
        <w:t xml:space="preserve">            │&lt;───</w:t>
      </w:r>
      <w:r w:rsidRPr="00315418">
        <w:rPr>
          <w:rFonts w:ascii="Times New Roman" w:hAnsi="Times New Roman" w:cs="Times New Roman"/>
        </w:rPr>
        <w:t xml:space="preserve">┤       отказа в      </w:t>
      </w:r>
      <w:r w:rsidR="00315418">
        <w:rPr>
          <w:rFonts w:ascii="Times New Roman" w:hAnsi="Times New Roman" w:cs="Times New Roman"/>
        </w:rPr>
        <w:t xml:space="preserve">                </w:t>
      </w:r>
      <w:r w:rsidRPr="00315418">
        <w:rPr>
          <w:rFonts w:ascii="Times New Roman" w:hAnsi="Times New Roman" w:cs="Times New Roman"/>
        </w:rPr>
        <w:t xml:space="preserve"> ├───&gt;│ в предоставлении  │</w:t>
      </w:r>
    </w:p>
    <w:p w:rsidR="00EA2D62" w:rsidRPr="00315418" w:rsidRDefault="00EA2D62" w:rsidP="00EA2D62">
      <w:pPr>
        <w:widowControl w:val="0"/>
        <w:autoSpaceDE w:val="0"/>
        <w:autoSpaceDN w:val="0"/>
        <w:jc w:val="both"/>
        <w:rPr>
          <w:rFonts w:ascii="Times New Roman" w:hAnsi="Times New Roman" w:cs="Times New Roman"/>
        </w:rPr>
      </w:pPr>
      <w:r w:rsidRPr="00315418">
        <w:rPr>
          <w:rFonts w:ascii="Times New Roman" w:hAnsi="Times New Roman" w:cs="Times New Roman"/>
        </w:rPr>
        <w:t xml:space="preserve">│   муниципальной   </w:t>
      </w:r>
      <w:r w:rsidR="00315418">
        <w:rPr>
          <w:rFonts w:ascii="Times New Roman" w:hAnsi="Times New Roman" w:cs="Times New Roman"/>
        </w:rPr>
        <w:t xml:space="preserve">             </w:t>
      </w:r>
      <w:r w:rsidRPr="00315418">
        <w:rPr>
          <w:rFonts w:ascii="Times New Roman" w:hAnsi="Times New Roman" w:cs="Times New Roman"/>
        </w:rPr>
        <w:t xml:space="preserve">│ нет │    предоставлении    </w:t>
      </w:r>
      <w:r w:rsidR="00315418">
        <w:rPr>
          <w:rFonts w:ascii="Times New Roman" w:hAnsi="Times New Roman" w:cs="Times New Roman"/>
        </w:rPr>
        <w:t xml:space="preserve">          </w:t>
      </w:r>
      <w:r w:rsidRPr="00315418">
        <w:rPr>
          <w:rFonts w:ascii="Times New Roman" w:hAnsi="Times New Roman" w:cs="Times New Roman"/>
        </w:rPr>
        <w:t xml:space="preserve">│ да </w:t>
      </w:r>
      <w:r w:rsidR="00315418">
        <w:rPr>
          <w:rFonts w:ascii="Times New Roman" w:hAnsi="Times New Roman" w:cs="Times New Roman"/>
        </w:rPr>
        <w:t xml:space="preserve">    </w:t>
      </w:r>
      <w:r w:rsidRPr="00315418">
        <w:rPr>
          <w:rFonts w:ascii="Times New Roman" w:hAnsi="Times New Roman" w:cs="Times New Roman"/>
        </w:rPr>
        <w:t>│   муниципальной   │</w:t>
      </w:r>
    </w:p>
    <w:p w:rsidR="00EA2D62" w:rsidRPr="00315418" w:rsidRDefault="00EA2D62" w:rsidP="00EA2D62">
      <w:pPr>
        <w:widowControl w:val="0"/>
        <w:autoSpaceDE w:val="0"/>
        <w:autoSpaceDN w:val="0"/>
        <w:jc w:val="both"/>
        <w:rPr>
          <w:rFonts w:ascii="Times New Roman" w:hAnsi="Times New Roman" w:cs="Times New Roman"/>
        </w:rPr>
      </w:pPr>
      <w:r w:rsidRPr="00315418">
        <w:rPr>
          <w:rFonts w:ascii="Times New Roman" w:hAnsi="Times New Roman" w:cs="Times New Roman"/>
        </w:rPr>
        <w:t xml:space="preserve">│      услуги      </w:t>
      </w:r>
      <w:r w:rsidR="00315418">
        <w:rPr>
          <w:rFonts w:ascii="Times New Roman" w:hAnsi="Times New Roman" w:cs="Times New Roman"/>
        </w:rPr>
        <w:t xml:space="preserve">                     </w:t>
      </w:r>
      <w:r w:rsidRPr="00315418">
        <w:rPr>
          <w:rFonts w:ascii="Times New Roman" w:hAnsi="Times New Roman" w:cs="Times New Roman"/>
        </w:rPr>
        <w:t xml:space="preserve"> │     </w:t>
      </w:r>
      <w:r w:rsidR="00315418">
        <w:rPr>
          <w:rFonts w:ascii="Times New Roman" w:hAnsi="Times New Roman" w:cs="Times New Roman"/>
        </w:rPr>
        <w:t xml:space="preserve">    </w:t>
      </w:r>
      <w:proofErr w:type="spellStart"/>
      <w:r w:rsidRPr="00315418">
        <w:rPr>
          <w:rFonts w:ascii="Times New Roman" w:hAnsi="Times New Roman" w:cs="Times New Roman"/>
        </w:rPr>
        <w:t>│</w:t>
      </w:r>
      <w:proofErr w:type="spellEnd"/>
      <w:r w:rsidRPr="00315418">
        <w:rPr>
          <w:rFonts w:ascii="Times New Roman" w:hAnsi="Times New Roman" w:cs="Times New Roman"/>
        </w:rPr>
        <w:t xml:space="preserve"> муниципальной услуги │    </w:t>
      </w:r>
      <w:r w:rsidR="00315418">
        <w:rPr>
          <w:rFonts w:ascii="Times New Roman" w:hAnsi="Times New Roman" w:cs="Times New Roman"/>
        </w:rPr>
        <w:t xml:space="preserve">          </w:t>
      </w:r>
      <w:proofErr w:type="spellStart"/>
      <w:r w:rsidRPr="00315418">
        <w:rPr>
          <w:rFonts w:ascii="Times New Roman" w:hAnsi="Times New Roman" w:cs="Times New Roman"/>
        </w:rPr>
        <w:t>│</w:t>
      </w:r>
      <w:proofErr w:type="spellEnd"/>
      <w:r w:rsidRPr="00315418">
        <w:rPr>
          <w:rFonts w:ascii="Times New Roman" w:hAnsi="Times New Roman" w:cs="Times New Roman"/>
        </w:rPr>
        <w:t xml:space="preserve">      услуги     </w:t>
      </w:r>
      <w:r w:rsidR="00315418">
        <w:rPr>
          <w:rFonts w:ascii="Times New Roman" w:hAnsi="Times New Roman" w:cs="Times New Roman"/>
        </w:rPr>
        <w:t xml:space="preserve">       </w:t>
      </w:r>
      <w:r w:rsidRPr="00315418">
        <w:rPr>
          <w:rFonts w:ascii="Times New Roman" w:hAnsi="Times New Roman" w:cs="Times New Roman"/>
        </w:rPr>
        <w:t xml:space="preserve">  │</w:t>
      </w:r>
    </w:p>
    <w:p w:rsidR="00EA2D62" w:rsidRDefault="00EA2D62" w:rsidP="00EA2D62">
      <w:pPr>
        <w:widowControl w:val="0"/>
        <w:autoSpaceDE w:val="0"/>
        <w:autoSpaceDN w:val="0"/>
        <w:jc w:val="both"/>
        <w:rPr>
          <w:rFonts w:ascii="Courier New" w:hAnsi="Courier New" w:cs="Courier New"/>
        </w:rPr>
      </w:pPr>
      <w:r>
        <w:rPr>
          <w:rFonts w:ascii="Courier New" w:hAnsi="Courier New" w:cs="Courier New"/>
        </w:rPr>
        <w:t xml:space="preserve">└──────────┬────────┘   </w:t>
      </w:r>
      <w:r w:rsidR="00315418">
        <w:rPr>
          <w:rFonts w:ascii="Courier New" w:hAnsi="Courier New" w:cs="Courier New"/>
        </w:rPr>
        <w:t xml:space="preserve">                         </w:t>
      </w:r>
      <w:r>
        <w:rPr>
          <w:rFonts w:ascii="Courier New" w:hAnsi="Courier New" w:cs="Courier New"/>
        </w:rPr>
        <w:t xml:space="preserve"> └──────────────┘    </w:t>
      </w:r>
    </w:p>
    <w:p w:rsidR="00EA2D62" w:rsidRDefault="00EA2D62" w:rsidP="00EA2D62">
      <w:pPr>
        <w:widowControl w:val="0"/>
        <w:autoSpaceDE w:val="0"/>
        <w:autoSpaceDN w:val="0"/>
        <w:jc w:val="both"/>
        <w:rPr>
          <w:rFonts w:ascii="Courier New" w:hAnsi="Courier New" w:cs="Courier New"/>
        </w:rPr>
      </w:pPr>
      <w:r>
        <w:rPr>
          <w:rFonts w:ascii="Courier New" w:hAnsi="Courier New" w:cs="Courier New"/>
        </w:rPr>
        <w:t xml:space="preserve">           \/                                                    \/</w:t>
      </w:r>
    </w:p>
    <w:p w:rsidR="00EA2D62" w:rsidRDefault="00EA2D62" w:rsidP="00EA2D62">
      <w:pPr>
        <w:widowControl w:val="0"/>
        <w:autoSpaceDE w:val="0"/>
        <w:autoSpaceDN w:val="0"/>
        <w:jc w:val="both"/>
        <w:rPr>
          <w:rFonts w:ascii="Courier New" w:hAnsi="Courier New" w:cs="Courier New"/>
        </w:rPr>
      </w:pPr>
      <w:r>
        <w:rPr>
          <w:rFonts w:ascii="Courier New" w:hAnsi="Courier New" w:cs="Courier New"/>
        </w:rPr>
        <w:t>┌───────────────────────────────────────────────────────────────────┐</w:t>
      </w:r>
    </w:p>
    <w:p w:rsidR="00EA2D62" w:rsidRDefault="00EA2D62" w:rsidP="00EA2D62">
      <w:pPr>
        <w:widowControl w:val="0"/>
        <w:autoSpaceDE w:val="0"/>
        <w:autoSpaceDN w:val="0"/>
        <w:jc w:val="both"/>
        <w:rPr>
          <w:rFonts w:ascii="Courier New" w:hAnsi="Courier New" w:cs="Courier New"/>
        </w:rPr>
      </w:pPr>
      <w:r>
        <w:rPr>
          <w:rFonts w:ascii="Courier New" w:hAnsi="Courier New" w:cs="Courier New"/>
        </w:rPr>
        <w:t xml:space="preserve">│     </w:t>
      </w:r>
      <w:r w:rsidRPr="00315418">
        <w:rPr>
          <w:rFonts w:ascii="Times New Roman" w:hAnsi="Times New Roman" w:cs="Times New Roman"/>
        </w:rPr>
        <w:t>Выдача заявителю результата предоставления муниципальной услуги</w:t>
      </w:r>
      <w:r>
        <w:rPr>
          <w:rFonts w:ascii="Courier New" w:hAnsi="Courier New" w:cs="Courier New"/>
        </w:rPr>
        <w:t xml:space="preserve">   </w:t>
      </w:r>
      <w:r w:rsidR="00315418">
        <w:rPr>
          <w:rFonts w:ascii="Courier New" w:hAnsi="Courier New" w:cs="Courier New"/>
        </w:rPr>
        <w:t xml:space="preserve">       </w:t>
      </w:r>
      <w:r>
        <w:rPr>
          <w:rFonts w:ascii="Courier New" w:hAnsi="Courier New" w:cs="Courier New"/>
        </w:rPr>
        <w:t xml:space="preserve">  │</w:t>
      </w:r>
    </w:p>
    <w:p w:rsidR="00EA2D62" w:rsidRPr="00315418" w:rsidRDefault="00EA2D62" w:rsidP="00EA2D62">
      <w:pPr>
        <w:widowControl w:val="0"/>
        <w:autoSpaceDE w:val="0"/>
        <w:autoSpaceDN w:val="0"/>
        <w:jc w:val="both"/>
        <w:rPr>
          <w:rFonts w:ascii="Times New Roman" w:hAnsi="Times New Roman" w:cs="Times New Roman"/>
        </w:rPr>
      </w:pPr>
      <w:r>
        <w:rPr>
          <w:rFonts w:ascii="Courier New" w:hAnsi="Courier New" w:cs="Courier New"/>
        </w:rPr>
        <w:t xml:space="preserve">│                 </w:t>
      </w:r>
      <w:r w:rsidRPr="00315418">
        <w:rPr>
          <w:rFonts w:ascii="Times New Roman" w:hAnsi="Times New Roman" w:cs="Times New Roman"/>
        </w:rPr>
        <w:t>(в том числе посредством МФЦ, ПГУ ЛО)│</w:t>
      </w:r>
    </w:p>
    <w:p w:rsidR="00EA2D62" w:rsidRDefault="00EA2D62" w:rsidP="00EA2D62">
      <w:pPr>
        <w:widowControl w:val="0"/>
        <w:autoSpaceDE w:val="0"/>
        <w:autoSpaceDN w:val="0"/>
        <w:jc w:val="both"/>
        <w:rPr>
          <w:rFonts w:ascii="Courier New" w:hAnsi="Courier New" w:cs="Courier New"/>
        </w:rPr>
      </w:pPr>
      <w:r>
        <w:rPr>
          <w:rFonts w:ascii="Courier New" w:hAnsi="Courier New" w:cs="Courier New"/>
        </w:rPr>
        <w:t>└────────────────────────────────────────────────────────</w:t>
      </w:r>
      <w:r w:rsidR="00315418">
        <w:rPr>
          <w:rFonts w:ascii="Courier New" w:hAnsi="Courier New" w:cs="Courier New"/>
        </w:rPr>
        <w:t xml:space="preserve">  </w:t>
      </w:r>
      <w:r>
        <w:rPr>
          <w:rFonts w:ascii="Courier New" w:hAnsi="Courier New" w:cs="Courier New"/>
        </w:rPr>
        <w:t>──────────┘</w:t>
      </w:r>
    </w:p>
    <w:p w:rsidR="00EA2D62" w:rsidRPr="00315418" w:rsidRDefault="00EA2D62" w:rsidP="00EA2D62">
      <w:pPr>
        <w:widowControl w:val="0"/>
        <w:autoSpaceDE w:val="0"/>
        <w:autoSpaceDN w:val="0"/>
        <w:adjustRightInd w:val="0"/>
        <w:jc w:val="right"/>
        <w:outlineLvl w:val="1"/>
        <w:rPr>
          <w:rFonts w:ascii="Times New Roman" w:hAnsi="Times New Roman" w:cs="Times New Roman"/>
          <w:sz w:val="28"/>
          <w:szCs w:val="28"/>
        </w:rPr>
      </w:pPr>
      <w:r w:rsidRPr="00315418">
        <w:rPr>
          <w:rFonts w:ascii="Times New Roman" w:hAnsi="Times New Roman" w:cs="Times New Roman"/>
          <w:sz w:val="28"/>
          <w:szCs w:val="28"/>
        </w:rPr>
        <w:t>Приложение 5</w:t>
      </w:r>
    </w:p>
    <w:p w:rsidR="00EA2D62" w:rsidRPr="00315418" w:rsidRDefault="00EA2D62" w:rsidP="00EA2D62">
      <w:pPr>
        <w:widowControl w:val="0"/>
        <w:autoSpaceDE w:val="0"/>
        <w:autoSpaceDN w:val="0"/>
        <w:adjustRightInd w:val="0"/>
        <w:jc w:val="right"/>
        <w:rPr>
          <w:rFonts w:ascii="Times New Roman" w:hAnsi="Times New Roman" w:cs="Times New Roman"/>
          <w:sz w:val="28"/>
          <w:szCs w:val="28"/>
        </w:rPr>
      </w:pPr>
      <w:r w:rsidRPr="00315418">
        <w:rPr>
          <w:rFonts w:ascii="Times New Roman" w:hAnsi="Times New Roman" w:cs="Times New Roman"/>
          <w:sz w:val="28"/>
          <w:szCs w:val="28"/>
        </w:rPr>
        <w:t>к административному регламенту</w:t>
      </w:r>
    </w:p>
    <w:p w:rsidR="00EA2D62" w:rsidRPr="00315418" w:rsidRDefault="00EA2D62" w:rsidP="00EA2D62">
      <w:pPr>
        <w:jc w:val="right"/>
        <w:rPr>
          <w:rFonts w:ascii="Times New Roman" w:hAnsi="Times New Roman" w:cs="Times New Roman"/>
          <w:sz w:val="28"/>
          <w:szCs w:val="28"/>
        </w:rPr>
      </w:pPr>
    </w:p>
    <w:p w:rsidR="00EA2D62" w:rsidRPr="00315418" w:rsidRDefault="00EA2D62" w:rsidP="00EA2D62">
      <w:pPr>
        <w:pStyle w:val="ConsPlusNonformat"/>
        <w:jc w:val="right"/>
        <w:rPr>
          <w:rFonts w:ascii="Times New Roman" w:hAnsi="Times New Roman" w:cs="Times New Roman"/>
          <w:sz w:val="28"/>
          <w:szCs w:val="28"/>
        </w:rPr>
      </w:pPr>
      <w:r w:rsidRPr="00315418">
        <w:rPr>
          <w:rFonts w:ascii="Times New Roman" w:hAnsi="Times New Roman" w:cs="Times New Roman"/>
          <w:sz w:val="28"/>
          <w:szCs w:val="28"/>
        </w:rPr>
        <w:t>____________________________</w:t>
      </w:r>
    </w:p>
    <w:p w:rsidR="00EA2D62" w:rsidRPr="00315418" w:rsidRDefault="00EA2D62" w:rsidP="00EA2D62">
      <w:pPr>
        <w:pStyle w:val="ConsPlusNonformat"/>
        <w:jc w:val="right"/>
        <w:rPr>
          <w:rFonts w:ascii="Times New Roman" w:hAnsi="Times New Roman" w:cs="Times New Roman"/>
          <w:sz w:val="28"/>
          <w:szCs w:val="28"/>
        </w:rPr>
      </w:pPr>
      <w:r w:rsidRPr="00315418">
        <w:rPr>
          <w:rFonts w:ascii="Times New Roman" w:hAnsi="Times New Roman" w:cs="Times New Roman"/>
          <w:sz w:val="28"/>
          <w:szCs w:val="28"/>
        </w:rPr>
        <w:t>____________________________</w:t>
      </w:r>
    </w:p>
    <w:p w:rsidR="00EA2D62" w:rsidRPr="00315418" w:rsidRDefault="00EA2D62" w:rsidP="00EA2D62">
      <w:pPr>
        <w:pStyle w:val="ConsPlusNonformat"/>
        <w:jc w:val="right"/>
        <w:rPr>
          <w:rFonts w:ascii="Times New Roman" w:hAnsi="Times New Roman" w:cs="Times New Roman"/>
          <w:sz w:val="28"/>
          <w:szCs w:val="28"/>
        </w:rPr>
      </w:pPr>
      <w:r w:rsidRPr="00315418">
        <w:rPr>
          <w:rFonts w:ascii="Times New Roman" w:hAnsi="Times New Roman" w:cs="Times New Roman"/>
          <w:sz w:val="28"/>
          <w:szCs w:val="28"/>
        </w:rPr>
        <w:t xml:space="preserve">               ____________________________</w:t>
      </w:r>
    </w:p>
    <w:p w:rsidR="00EA2D62" w:rsidRPr="00315418" w:rsidRDefault="00EA2D62" w:rsidP="00EA2D62">
      <w:pPr>
        <w:widowControl w:val="0"/>
        <w:autoSpaceDE w:val="0"/>
        <w:autoSpaceDN w:val="0"/>
        <w:adjustRightInd w:val="0"/>
        <w:jc w:val="right"/>
        <w:rPr>
          <w:rFonts w:ascii="Times New Roman" w:hAnsi="Times New Roman" w:cs="Times New Roman"/>
          <w:sz w:val="28"/>
          <w:szCs w:val="28"/>
        </w:rPr>
      </w:pPr>
      <w:r w:rsidRPr="00315418">
        <w:rPr>
          <w:rFonts w:ascii="Times New Roman" w:hAnsi="Times New Roman" w:cs="Times New Roman"/>
          <w:sz w:val="28"/>
          <w:szCs w:val="28"/>
        </w:rPr>
        <w:t>от  ___________________________</w:t>
      </w:r>
    </w:p>
    <w:p w:rsidR="00EA2D62" w:rsidRPr="00315418" w:rsidRDefault="00EA2D62" w:rsidP="00EA2D62">
      <w:pPr>
        <w:widowControl w:val="0"/>
        <w:autoSpaceDE w:val="0"/>
        <w:autoSpaceDN w:val="0"/>
        <w:adjustRightInd w:val="0"/>
        <w:jc w:val="right"/>
        <w:rPr>
          <w:rFonts w:ascii="Times New Roman" w:hAnsi="Times New Roman" w:cs="Times New Roman"/>
          <w:sz w:val="28"/>
          <w:szCs w:val="28"/>
        </w:rPr>
      </w:pPr>
      <w:r w:rsidRPr="00315418">
        <w:rPr>
          <w:rFonts w:ascii="Times New Roman" w:hAnsi="Times New Roman" w:cs="Times New Roman"/>
          <w:sz w:val="28"/>
          <w:szCs w:val="28"/>
        </w:rPr>
        <w:t xml:space="preserve">(контактные данные заявителя, </w:t>
      </w:r>
    </w:p>
    <w:p w:rsidR="00EA2D62" w:rsidRPr="00315418" w:rsidRDefault="00EA2D62" w:rsidP="00EA2D62">
      <w:pPr>
        <w:widowControl w:val="0"/>
        <w:autoSpaceDE w:val="0"/>
        <w:autoSpaceDN w:val="0"/>
        <w:adjustRightInd w:val="0"/>
        <w:jc w:val="right"/>
        <w:rPr>
          <w:rFonts w:ascii="Times New Roman" w:hAnsi="Times New Roman" w:cs="Times New Roman"/>
          <w:sz w:val="28"/>
          <w:szCs w:val="28"/>
        </w:rPr>
      </w:pPr>
      <w:r w:rsidRPr="00315418">
        <w:rPr>
          <w:rFonts w:ascii="Times New Roman" w:hAnsi="Times New Roman" w:cs="Times New Roman"/>
          <w:sz w:val="28"/>
          <w:szCs w:val="28"/>
        </w:rPr>
        <w:t>адрес, телефон)</w:t>
      </w:r>
    </w:p>
    <w:p w:rsidR="00EA2D62" w:rsidRPr="00315418" w:rsidRDefault="00EA2D62" w:rsidP="00EA2D62">
      <w:pPr>
        <w:widowControl w:val="0"/>
        <w:autoSpaceDE w:val="0"/>
        <w:autoSpaceDN w:val="0"/>
        <w:adjustRightInd w:val="0"/>
        <w:jc w:val="both"/>
        <w:rPr>
          <w:rFonts w:ascii="Times New Roman" w:hAnsi="Times New Roman" w:cs="Times New Roman"/>
          <w:sz w:val="28"/>
          <w:szCs w:val="28"/>
        </w:rPr>
      </w:pPr>
    </w:p>
    <w:p w:rsidR="00EA2D62" w:rsidRPr="00315418" w:rsidRDefault="00EA2D62" w:rsidP="00EA2D62">
      <w:pPr>
        <w:widowControl w:val="0"/>
        <w:autoSpaceDE w:val="0"/>
        <w:autoSpaceDN w:val="0"/>
        <w:adjustRightInd w:val="0"/>
        <w:jc w:val="both"/>
        <w:rPr>
          <w:rFonts w:ascii="Times New Roman" w:hAnsi="Times New Roman" w:cs="Times New Roman"/>
          <w:sz w:val="28"/>
          <w:szCs w:val="28"/>
        </w:rPr>
      </w:pPr>
    </w:p>
    <w:p w:rsidR="00EA2D62" w:rsidRPr="00315418" w:rsidRDefault="00EA2D62" w:rsidP="00EA2D62">
      <w:pPr>
        <w:widowControl w:val="0"/>
        <w:autoSpaceDE w:val="0"/>
        <w:autoSpaceDN w:val="0"/>
        <w:adjustRightInd w:val="0"/>
        <w:jc w:val="center"/>
        <w:rPr>
          <w:rFonts w:ascii="Times New Roman" w:hAnsi="Times New Roman" w:cs="Times New Roman"/>
          <w:sz w:val="28"/>
          <w:szCs w:val="28"/>
        </w:rPr>
      </w:pPr>
      <w:bookmarkStart w:id="17" w:name="Par524"/>
      <w:bookmarkEnd w:id="17"/>
      <w:r w:rsidRPr="00315418">
        <w:rPr>
          <w:rFonts w:ascii="Times New Roman" w:hAnsi="Times New Roman" w:cs="Times New Roman"/>
          <w:sz w:val="28"/>
          <w:szCs w:val="28"/>
        </w:rPr>
        <w:t>ЗАЯВЛЕНИЕ (ЖАЛОБА)</w:t>
      </w:r>
    </w:p>
    <w:p w:rsidR="00EA2D62" w:rsidRPr="00315418" w:rsidRDefault="00EA2D62" w:rsidP="00EA2D62">
      <w:pPr>
        <w:widowControl w:val="0"/>
        <w:autoSpaceDE w:val="0"/>
        <w:autoSpaceDN w:val="0"/>
        <w:adjustRightInd w:val="0"/>
        <w:jc w:val="both"/>
        <w:rPr>
          <w:rFonts w:ascii="Times New Roman" w:hAnsi="Times New Roman" w:cs="Times New Roman"/>
          <w:sz w:val="28"/>
          <w:szCs w:val="28"/>
        </w:rPr>
      </w:pPr>
    </w:p>
    <w:p w:rsidR="00EA2D62" w:rsidRPr="00315418" w:rsidRDefault="00EA2D62" w:rsidP="00EA2D62">
      <w:pPr>
        <w:widowControl w:val="0"/>
        <w:autoSpaceDE w:val="0"/>
        <w:autoSpaceDN w:val="0"/>
        <w:adjustRightInd w:val="0"/>
        <w:jc w:val="both"/>
        <w:rPr>
          <w:rFonts w:ascii="Times New Roman" w:hAnsi="Times New Roman" w:cs="Times New Roman"/>
          <w:sz w:val="28"/>
          <w:szCs w:val="28"/>
        </w:rPr>
      </w:pPr>
    </w:p>
    <w:p w:rsidR="00EA2D62" w:rsidRPr="00315418" w:rsidRDefault="00EA2D62" w:rsidP="00EA2D62">
      <w:pPr>
        <w:widowControl w:val="0"/>
        <w:autoSpaceDE w:val="0"/>
        <w:autoSpaceDN w:val="0"/>
        <w:adjustRightInd w:val="0"/>
        <w:jc w:val="center"/>
        <w:rPr>
          <w:rFonts w:ascii="Times New Roman" w:hAnsi="Times New Roman" w:cs="Times New Roman"/>
          <w:sz w:val="28"/>
          <w:szCs w:val="28"/>
        </w:rPr>
      </w:pPr>
      <w:r w:rsidRPr="00315418">
        <w:rPr>
          <w:rFonts w:ascii="Times New Roman" w:hAnsi="Times New Roman" w:cs="Times New Roman"/>
          <w:sz w:val="28"/>
          <w:szCs w:val="28"/>
        </w:rPr>
        <w:t>______________________________________________________________________</w:t>
      </w:r>
    </w:p>
    <w:p w:rsidR="00EA2D62" w:rsidRPr="00315418" w:rsidRDefault="00EA2D62" w:rsidP="00EA2D62">
      <w:pPr>
        <w:widowControl w:val="0"/>
        <w:autoSpaceDE w:val="0"/>
        <w:autoSpaceDN w:val="0"/>
        <w:adjustRightInd w:val="0"/>
        <w:jc w:val="center"/>
        <w:rPr>
          <w:rFonts w:ascii="Times New Roman" w:hAnsi="Times New Roman" w:cs="Times New Roman"/>
          <w:sz w:val="28"/>
          <w:szCs w:val="28"/>
        </w:rPr>
      </w:pPr>
      <w:r w:rsidRPr="00315418">
        <w:rPr>
          <w:rFonts w:ascii="Times New Roman" w:hAnsi="Times New Roman" w:cs="Times New Roman"/>
          <w:sz w:val="28"/>
          <w:szCs w:val="28"/>
        </w:rPr>
        <w:t>______________________________________________________________________</w:t>
      </w:r>
    </w:p>
    <w:p w:rsidR="00EA2D62" w:rsidRPr="00315418" w:rsidRDefault="00EA2D62" w:rsidP="00EA2D62">
      <w:pPr>
        <w:widowControl w:val="0"/>
        <w:autoSpaceDE w:val="0"/>
        <w:autoSpaceDN w:val="0"/>
        <w:adjustRightInd w:val="0"/>
        <w:jc w:val="center"/>
        <w:rPr>
          <w:rFonts w:ascii="Times New Roman" w:hAnsi="Times New Roman" w:cs="Times New Roman"/>
          <w:sz w:val="28"/>
          <w:szCs w:val="28"/>
        </w:rPr>
      </w:pPr>
      <w:r w:rsidRPr="00315418">
        <w:rPr>
          <w:rFonts w:ascii="Times New Roman" w:hAnsi="Times New Roman" w:cs="Times New Roman"/>
          <w:sz w:val="28"/>
          <w:szCs w:val="28"/>
        </w:rPr>
        <w:t>______________________________________________________________________</w:t>
      </w:r>
    </w:p>
    <w:p w:rsidR="00EA2D62" w:rsidRPr="00315418" w:rsidRDefault="00EA2D62" w:rsidP="00EA2D62">
      <w:pPr>
        <w:widowControl w:val="0"/>
        <w:autoSpaceDE w:val="0"/>
        <w:autoSpaceDN w:val="0"/>
        <w:adjustRightInd w:val="0"/>
        <w:jc w:val="center"/>
        <w:rPr>
          <w:rFonts w:ascii="Times New Roman" w:hAnsi="Times New Roman" w:cs="Times New Roman"/>
          <w:sz w:val="28"/>
          <w:szCs w:val="28"/>
        </w:rPr>
      </w:pPr>
      <w:r w:rsidRPr="00315418">
        <w:rPr>
          <w:rFonts w:ascii="Times New Roman" w:hAnsi="Times New Roman" w:cs="Times New Roman"/>
          <w:sz w:val="28"/>
          <w:szCs w:val="28"/>
        </w:rPr>
        <w:t>______________________________________________________________________</w:t>
      </w:r>
    </w:p>
    <w:p w:rsidR="00EA2D62" w:rsidRPr="00315418" w:rsidRDefault="00EA2D62" w:rsidP="00EA2D62">
      <w:pPr>
        <w:jc w:val="both"/>
        <w:rPr>
          <w:rFonts w:ascii="Times New Roman" w:hAnsi="Times New Roman" w:cs="Times New Roman"/>
          <w:sz w:val="28"/>
          <w:szCs w:val="28"/>
        </w:rPr>
      </w:pPr>
    </w:p>
    <w:p w:rsidR="00EA2D62" w:rsidRPr="00315418" w:rsidRDefault="00EA2D62" w:rsidP="00EA2D62">
      <w:pPr>
        <w:jc w:val="both"/>
        <w:rPr>
          <w:rFonts w:ascii="Times New Roman" w:hAnsi="Times New Roman" w:cs="Times New Roman"/>
          <w:sz w:val="28"/>
          <w:szCs w:val="28"/>
        </w:rPr>
      </w:pPr>
    </w:p>
    <w:p w:rsidR="00EA2D62" w:rsidRPr="00315418" w:rsidRDefault="00EA2D62" w:rsidP="00EA2D62">
      <w:pPr>
        <w:jc w:val="right"/>
        <w:rPr>
          <w:rFonts w:ascii="Times New Roman" w:hAnsi="Times New Roman" w:cs="Times New Roman"/>
        </w:rPr>
      </w:pPr>
      <w:r w:rsidRPr="00315418">
        <w:rPr>
          <w:rFonts w:ascii="Times New Roman" w:hAnsi="Times New Roman" w:cs="Times New Roman"/>
          <w:sz w:val="24"/>
          <w:szCs w:val="24"/>
        </w:rPr>
        <w:t>(Дата, подпись заявителя)</w:t>
      </w:r>
    </w:p>
    <w:p w:rsidR="00EA2D62" w:rsidRPr="00315418" w:rsidRDefault="00EA2D62" w:rsidP="00EA2D62">
      <w:pPr>
        <w:widowControl w:val="0"/>
        <w:autoSpaceDE w:val="0"/>
        <w:autoSpaceDN w:val="0"/>
        <w:adjustRightInd w:val="0"/>
        <w:jc w:val="right"/>
        <w:outlineLvl w:val="1"/>
        <w:rPr>
          <w:rFonts w:ascii="Times New Roman" w:hAnsi="Times New Roman" w:cs="Times New Roman"/>
          <w:sz w:val="16"/>
          <w:szCs w:val="16"/>
        </w:rPr>
      </w:pPr>
    </w:p>
    <w:p w:rsidR="00BC4B55" w:rsidRPr="0004253D" w:rsidRDefault="00BC4B55" w:rsidP="0004253D">
      <w:pPr>
        <w:widowControl w:val="0"/>
        <w:autoSpaceDE w:val="0"/>
        <w:autoSpaceDN w:val="0"/>
        <w:adjustRightInd w:val="0"/>
        <w:spacing w:after="0" w:line="240" w:lineRule="auto"/>
        <w:jc w:val="right"/>
        <w:outlineLvl w:val="1"/>
        <w:rPr>
          <w:rFonts w:ascii="Times New Roman" w:hAnsi="Times New Roman" w:cs="Times New Roman"/>
          <w:sz w:val="24"/>
          <w:szCs w:val="24"/>
        </w:rPr>
      </w:pPr>
    </w:p>
    <w:sectPr w:rsidR="00BC4B55" w:rsidRPr="0004253D" w:rsidSect="007E1EE6">
      <w:pgSz w:w="11905" w:h="16838"/>
      <w:pgMar w:top="1134"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B5454"/>
    <w:multiLevelType w:val="multilevel"/>
    <w:tmpl w:val="E12CE2D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253124"/>
    <w:multiLevelType w:val="hybridMultilevel"/>
    <w:tmpl w:val="3C76C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89C2D3D"/>
    <w:multiLevelType w:val="multilevel"/>
    <w:tmpl w:val="7BBE839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64F85C42"/>
    <w:multiLevelType w:val="hybridMultilevel"/>
    <w:tmpl w:val="1212C3DC"/>
    <w:lvl w:ilvl="0" w:tplc="73BEA04E">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C55267"/>
    <w:multiLevelType w:val="multilevel"/>
    <w:tmpl w:val="FA60E3D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2"/>
  </w:num>
  <w:num w:numId="4">
    <w:abstractNumId w:val="7"/>
  </w:num>
  <w:num w:numId="5">
    <w:abstractNumId w:val="1"/>
  </w:num>
  <w:num w:numId="6">
    <w:abstractNumId w:val="9"/>
  </w:num>
  <w:num w:numId="7">
    <w:abstractNumId w:val="5"/>
  </w:num>
  <w:num w:numId="8">
    <w:abstractNumId w:val="8"/>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defaultTabStop w:val="708"/>
  <w:characterSpacingControl w:val="doNotCompress"/>
  <w:savePreviewPicture/>
  <w:compat/>
  <w:rsids>
    <w:rsidRoot w:val="00FF1043"/>
    <w:rsid w:val="00021B66"/>
    <w:rsid w:val="00037361"/>
    <w:rsid w:val="0004253D"/>
    <w:rsid w:val="00042A45"/>
    <w:rsid w:val="00043409"/>
    <w:rsid w:val="000762C7"/>
    <w:rsid w:val="00086A2A"/>
    <w:rsid w:val="000E73D5"/>
    <w:rsid w:val="00105974"/>
    <w:rsid w:val="00147E31"/>
    <w:rsid w:val="0017484D"/>
    <w:rsid w:val="0019054D"/>
    <w:rsid w:val="001907E4"/>
    <w:rsid w:val="001B1006"/>
    <w:rsid w:val="001B32F9"/>
    <w:rsid w:val="001B37FD"/>
    <w:rsid w:val="001C1DB9"/>
    <w:rsid w:val="001E3CDD"/>
    <w:rsid w:val="002009E8"/>
    <w:rsid w:val="002140CF"/>
    <w:rsid w:val="00274AB7"/>
    <w:rsid w:val="002750D8"/>
    <w:rsid w:val="00280A81"/>
    <w:rsid w:val="00284876"/>
    <w:rsid w:val="0029335B"/>
    <w:rsid w:val="00296A7B"/>
    <w:rsid w:val="002A60E6"/>
    <w:rsid w:val="002C057C"/>
    <w:rsid w:val="002C64F6"/>
    <w:rsid w:val="002E7DE0"/>
    <w:rsid w:val="00305320"/>
    <w:rsid w:val="00315418"/>
    <w:rsid w:val="003202CB"/>
    <w:rsid w:val="00323079"/>
    <w:rsid w:val="003245E6"/>
    <w:rsid w:val="0032715D"/>
    <w:rsid w:val="00341FF3"/>
    <w:rsid w:val="003468BC"/>
    <w:rsid w:val="00372ED3"/>
    <w:rsid w:val="003B5FEB"/>
    <w:rsid w:val="004166D7"/>
    <w:rsid w:val="004254F6"/>
    <w:rsid w:val="00434305"/>
    <w:rsid w:val="00453D83"/>
    <w:rsid w:val="00454171"/>
    <w:rsid w:val="00470E67"/>
    <w:rsid w:val="004D34FB"/>
    <w:rsid w:val="004D3F02"/>
    <w:rsid w:val="004E449B"/>
    <w:rsid w:val="005013A1"/>
    <w:rsid w:val="005132E9"/>
    <w:rsid w:val="00516525"/>
    <w:rsid w:val="00516D10"/>
    <w:rsid w:val="00536F84"/>
    <w:rsid w:val="005408AF"/>
    <w:rsid w:val="005619AC"/>
    <w:rsid w:val="005743D2"/>
    <w:rsid w:val="00591351"/>
    <w:rsid w:val="005A315F"/>
    <w:rsid w:val="005F774A"/>
    <w:rsid w:val="00622EE8"/>
    <w:rsid w:val="00625019"/>
    <w:rsid w:val="0067140A"/>
    <w:rsid w:val="006951F7"/>
    <w:rsid w:val="006A4AEC"/>
    <w:rsid w:val="006B2B4B"/>
    <w:rsid w:val="006D4FCD"/>
    <w:rsid w:val="006E733C"/>
    <w:rsid w:val="00703456"/>
    <w:rsid w:val="00710D17"/>
    <w:rsid w:val="007177BF"/>
    <w:rsid w:val="00734255"/>
    <w:rsid w:val="007441E1"/>
    <w:rsid w:val="00750ACC"/>
    <w:rsid w:val="00755319"/>
    <w:rsid w:val="007579C8"/>
    <w:rsid w:val="00762E31"/>
    <w:rsid w:val="00780E78"/>
    <w:rsid w:val="00781A0D"/>
    <w:rsid w:val="007A0B0B"/>
    <w:rsid w:val="007B0B38"/>
    <w:rsid w:val="007B6D36"/>
    <w:rsid w:val="007C5D27"/>
    <w:rsid w:val="007D21A1"/>
    <w:rsid w:val="007E1EE6"/>
    <w:rsid w:val="007E55A0"/>
    <w:rsid w:val="00810705"/>
    <w:rsid w:val="00843EEA"/>
    <w:rsid w:val="00884D16"/>
    <w:rsid w:val="008862EB"/>
    <w:rsid w:val="008956A6"/>
    <w:rsid w:val="008C3911"/>
    <w:rsid w:val="008C6EE4"/>
    <w:rsid w:val="008D36EE"/>
    <w:rsid w:val="00932F1E"/>
    <w:rsid w:val="00946BC0"/>
    <w:rsid w:val="009512E3"/>
    <w:rsid w:val="00955A37"/>
    <w:rsid w:val="0096199D"/>
    <w:rsid w:val="00983089"/>
    <w:rsid w:val="00992A56"/>
    <w:rsid w:val="009A4C98"/>
    <w:rsid w:val="009B1EF0"/>
    <w:rsid w:val="009E3D51"/>
    <w:rsid w:val="009F51C3"/>
    <w:rsid w:val="00A12D20"/>
    <w:rsid w:val="00A21F93"/>
    <w:rsid w:val="00A41C86"/>
    <w:rsid w:val="00A5031E"/>
    <w:rsid w:val="00A929CA"/>
    <w:rsid w:val="00A94BF6"/>
    <w:rsid w:val="00A96D08"/>
    <w:rsid w:val="00AA34CB"/>
    <w:rsid w:val="00AD38F1"/>
    <w:rsid w:val="00B21F08"/>
    <w:rsid w:val="00B27619"/>
    <w:rsid w:val="00B33ED5"/>
    <w:rsid w:val="00B5543D"/>
    <w:rsid w:val="00BA5956"/>
    <w:rsid w:val="00BC4B55"/>
    <w:rsid w:val="00BE2EAC"/>
    <w:rsid w:val="00BE4125"/>
    <w:rsid w:val="00BE67C9"/>
    <w:rsid w:val="00BF324C"/>
    <w:rsid w:val="00C06FCF"/>
    <w:rsid w:val="00C24F2C"/>
    <w:rsid w:val="00C31573"/>
    <w:rsid w:val="00C31910"/>
    <w:rsid w:val="00C4071A"/>
    <w:rsid w:val="00C667D0"/>
    <w:rsid w:val="00C75911"/>
    <w:rsid w:val="00C75DDE"/>
    <w:rsid w:val="00C85028"/>
    <w:rsid w:val="00CB0017"/>
    <w:rsid w:val="00CB768F"/>
    <w:rsid w:val="00CD2B10"/>
    <w:rsid w:val="00CE4D89"/>
    <w:rsid w:val="00CF553A"/>
    <w:rsid w:val="00CF6AF8"/>
    <w:rsid w:val="00D17AD5"/>
    <w:rsid w:val="00D553EA"/>
    <w:rsid w:val="00D60673"/>
    <w:rsid w:val="00D6791D"/>
    <w:rsid w:val="00D96B89"/>
    <w:rsid w:val="00DB3151"/>
    <w:rsid w:val="00DF00FB"/>
    <w:rsid w:val="00E01304"/>
    <w:rsid w:val="00E1218A"/>
    <w:rsid w:val="00E369B3"/>
    <w:rsid w:val="00E4662C"/>
    <w:rsid w:val="00E466AF"/>
    <w:rsid w:val="00E529BD"/>
    <w:rsid w:val="00E65F11"/>
    <w:rsid w:val="00E669F0"/>
    <w:rsid w:val="00E67885"/>
    <w:rsid w:val="00E7289B"/>
    <w:rsid w:val="00EA2D62"/>
    <w:rsid w:val="00EA494B"/>
    <w:rsid w:val="00F157A9"/>
    <w:rsid w:val="00F27F82"/>
    <w:rsid w:val="00F320AF"/>
    <w:rsid w:val="00F66794"/>
    <w:rsid w:val="00F70A59"/>
    <w:rsid w:val="00F80019"/>
    <w:rsid w:val="00FC448A"/>
    <w:rsid w:val="00FD6A89"/>
    <w:rsid w:val="00FE4E57"/>
    <w:rsid w:val="00FF1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uiPriority w:val="9"/>
    <w:qFormat/>
    <w:rsid w:val="007177BF"/>
    <w:pPr>
      <w:keepNext/>
      <w:tabs>
        <w:tab w:val="num" w:pos="0"/>
      </w:tabs>
      <w:suppressAutoHyphens/>
      <w:ind w:left="1470" w:hanging="1470"/>
      <w:outlineLvl w:val="0"/>
    </w:pPr>
    <w:rPr>
      <w:rFonts w:ascii="Calibri" w:eastAsia="Times New Roman" w:hAnsi="Calibri" w:cs="Calibri"/>
      <w:kern w:val="1"/>
      <w:sz w:val="24"/>
      <w:lang w:eastAsia="ar-SA"/>
    </w:rPr>
  </w:style>
  <w:style w:type="paragraph" w:styleId="2">
    <w:name w:val="heading 2"/>
    <w:basedOn w:val="a"/>
    <w:next w:val="a"/>
    <w:link w:val="20"/>
    <w:uiPriority w:val="9"/>
    <w:semiHidden/>
    <w:unhideWhenUsed/>
    <w:qFormat/>
    <w:rsid w:val="00EA2D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uiPriority w:val="99"/>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99"/>
    <w:qFormat/>
    <w:rsid w:val="00703456"/>
    <w:pPr>
      <w:ind w:left="720"/>
      <w:contextualSpacing/>
    </w:pPr>
  </w:style>
  <w:style w:type="character" w:styleId="a5">
    <w:name w:val="annotation reference"/>
    <w:basedOn w:val="a0"/>
    <w:uiPriority w:val="99"/>
    <w:semiHidden/>
    <w:unhideWhenUsed/>
    <w:rsid w:val="00B21F08"/>
    <w:rPr>
      <w:sz w:val="16"/>
      <w:szCs w:val="16"/>
    </w:rPr>
  </w:style>
  <w:style w:type="paragraph" w:styleId="a6">
    <w:name w:val="annotation text"/>
    <w:basedOn w:val="a"/>
    <w:link w:val="a7"/>
    <w:uiPriority w:val="99"/>
    <w:semiHidden/>
    <w:unhideWhenUsed/>
    <w:rsid w:val="00B21F08"/>
    <w:pPr>
      <w:spacing w:line="240" w:lineRule="auto"/>
    </w:pPr>
    <w:rPr>
      <w:sz w:val="20"/>
      <w:szCs w:val="20"/>
    </w:rPr>
  </w:style>
  <w:style w:type="character" w:customStyle="1" w:styleId="a7">
    <w:name w:val="Текст примечания Знак"/>
    <w:basedOn w:val="a0"/>
    <w:link w:val="a6"/>
    <w:uiPriority w:val="99"/>
    <w:semiHidden/>
    <w:rsid w:val="00B21F08"/>
    <w:rPr>
      <w:sz w:val="20"/>
      <w:szCs w:val="20"/>
    </w:rPr>
  </w:style>
  <w:style w:type="paragraph" w:styleId="a8">
    <w:name w:val="annotation subject"/>
    <w:basedOn w:val="a6"/>
    <w:next w:val="a6"/>
    <w:link w:val="a9"/>
    <w:uiPriority w:val="99"/>
    <w:semiHidden/>
    <w:unhideWhenUsed/>
    <w:rsid w:val="00B21F08"/>
    <w:rPr>
      <w:b/>
      <w:bCs/>
    </w:rPr>
  </w:style>
  <w:style w:type="character" w:customStyle="1" w:styleId="a9">
    <w:name w:val="Тема примечания Знак"/>
    <w:basedOn w:val="a7"/>
    <w:link w:val="a8"/>
    <w:uiPriority w:val="99"/>
    <w:semiHidden/>
    <w:rsid w:val="00B21F08"/>
    <w:rPr>
      <w:b/>
      <w:bCs/>
      <w:sz w:val="20"/>
      <w:szCs w:val="20"/>
    </w:rPr>
  </w:style>
  <w:style w:type="paragraph" w:styleId="aa">
    <w:name w:val="Balloon Text"/>
    <w:basedOn w:val="a"/>
    <w:link w:val="ab"/>
    <w:uiPriority w:val="99"/>
    <w:semiHidden/>
    <w:unhideWhenUsed/>
    <w:rsid w:val="00B21F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1F08"/>
    <w:rPr>
      <w:rFonts w:ascii="Tahoma" w:hAnsi="Tahoma" w:cs="Tahoma"/>
      <w:sz w:val="16"/>
      <w:szCs w:val="16"/>
    </w:rPr>
  </w:style>
  <w:style w:type="character" w:customStyle="1" w:styleId="10">
    <w:name w:val="Заголовок 1 Знак"/>
    <w:basedOn w:val="a0"/>
    <w:link w:val="1"/>
    <w:uiPriority w:val="9"/>
    <w:rsid w:val="007177BF"/>
    <w:rPr>
      <w:rFonts w:ascii="Calibri" w:eastAsia="Times New Roman" w:hAnsi="Calibri" w:cs="Calibri"/>
      <w:kern w:val="1"/>
      <w:sz w:val="24"/>
      <w:lang w:eastAsia="ar-SA"/>
    </w:rPr>
  </w:style>
  <w:style w:type="paragraph" w:styleId="ac">
    <w:name w:val="Normal (Web)"/>
    <w:basedOn w:val="a"/>
    <w:rsid w:val="00A94BF6"/>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d">
    <w:name w:val="Strong"/>
    <w:basedOn w:val="a0"/>
    <w:qFormat/>
    <w:rsid w:val="00A94BF6"/>
    <w:rPr>
      <w:b/>
      <w:bCs/>
    </w:rPr>
  </w:style>
  <w:style w:type="paragraph" w:customStyle="1" w:styleId="ConsPlusTitle">
    <w:name w:val="ConsPlusTitle"/>
    <w:uiPriority w:val="99"/>
    <w:rsid w:val="00884D16"/>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
    <w:semiHidden/>
    <w:rsid w:val="00EA2D62"/>
    <w:rPr>
      <w:rFonts w:asciiTheme="majorHAnsi" w:eastAsiaTheme="majorEastAsia" w:hAnsiTheme="majorHAnsi" w:cstheme="majorBidi"/>
      <w:b/>
      <w:bCs/>
      <w:color w:val="4F81BD" w:themeColor="accent1"/>
      <w:sz w:val="26"/>
      <w:szCs w:val="26"/>
    </w:rPr>
  </w:style>
  <w:style w:type="paragraph" w:customStyle="1" w:styleId="msonormalcxspmiddle">
    <w:name w:val="msonormalcxspmiddle"/>
    <w:basedOn w:val="a"/>
    <w:uiPriority w:val="99"/>
    <w:rsid w:val="00EA2D62"/>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uiPriority w:val="34"/>
    <w:qFormat/>
    <w:rsid w:val="00703456"/>
    <w:pPr>
      <w:ind w:left="720"/>
      <w:contextualSpacing/>
    </w:pPr>
  </w:style>
  <w:style w:type="character" w:styleId="a5">
    <w:name w:val="annotation reference"/>
    <w:basedOn w:val="a0"/>
    <w:uiPriority w:val="99"/>
    <w:semiHidden/>
    <w:unhideWhenUsed/>
    <w:rsid w:val="00B21F08"/>
    <w:rPr>
      <w:sz w:val="16"/>
      <w:szCs w:val="16"/>
    </w:rPr>
  </w:style>
  <w:style w:type="paragraph" w:styleId="a6">
    <w:name w:val="annotation text"/>
    <w:basedOn w:val="a"/>
    <w:link w:val="a7"/>
    <w:uiPriority w:val="99"/>
    <w:semiHidden/>
    <w:unhideWhenUsed/>
    <w:rsid w:val="00B21F08"/>
    <w:pPr>
      <w:spacing w:line="240" w:lineRule="auto"/>
    </w:pPr>
    <w:rPr>
      <w:sz w:val="20"/>
      <w:szCs w:val="20"/>
    </w:rPr>
  </w:style>
  <w:style w:type="character" w:customStyle="1" w:styleId="a7">
    <w:name w:val="Текст примечания Знак"/>
    <w:basedOn w:val="a0"/>
    <w:link w:val="a6"/>
    <w:uiPriority w:val="99"/>
    <w:semiHidden/>
    <w:rsid w:val="00B21F08"/>
    <w:rPr>
      <w:sz w:val="20"/>
      <w:szCs w:val="20"/>
    </w:rPr>
  </w:style>
  <w:style w:type="paragraph" w:styleId="a8">
    <w:name w:val="annotation subject"/>
    <w:basedOn w:val="a6"/>
    <w:next w:val="a6"/>
    <w:link w:val="a9"/>
    <w:uiPriority w:val="99"/>
    <w:semiHidden/>
    <w:unhideWhenUsed/>
    <w:rsid w:val="00B21F08"/>
    <w:rPr>
      <w:b/>
      <w:bCs/>
    </w:rPr>
  </w:style>
  <w:style w:type="character" w:customStyle="1" w:styleId="a9">
    <w:name w:val="Тема примечания Знак"/>
    <w:basedOn w:val="a7"/>
    <w:link w:val="a8"/>
    <w:uiPriority w:val="99"/>
    <w:semiHidden/>
    <w:rsid w:val="00B21F08"/>
    <w:rPr>
      <w:b/>
      <w:bCs/>
      <w:sz w:val="20"/>
      <w:szCs w:val="20"/>
    </w:rPr>
  </w:style>
  <w:style w:type="paragraph" w:styleId="aa">
    <w:name w:val="Balloon Text"/>
    <w:basedOn w:val="a"/>
    <w:link w:val="ab"/>
    <w:uiPriority w:val="99"/>
    <w:semiHidden/>
    <w:unhideWhenUsed/>
    <w:rsid w:val="00B21F0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1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461828">
      <w:bodyDiv w:val="1"/>
      <w:marLeft w:val="0"/>
      <w:marRight w:val="0"/>
      <w:marTop w:val="0"/>
      <w:marBottom w:val="0"/>
      <w:divBdr>
        <w:top w:val="none" w:sz="0" w:space="0" w:color="auto"/>
        <w:left w:val="none" w:sz="0" w:space="0" w:color="auto"/>
        <w:bottom w:val="none" w:sz="0" w:space="0" w:color="auto"/>
        <w:right w:val="none" w:sz="0" w:space="0" w:color="auto"/>
      </w:divBdr>
    </w:div>
    <w:div w:id="1043745918">
      <w:bodyDiv w:val="1"/>
      <w:marLeft w:val="0"/>
      <w:marRight w:val="0"/>
      <w:marTop w:val="0"/>
      <w:marBottom w:val="0"/>
      <w:divBdr>
        <w:top w:val="none" w:sz="0" w:space="0" w:color="auto"/>
        <w:left w:val="none" w:sz="0" w:space="0" w:color="auto"/>
        <w:bottom w:val="none" w:sz="0" w:space="0" w:color="auto"/>
        <w:right w:val="none" w:sz="0" w:space="0" w:color="auto"/>
      </w:divBdr>
    </w:div>
    <w:div w:id="2017733840">
      <w:bodyDiv w:val="1"/>
      <w:marLeft w:val="0"/>
      <w:marRight w:val="0"/>
      <w:marTop w:val="0"/>
      <w:marBottom w:val="0"/>
      <w:divBdr>
        <w:top w:val="none" w:sz="0" w:space="0" w:color="auto"/>
        <w:left w:val="none" w:sz="0" w:space="0" w:color="auto"/>
        <w:bottom w:val="none" w:sz="0" w:space="0" w:color="auto"/>
        <w:right w:val="none" w:sz="0" w:space="0" w:color="auto"/>
      </w:divBdr>
    </w:div>
    <w:div w:id="20704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https://e.mail.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9;&#1091;&#1089;&#1072;&#1085;&#1080;&#1085;&#1089;&#1082;&#1086;&#1077;.&#1088;&#1092;"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7DF1-61E7-4FB2-B48F-C6113A2F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11487</Words>
  <Characters>65480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2</cp:revision>
  <dcterms:created xsi:type="dcterms:W3CDTF">2017-10-30T06:50:00Z</dcterms:created>
  <dcterms:modified xsi:type="dcterms:W3CDTF">2017-10-30T06:50:00Z</dcterms:modified>
</cp:coreProperties>
</file>